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F553F" w14:textId="77777777" w:rsidR="00285ED9" w:rsidRDefault="00285ED9" w:rsidP="00285ED9">
      <w:pPr>
        <w:spacing w:after="0" w:line="240" w:lineRule="auto"/>
        <w:ind w:firstLine="547"/>
        <w:jc w:val="center"/>
        <w:rPr>
          <w:rFonts w:ascii="Times New Roman" w:hAnsi="Times New Roman"/>
          <w:b/>
          <w:sz w:val="24"/>
          <w:szCs w:val="24"/>
          <w:shd w:val="clear" w:color="auto" w:fill="FFFFFF"/>
        </w:rPr>
      </w:pPr>
    </w:p>
    <w:p w14:paraId="656630E5" w14:textId="77777777" w:rsidR="00285ED9" w:rsidRPr="005F2F02" w:rsidRDefault="00285ED9" w:rsidP="00285ED9">
      <w:pPr>
        <w:tabs>
          <w:tab w:val="left" w:pos="14570"/>
        </w:tabs>
        <w:spacing w:after="0" w:line="240" w:lineRule="auto"/>
        <w:ind w:firstLine="547"/>
        <w:jc w:val="center"/>
        <w:rPr>
          <w:rFonts w:ascii="Times New Roman" w:hAnsi="Times New Roman"/>
          <w:b/>
          <w:sz w:val="24"/>
          <w:szCs w:val="24"/>
          <w:shd w:val="clear" w:color="auto" w:fill="FFFFFF"/>
        </w:rPr>
      </w:pPr>
      <w:r w:rsidRPr="005F2F02">
        <w:rPr>
          <w:rFonts w:ascii="Times New Roman" w:hAnsi="Times New Roman"/>
          <w:b/>
          <w:sz w:val="24"/>
          <w:szCs w:val="24"/>
          <w:shd w:val="clear" w:color="auto" w:fill="FFFFFF"/>
        </w:rPr>
        <w:t>ПРОГРАММА СТАЖИРОВКИ</w:t>
      </w:r>
    </w:p>
    <w:p w14:paraId="1C6EA752" w14:textId="77777777" w:rsidR="00285ED9" w:rsidRPr="005F2F02" w:rsidRDefault="00285ED9" w:rsidP="00285ED9">
      <w:pPr>
        <w:tabs>
          <w:tab w:val="left" w:pos="14570"/>
        </w:tabs>
        <w:spacing w:after="0" w:line="240" w:lineRule="auto"/>
        <w:ind w:firstLine="547"/>
        <w:jc w:val="center"/>
        <w:rPr>
          <w:rFonts w:ascii="Times New Roman" w:hAnsi="Times New Roman"/>
          <w:b/>
          <w:sz w:val="24"/>
          <w:szCs w:val="24"/>
          <w:shd w:val="clear" w:color="auto" w:fill="FFFFFF"/>
        </w:rPr>
      </w:pPr>
      <w:r w:rsidRPr="005F2F02">
        <w:rPr>
          <w:rFonts w:ascii="Times New Roman" w:hAnsi="Times New Roman"/>
          <w:b/>
          <w:sz w:val="24"/>
          <w:szCs w:val="24"/>
          <w:shd w:val="clear" w:color="auto" w:fill="FFFFFF"/>
        </w:rPr>
        <w:t>ФИЗИЧЕСКОГО ЛИЦА В КАЧЕСТВЕ ПОМОЩНИКА КАДАСТРОВОГО ИНЖЕНЕРА</w:t>
      </w:r>
    </w:p>
    <w:p w14:paraId="5C15BE5E" w14:textId="77777777" w:rsidR="00285ED9" w:rsidRDefault="00285ED9" w:rsidP="00285ED9">
      <w:pPr>
        <w:tabs>
          <w:tab w:val="left" w:pos="14570"/>
        </w:tabs>
        <w:spacing w:after="0" w:line="240" w:lineRule="auto"/>
        <w:ind w:firstLine="547"/>
        <w:jc w:val="center"/>
        <w:rPr>
          <w:rFonts w:ascii="Times New Roman" w:hAnsi="Times New Roman"/>
          <w:b/>
          <w:sz w:val="24"/>
          <w:szCs w:val="24"/>
          <w:shd w:val="clear" w:color="auto" w:fill="FFFFFF"/>
        </w:rPr>
      </w:pPr>
    </w:p>
    <w:p w14:paraId="49350439" w14:textId="77777777" w:rsidR="00FB7595" w:rsidRPr="005F2F02" w:rsidRDefault="00FB7595" w:rsidP="00285ED9">
      <w:pPr>
        <w:tabs>
          <w:tab w:val="left" w:pos="14570"/>
        </w:tabs>
        <w:spacing w:after="0" w:line="240" w:lineRule="auto"/>
        <w:ind w:firstLine="547"/>
        <w:jc w:val="center"/>
        <w:rPr>
          <w:rFonts w:ascii="Times New Roman" w:hAnsi="Times New Roman"/>
          <w:b/>
          <w:sz w:val="24"/>
          <w:szCs w:val="24"/>
          <w:shd w:val="clear" w:color="auto" w:fill="FFFFFF"/>
        </w:rPr>
      </w:pPr>
    </w:p>
    <w:p w14:paraId="11EFE403" w14:textId="77777777" w:rsidR="00285ED9" w:rsidRPr="005F2F02" w:rsidRDefault="00285ED9" w:rsidP="00285ED9">
      <w:pPr>
        <w:tabs>
          <w:tab w:val="left" w:pos="14570"/>
        </w:tabs>
        <w:spacing w:after="0" w:line="240" w:lineRule="auto"/>
        <w:ind w:firstLine="547"/>
        <w:rPr>
          <w:rFonts w:ascii="Times New Roman" w:hAnsi="Times New Roman"/>
          <w:b/>
          <w:sz w:val="24"/>
          <w:szCs w:val="24"/>
          <w:shd w:val="clear" w:color="auto" w:fill="FFFFFF"/>
        </w:rPr>
      </w:pPr>
      <w:r w:rsidRPr="005F2F02">
        <w:rPr>
          <w:rFonts w:ascii="Times New Roman" w:hAnsi="Times New Roman"/>
          <w:b/>
          <w:sz w:val="24"/>
          <w:szCs w:val="24"/>
          <w:shd w:val="clear" w:color="auto" w:fill="FFFFFF"/>
        </w:rPr>
        <w:t>1. Сведения о стажере:</w:t>
      </w:r>
    </w:p>
    <w:p w14:paraId="3B0B10BF" w14:textId="77777777" w:rsidR="00285ED9" w:rsidRPr="005F2F02" w:rsidRDefault="00285ED9" w:rsidP="00285ED9">
      <w:pPr>
        <w:tabs>
          <w:tab w:val="left" w:pos="14570"/>
        </w:tabs>
        <w:spacing w:after="0" w:line="240" w:lineRule="auto"/>
        <w:rPr>
          <w:rFonts w:ascii="Times New Roman" w:hAnsi="Times New Roman"/>
          <w:sz w:val="24"/>
          <w:szCs w:val="24"/>
          <w:shd w:val="clear" w:color="auto" w:fill="FFFFFF"/>
        </w:rPr>
      </w:pPr>
      <w:r w:rsidRPr="005F2F02">
        <w:rPr>
          <w:rFonts w:ascii="Times New Roman" w:hAnsi="Times New Roman"/>
          <w:sz w:val="24"/>
          <w:szCs w:val="24"/>
          <w:shd w:val="clear" w:color="auto" w:fill="FFFFFF"/>
        </w:rPr>
        <w:t>ФИО___________________________________________________________________________________________________</w:t>
      </w:r>
      <w:r>
        <w:rPr>
          <w:rFonts w:ascii="Times New Roman" w:hAnsi="Times New Roman"/>
          <w:sz w:val="24"/>
          <w:szCs w:val="24"/>
          <w:shd w:val="clear" w:color="auto" w:fill="FFFFFF"/>
        </w:rPr>
        <w:t>_________________</w:t>
      </w:r>
    </w:p>
    <w:p w14:paraId="328E3811" w14:textId="77777777" w:rsidR="00285ED9" w:rsidRPr="005F2F02" w:rsidRDefault="00285ED9" w:rsidP="00285ED9">
      <w:pPr>
        <w:tabs>
          <w:tab w:val="left" w:pos="14570"/>
        </w:tabs>
        <w:spacing w:after="0" w:line="240" w:lineRule="auto"/>
        <w:rPr>
          <w:rFonts w:ascii="Times New Roman" w:hAnsi="Times New Roman"/>
          <w:sz w:val="24"/>
          <w:szCs w:val="24"/>
          <w:shd w:val="clear" w:color="auto" w:fill="FFFFFF"/>
        </w:rPr>
      </w:pPr>
      <w:r w:rsidRPr="005F2F02">
        <w:rPr>
          <w:rFonts w:ascii="Times New Roman" w:hAnsi="Times New Roman"/>
          <w:sz w:val="24"/>
          <w:szCs w:val="24"/>
          <w:shd w:val="clear" w:color="auto" w:fill="FFFFFF"/>
        </w:rPr>
        <w:t>СНИЛС_________________________________________________________________________________________________</w:t>
      </w:r>
      <w:r>
        <w:rPr>
          <w:rFonts w:ascii="Times New Roman" w:hAnsi="Times New Roman"/>
          <w:sz w:val="24"/>
          <w:szCs w:val="24"/>
          <w:shd w:val="clear" w:color="auto" w:fill="FFFFFF"/>
        </w:rPr>
        <w:t>_________________</w:t>
      </w:r>
    </w:p>
    <w:p w14:paraId="1509C55C" w14:textId="77777777" w:rsidR="00285ED9" w:rsidRPr="005F2F02" w:rsidRDefault="00285ED9" w:rsidP="00285ED9">
      <w:pPr>
        <w:tabs>
          <w:tab w:val="left" w:pos="14570"/>
        </w:tabs>
        <w:spacing w:after="0" w:line="240" w:lineRule="auto"/>
        <w:rPr>
          <w:rFonts w:ascii="Times New Roman" w:hAnsi="Times New Roman"/>
          <w:sz w:val="24"/>
          <w:szCs w:val="24"/>
          <w:shd w:val="clear" w:color="auto" w:fill="FFFFFF"/>
        </w:rPr>
      </w:pPr>
      <w:r w:rsidRPr="005F2F02">
        <w:rPr>
          <w:rFonts w:ascii="Times New Roman" w:hAnsi="Times New Roman"/>
          <w:sz w:val="24"/>
          <w:szCs w:val="24"/>
          <w:shd w:val="clear" w:color="auto" w:fill="FFFFFF"/>
        </w:rPr>
        <w:t>Уникальный идентификационный номер в реестре лиц, проходящих стажировку__________________________________</w:t>
      </w:r>
      <w:r>
        <w:rPr>
          <w:rFonts w:ascii="Times New Roman" w:hAnsi="Times New Roman"/>
          <w:sz w:val="24"/>
          <w:szCs w:val="24"/>
          <w:shd w:val="clear" w:color="auto" w:fill="FFFFFF"/>
        </w:rPr>
        <w:t>__________________</w:t>
      </w:r>
    </w:p>
    <w:p w14:paraId="32E52474" w14:textId="77777777" w:rsidR="00285ED9" w:rsidRPr="005F2F02" w:rsidRDefault="00285ED9" w:rsidP="00285ED9">
      <w:pPr>
        <w:tabs>
          <w:tab w:val="left" w:pos="14570"/>
        </w:tabs>
        <w:spacing w:after="0" w:line="240" w:lineRule="auto"/>
        <w:ind w:firstLine="547"/>
        <w:rPr>
          <w:rFonts w:ascii="Times New Roman" w:hAnsi="Times New Roman"/>
          <w:b/>
          <w:sz w:val="24"/>
          <w:szCs w:val="24"/>
          <w:shd w:val="clear" w:color="auto" w:fill="FFFFFF"/>
        </w:rPr>
      </w:pPr>
      <w:r w:rsidRPr="005F2F02">
        <w:rPr>
          <w:rFonts w:ascii="Times New Roman" w:hAnsi="Times New Roman"/>
          <w:b/>
          <w:sz w:val="24"/>
          <w:szCs w:val="24"/>
          <w:shd w:val="clear" w:color="auto" w:fill="FFFFFF"/>
        </w:rPr>
        <w:t>2. Сведения о руководителе стажировки:</w:t>
      </w:r>
    </w:p>
    <w:p w14:paraId="1BB43B4D" w14:textId="77777777" w:rsidR="00285ED9" w:rsidRPr="005F2F02" w:rsidRDefault="00285ED9" w:rsidP="00285ED9">
      <w:pPr>
        <w:tabs>
          <w:tab w:val="left" w:pos="14570"/>
        </w:tabs>
        <w:spacing w:after="0" w:line="240" w:lineRule="auto"/>
        <w:rPr>
          <w:rFonts w:ascii="Times New Roman" w:hAnsi="Times New Roman"/>
          <w:sz w:val="24"/>
          <w:szCs w:val="24"/>
          <w:shd w:val="clear" w:color="auto" w:fill="FFFFFF"/>
        </w:rPr>
      </w:pPr>
      <w:r w:rsidRPr="005F2F02">
        <w:rPr>
          <w:rFonts w:ascii="Times New Roman" w:hAnsi="Times New Roman"/>
          <w:sz w:val="24"/>
          <w:szCs w:val="24"/>
          <w:shd w:val="clear" w:color="auto" w:fill="FFFFFF"/>
        </w:rPr>
        <w:t>ФИО___________________________________________________________________________</w:t>
      </w:r>
      <w:r>
        <w:rPr>
          <w:rFonts w:ascii="Times New Roman" w:hAnsi="Times New Roman"/>
          <w:sz w:val="24"/>
          <w:szCs w:val="24"/>
          <w:shd w:val="clear" w:color="auto" w:fill="FFFFFF"/>
        </w:rPr>
        <w:t>_________________________________________</w:t>
      </w:r>
    </w:p>
    <w:p w14:paraId="6C53C58C" w14:textId="77777777" w:rsidR="00285ED9" w:rsidRPr="005F2F02" w:rsidRDefault="00285ED9" w:rsidP="00285ED9">
      <w:pPr>
        <w:tabs>
          <w:tab w:val="left" w:pos="14570"/>
        </w:tabs>
        <w:spacing w:after="0" w:line="240" w:lineRule="auto"/>
        <w:rPr>
          <w:rFonts w:ascii="Times New Roman" w:hAnsi="Times New Roman"/>
          <w:sz w:val="24"/>
          <w:szCs w:val="24"/>
          <w:shd w:val="clear" w:color="auto" w:fill="FFFFFF"/>
        </w:rPr>
      </w:pPr>
      <w:r w:rsidRPr="005F2F02">
        <w:rPr>
          <w:rFonts w:ascii="Times New Roman" w:hAnsi="Times New Roman"/>
          <w:sz w:val="24"/>
          <w:szCs w:val="24"/>
          <w:shd w:val="clear" w:color="auto" w:fill="FFFFFF"/>
        </w:rPr>
        <w:t>СНИЛС_________________________________________________________________________________________________</w:t>
      </w:r>
      <w:r>
        <w:rPr>
          <w:rFonts w:ascii="Times New Roman" w:hAnsi="Times New Roman"/>
          <w:sz w:val="24"/>
          <w:szCs w:val="24"/>
          <w:shd w:val="clear" w:color="auto" w:fill="FFFFFF"/>
        </w:rPr>
        <w:t>_________________</w:t>
      </w:r>
    </w:p>
    <w:p w14:paraId="64CE7E20" w14:textId="77777777" w:rsidR="00285ED9" w:rsidRPr="005F2F02" w:rsidRDefault="00285ED9" w:rsidP="00285ED9">
      <w:pPr>
        <w:tabs>
          <w:tab w:val="left" w:pos="14570"/>
        </w:tabs>
        <w:spacing w:after="0" w:line="240" w:lineRule="auto"/>
        <w:rPr>
          <w:rFonts w:ascii="Times New Roman" w:hAnsi="Times New Roman"/>
          <w:sz w:val="24"/>
          <w:szCs w:val="24"/>
          <w:shd w:val="clear" w:color="auto" w:fill="FFFFFF"/>
        </w:rPr>
      </w:pPr>
      <w:r w:rsidRPr="005F2F02">
        <w:rPr>
          <w:rFonts w:ascii="Times New Roman" w:hAnsi="Times New Roman"/>
          <w:sz w:val="24"/>
          <w:szCs w:val="24"/>
          <w:shd w:val="clear" w:color="auto" w:fill="FFFFFF"/>
        </w:rPr>
        <w:t>Уникальный регистрационный номер в реестре членов саморегулируемой организации кадастровых инженеров________</w:t>
      </w:r>
      <w:r>
        <w:rPr>
          <w:rFonts w:ascii="Times New Roman" w:hAnsi="Times New Roman"/>
          <w:sz w:val="24"/>
          <w:szCs w:val="24"/>
          <w:shd w:val="clear" w:color="auto" w:fill="FFFFFF"/>
        </w:rPr>
        <w:t>_________________</w:t>
      </w:r>
    </w:p>
    <w:p w14:paraId="60C96B9D" w14:textId="77777777" w:rsidR="00285ED9" w:rsidRPr="005F2F02" w:rsidRDefault="00285ED9" w:rsidP="00285ED9">
      <w:pPr>
        <w:tabs>
          <w:tab w:val="left" w:pos="14570"/>
        </w:tabs>
        <w:spacing w:after="0" w:line="240" w:lineRule="auto"/>
        <w:rPr>
          <w:rFonts w:ascii="Times New Roman" w:hAnsi="Times New Roman"/>
          <w:sz w:val="24"/>
          <w:szCs w:val="24"/>
          <w:shd w:val="clear" w:color="auto" w:fill="FFFFFF"/>
        </w:rPr>
      </w:pPr>
      <w:r w:rsidRPr="005F2F02">
        <w:rPr>
          <w:rFonts w:ascii="Times New Roman" w:hAnsi="Times New Roman"/>
          <w:sz w:val="24"/>
          <w:szCs w:val="24"/>
          <w:shd w:val="clear" w:color="auto" w:fill="FFFFFF"/>
        </w:rPr>
        <w:t>Уникальный идентификационный номер в государственном реестре кадастровых инженеров________________________</w:t>
      </w:r>
      <w:r>
        <w:rPr>
          <w:rFonts w:ascii="Times New Roman" w:hAnsi="Times New Roman"/>
          <w:sz w:val="24"/>
          <w:szCs w:val="24"/>
          <w:shd w:val="clear" w:color="auto" w:fill="FFFFFF"/>
        </w:rPr>
        <w:t>_________________</w:t>
      </w:r>
    </w:p>
    <w:p w14:paraId="2A3245A5" w14:textId="77777777" w:rsidR="00285ED9" w:rsidRDefault="00285ED9" w:rsidP="00285ED9">
      <w:pPr>
        <w:tabs>
          <w:tab w:val="left" w:pos="14570"/>
        </w:tabs>
        <w:spacing w:after="0" w:line="240" w:lineRule="auto"/>
        <w:rPr>
          <w:rFonts w:ascii="Times New Roman" w:hAnsi="Times New Roman"/>
          <w:sz w:val="24"/>
          <w:szCs w:val="24"/>
          <w:shd w:val="clear" w:color="auto" w:fill="FFFFFF"/>
        </w:rPr>
      </w:pPr>
      <w:r w:rsidRPr="005F2F02">
        <w:rPr>
          <w:rFonts w:ascii="Times New Roman" w:hAnsi="Times New Roman"/>
          <w:sz w:val="24"/>
          <w:szCs w:val="24"/>
          <w:shd w:val="clear" w:color="auto" w:fill="FFFFFF"/>
        </w:rPr>
        <w:t>Форма организации кадастровой деятельности (ИП/работник юр.л.)______________________________________________</w:t>
      </w:r>
      <w:r>
        <w:rPr>
          <w:rFonts w:ascii="Times New Roman" w:hAnsi="Times New Roman"/>
          <w:sz w:val="24"/>
          <w:szCs w:val="24"/>
          <w:shd w:val="clear" w:color="auto" w:fill="FFFFFF"/>
        </w:rPr>
        <w:t>_________________</w:t>
      </w:r>
    </w:p>
    <w:p w14:paraId="65A69C16" w14:textId="77777777" w:rsidR="00285ED9" w:rsidRDefault="00285ED9" w:rsidP="00285ED9">
      <w:pPr>
        <w:tabs>
          <w:tab w:val="left" w:pos="14570"/>
        </w:tabs>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Сокращенное наименование юридического лица </w:t>
      </w:r>
    </w:p>
    <w:p w14:paraId="43BEED54" w14:textId="77777777" w:rsidR="00285ED9" w:rsidRPr="003C6F9A" w:rsidRDefault="00285ED9" w:rsidP="00285ED9">
      <w:pPr>
        <w:tabs>
          <w:tab w:val="left" w:pos="14570"/>
        </w:tabs>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(при осуществления кадастровой деятельности в качестве работника юридического лица)____________________________________________</w:t>
      </w:r>
    </w:p>
    <w:p w14:paraId="0EA39A97" w14:textId="77777777" w:rsidR="00285ED9" w:rsidRPr="00285ED9" w:rsidRDefault="00285ED9" w:rsidP="00285ED9">
      <w:pPr>
        <w:tabs>
          <w:tab w:val="left" w:pos="14570"/>
        </w:tabs>
        <w:spacing w:after="0" w:line="240" w:lineRule="auto"/>
        <w:rPr>
          <w:rFonts w:ascii="Times New Roman" w:hAnsi="Times New Roman"/>
          <w:b/>
          <w:sz w:val="24"/>
          <w:szCs w:val="24"/>
          <w:u w:val="single"/>
          <w:shd w:val="clear" w:color="auto" w:fill="FFFFFF"/>
        </w:rPr>
      </w:pPr>
      <w:r w:rsidRPr="005F2F02">
        <w:rPr>
          <w:rFonts w:ascii="Times New Roman" w:hAnsi="Times New Roman"/>
          <w:sz w:val="24"/>
          <w:szCs w:val="24"/>
          <w:shd w:val="clear" w:color="auto" w:fill="FFFFFF"/>
        </w:rPr>
        <w:t>Саморегулируемая ор</w:t>
      </w:r>
      <w:r>
        <w:rPr>
          <w:rFonts w:ascii="Times New Roman" w:hAnsi="Times New Roman"/>
          <w:sz w:val="24"/>
          <w:szCs w:val="24"/>
          <w:shd w:val="clear" w:color="auto" w:fill="FFFFFF"/>
        </w:rPr>
        <w:t xml:space="preserve">ганизация кадастровых инженеров: </w:t>
      </w:r>
      <w:r w:rsidRPr="00285ED9">
        <w:rPr>
          <w:rFonts w:ascii="Times New Roman" w:hAnsi="Times New Roman"/>
          <w:b/>
          <w:sz w:val="24"/>
          <w:szCs w:val="24"/>
          <w:u w:val="single"/>
          <w:shd w:val="clear" w:color="auto" w:fill="FFFFFF"/>
        </w:rPr>
        <w:t>Саморегулируемая организация Ассоциация «Некоммерческое партнерство «Кадастровые инженеры юга», номер в реестре СРО КИ – 006.</w:t>
      </w:r>
    </w:p>
    <w:p w14:paraId="356E5BFD" w14:textId="77777777" w:rsidR="00285ED9" w:rsidRPr="005F2F02" w:rsidRDefault="00285ED9" w:rsidP="00285ED9">
      <w:pPr>
        <w:tabs>
          <w:tab w:val="left" w:pos="14570"/>
        </w:tabs>
        <w:spacing w:after="0" w:line="240" w:lineRule="auto"/>
        <w:rPr>
          <w:rFonts w:ascii="Times New Roman" w:hAnsi="Times New Roman"/>
          <w:b/>
          <w:sz w:val="24"/>
          <w:szCs w:val="24"/>
          <w:shd w:val="clear" w:color="auto" w:fill="FFFFFF"/>
        </w:rPr>
      </w:pPr>
      <w:r w:rsidRPr="005F2F02">
        <w:rPr>
          <w:rFonts w:ascii="Times New Roman" w:hAnsi="Times New Roman"/>
          <w:b/>
          <w:sz w:val="24"/>
          <w:szCs w:val="24"/>
          <w:shd w:val="clear" w:color="auto" w:fill="FFFFFF"/>
        </w:rPr>
        <w:t xml:space="preserve">        3. Сведения о стажировке:</w:t>
      </w:r>
    </w:p>
    <w:p w14:paraId="65CBB72C" w14:textId="77777777" w:rsidR="00285ED9" w:rsidRPr="005F2F02" w:rsidRDefault="00285ED9" w:rsidP="00285ED9">
      <w:pPr>
        <w:tabs>
          <w:tab w:val="left" w:pos="14570"/>
        </w:tabs>
        <w:spacing w:after="0" w:line="240" w:lineRule="auto"/>
        <w:rPr>
          <w:rFonts w:ascii="Times New Roman" w:hAnsi="Times New Roman"/>
          <w:sz w:val="24"/>
          <w:szCs w:val="24"/>
          <w:shd w:val="clear" w:color="auto" w:fill="FFFFFF"/>
        </w:rPr>
      </w:pPr>
      <w:r w:rsidRPr="005F2F02">
        <w:rPr>
          <w:rFonts w:ascii="Times New Roman" w:hAnsi="Times New Roman"/>
          <w:sz w:val="24"/>
          <w:szCs w:val="24"/>
          <w:shd w:val="clear" w:color="auto" w:fill="FFFFFF"/>
        </w:rPr>
        <w:t>Продолжительность</w:t>
      </w:r>
      <w:r w:rsidR="00C96DDA">
        <w:rPr>
          <w:rFonts w:ascii="Times New Roman" w:hAnsi="Times New Roman"/>
          <w:sz w:val="24"/>
          <w:szCs w:val="24"/>
          <w:shd w:val="clear" w:color="auto" w:fill="FFFFFF"/>
        </w:rPr>
        <w:t xml:space="preserve">: </w:t>
      </w:r>
      <w:r w:rsidR="00C96DDA" w:rsidRPr="002A5F2F">
        <w:rPr>
          <w:rFonts w:ascii="Times New Roman" w:hAnsi="Times New Roman"/>
          <w:b/>
          <w:sz w:val="24"/>
          <w:szCs w:val="24"/>
          <w:highlight w:val="yellow"/>
          <w:u w:val="single"/>
          <w:shd w:val="clear" w:color="auto" w:fill="FFFFFF"/>
        </w:rPr>
        <w:t>2 года</w:t>
      </w:r>
    </w:p>
    <w:p w14:paraId="533F1103" w14:textId="77777777" w:rsidR="00285ED9" w:rsidRPr="005F2F02" w:rsidRDefault="00285ED9" w:rsidP="00285ED9">
      <w:pPr>
        <w:spacing w:after="0" w:line="240" w:lineRule="auto"/>
        <w:rPr>
          <w:rFonts w:ascii="Times New Roman" w:hAnsi="Times New Roman"/>
          <w:sz w:val="24"/>
          <w:szCs w:val="24"/>
          <w:shd w:val="clear" w:color="auto" w:fill="FFFFFF"/>
        </w:rPr>
      </w:pPr>
      <w:r w:rsidRPr="005F2F02">
        <w:rPr>
          <w:rFonts w:ascii="Times New Roman" w:hAnsi="Times New Roman"/>
          <w:sz w:val="24"/>
          <w:szCs w:val="24"/>
          <w:shd w:val="clear" w:color="auto" w:fill="FFFFFF"/>
        </w:rPr>
        <w:t>Дата начала</w:t>
      </w:r>
      <w:r w:rsidR="00C96DDA">
        <w:rPr>
          <w:rFonts w:ascii="Times New Roman" w:hAnsi="Times New Roman"/>
          <w:sz w:val="24"/>
          <w:szCs w:val="24"/>
          <w:shd w:val="clear" w:color="auto" w:fill="FFFFFF"/>
        </w:rPr>
        <w:t xml:space="preserve">:               </w:t>
      </w:r>
      <w:r w:rsidR="00C96DDA" w:rsidRPr="005E1CF7">
        <w:rPr>
          <w:rFonts w:ascii="Times New Roman" w:hAnsi="Times New Roman"/>
          <w:b/>
          <w:sz w:val="24"/>
          <w:szCs w:val="24"/>
          <w:highlight w:val="yellow"/>
          <w:u w:val="single"/>
          <w:shd w:val="clear" w:color="auto" w:fill="FFFFFF"/>
        </w:rPr>
        <w:t>0</w:t>
      </w:r>
      <w:r w:rsidR="00FB7595">
        <w:rPr>
          <w:rFonts w:ascii="Times New Roman" w:hAnsi="Times New Roman"/>
          <w:b/>
          <w:sz w:val="24"/>
          <w:szCs w:val="24"/>
          <w:highlight w:val="yellow"/>
          <w:u w:val="single"/>
          <w:shd w:val="clear" w:color="auto" w:fill="FFFFFF"/>
        </w:rPr>
        <w:t>0</w:t>
      </w:r>
      <w:r w:rsidR="00C96DDA" w:rsidRPr="005E1CF7">
        <w:rPr>
          <w:rFonts w:ascii="Times New Roman" w:hAnsi="Times New Roman"/>
          <w:b/>
          <w:sz w:val="24"/>
          <w:szCs w:val="24"/>
          <w:highlight w:val="yellow"/>
          <w:u w:val="single"/>
          <w:shd w:val="clear" w:color="auto" w:fill="FFFFFF"/>
        </w:rPr>
        <w:t>.0</w:t>
      </w:r>
      <w:r w:rsidR="00FB7595">
        <w:rPr>
          <w:rFonts w:ascii="Times New Roman" w:hAnsi="Times New Roman"/>
          <w:b/>
          <w:sz w:val="24"/>
          <w:szCs w:val="24"/>
          <w:highlight w:val="yellow"/>
          <w:u w:val="single"/>
          <w:shd w:val="clear" w:color="auto" w:fill="FFFFFF"/>
        </w:rPr>
        <w:t>0</w:t>
      </w:r>
      <w:r w:rsidR="00C96DDA" w:rsidRPr="005E1CF7">
        <w:rPr>
          <w:rFonts w:ascii="Times New Roman" w:hAnsi="Times New Roman"/>
          <w:b/>
          <w:sz w:val="24"/>
          <w:szCs w:val="24"/>
          <w:highlight w:val="yellow"/>
          <w:u w:val="single"/>
          <w:shd w:val="clear" w:color="auto" w:fill="FFFFFF"/>
        </w:rPr>
        <w:t>.20</w:t>
      </w:r>
      <w:r w:rsidR="00FB7595">
        <w:rPr>
          <w:rFonts w:ascii="Times New Roman" w:hAnsi="Times New Roman"/>
          <w:b/>
          <w:sz w:val="24"/>
          <w:szCs w:val="24"/>
          <w:u w:val="single"/>
          <w:shd w:val="clear" w:color="auto" w:fill="FFFFFF"/>
        </w:rPr>
        <w:t>..</w:t>
      </w:r>
    </w:p>
    <w:p w14:paraId="357C8DDC" w14:textId="77777777" w:rsidR="00285ED9" w:rsidRPr="005F2F02" w:rsidRDefault="00285ED9" w:rsidP="00285ED9">
      <w:pPr>
        <w:spacing w:after="0" w:line="240" w:lineRule="auto"/>
        <w:rPr>
          <w:rFonts w:ascii="Times New Roman" w:hAnsi="Times New Roman"/>
          <w:sz w:val="24"/>
          <w:szCs w:val="24"/>
          <w:shd w:val="clear" w:color="auto" w:fill="FFFFFF"/>
        </w:rPr>
      </w:pPr>
      <w:r w:rsidRPr="005F2F02">
        <w:rPr>
          <w:rFonts w:ascii="Times New Roman" w:hAnsi="Times New Roman"/>
          <w:sz w:val="24"/>
          <w:szCs w:val="24"/>
          <w:shd w:val="clear" w:color="auto" w:fill="FFFFFF"/>
        </w:rPr>
        <w:t>Дата окончания</w:t>
      </w:r>
      <w:r w:rsidR="00C96DDA" w:rsidRPr="005E1CF7">
        <w:rPr>
          <w:rFonts w:ascii="Times New Roman" w:hAnsi="Times New Roman"/>
          <w:sz w:val="24"/>
          <w:szCs w:val="24"/>
          <w:highlight w:val="yellow"/>
          <w:shd w:val="clear" w:color="auto" w:fill="FFFFFF"/>
        </w:rPr>
        <w:t xml:space="preserve">:        </w:t>
      </w:r>
      <w:r w:rsidR="00FB7595" w:rsidRPr="00FB7595">
        <w:rPr>
          <w:rFonts w:ascii="Times New Roman" w:hAnsi="Times New Roman"/>
          <w:b/>
          <w:sz w:val="24"/>
          <w:szCs w:val="24"/>
          <w:highlight w:val="yellow"/>
          <w:u w:val="single"/>
          <w:shd w:val="clear" w:color="auto" w:fill="FFFFFF"/>
        </w:rPr>
        <w:t>00</w:t>
      </w:r>
      <w:r w:rsidR="00C96DDA" w:rsidRPr="005E1CF7">
        <w:rPr>
          <w:rFonts w:ascii="Times New Roman" w:hAnsi="Times New Roman"/>
          <w:b/>
          <w:sz w:val="24"/>
          <w:szCs w:val="24"/>
          <w:highlight w:val="yellow"/>
          <w:u w:val="single"/>
          <w:shd w:val="clear" w:color="auto" w:fill="FFFFFF"/>
        </w:rPr>
        <w:t>.0</w:t>
      </w:r>
      <w:r w:rsidR="00FB7595">
        <w:rPr>
          <w:rFonts w:ascii="Times New Roman" w:hAnsi="Times New Roman"/>
          <w:b/>
          <w:sz w:val="24"/>
          <w:szCs w:val="24"/>
          <w:highlight w:val="yellow"/>
          <w:u w:val="single"/>
          <w:shd w:val="clear" w:color="auto" w:fill="FFFFFF"/>
        </w:rPr>
        <w:t>0</w:t>
      </w:r>
      <w:r w:rsidR="00C96DDA" w:rsidRPr="005E1CF7">
        <w:rPr>
          <w:rFonts w:ascii="Times New Roman" w:hAnsi="Times New Roman"/>
          <w:b/>
          <w:sz w:val="24"/>
          <w:szCs w:val="24"/>
          <w:highlight w:val="yellow"/>
          <w:u w:val="single"/>
          <w:shd w:val="clear" w:color="auto" w:fill="FFFFFF"/>
        </w:rPr>
        <w:t>.20</w:t>
      </w:r>
      <w:r w:rsidR="00FB7595">
        <w:rPr>
          <w:rFonts w:ascii="Times New Roman" w:hAnsi="Times New Roman"/>
          <w:b/>
          <w:sz w:val="24"/>
          <w:szCs w:val="24"/>
          <w:u w:val="single"/>
          <w:shd w:val="clear" w:color="auto" w:fill="FFFFFF"/>
        </w:rPr>
        <w:t>..</w:t>
      </w:r>
    </w:p>
    <w:p w14:paraId="065B0EBC" w14:textId="77777777" w:rsidR="00285ED9" w:rsidRPr="005F2F02" w:rsidRDefault="00285ED9" w:rsidP="00285ED9">
      <w:pPr>
        <w:spacing w:after="0" w:line="240" w:lineRule="auto"/>
        <w:rPr>
          <w:rFonts w:ascii="Times New Roman" w:hAnsi="Times New Roman"/>
          <w:sz w:val="24"/>
          <w:szCs w:val="24"/>
          <w:shd w:val="clear" w:color="auto" w:fill="FFFFFF"/>
        </w:rPr>
      </w:pPr>
      <w:r w:rsidRPr="005F2F02">
        <w:rPr>
          <w:rFonts w:ascii="Times New Roman" w:hAnsi="Times New Roman"/>
          <w:sz w:val="24"/>
          <w:szCs w:val="24"/>
          <w:shd w:val="clear" w:color="auto" w:fill="FFFFFF"/>
        </w:rPr>
        <w:t>Дата приостановления_________</w:t>
      </w:r>
    </w:p>
    <w:p w14:paraId="6E5105A8" w14:textId="77777777" w:rsidR="00285ED9" w:rsidRPr="008647FC" w:rsidRDefault="00285ED9" w:rsidP="00285ED9">
      <w:pPr>
        <w:spacing w:after="0" w:line="240" w:lineRule="auto"/>
        <w:rPr>
          <w:rFonts w:ascii="Times New Roman" w:hAnsi="Times New Roman"/>
          <w:sz w:val="24"/>
          <w:szCs w:val="24"/>
          <w:shd w:val="clear" w:color="auto" w:fill="FFFFFF"/>
        </w:rPr>
      </w:pPr>
      <w:r w:rsidRPr="005F2F02">
        <w:rPr>
          <w:rFonts w:ascii="Times New Roman" w:hAnsi="Times New Roman"/>
          <w:sz w:val="24"/>
          <w:szCs w:val="24"/>
          <w:shd w:val="clear" w:color="auto" w:fill="FFFFFF"/>
        </w:rPr>
        <w:t xml:space="preserve">Дата </w:t>
      </w:r>
      <w:r w:rsidRPr="008647FC">
        <w:rPr>
          <w:rFonts w:ascii="Times New Roman" w:hAnsi="Times New Roman"/>
          <w:sz w:val="24"/>
          <w:szCs w:val="24"/>
          <w:shd w:val="clear" w:color="auto" w:fill="FFFFFF"/>
        </w:rPr>
        <w:t>возобновления___________</w:t>
      </w:r>
    </w:p>
    <w:p w14:paraId="3552E32F" w14:textId="77777777" w:rsidR="00285ED9" w:rsidRPr="008647FC" w:rsidRDefault="00285ED9" w:rsidP="00285ED9">
      <w:pPr>
        <w:spacing w:after="0" w:line="240" w:lineRule="auto"/>
        <w:rPr>
          <w:rFonts w:ascii="Times New Roman" w:hAnsi="Times New Roman"/>
          <w:sz w:val="24"/>
          <w:szCs w:val="24"/>
          <w:shd w:val="clear" w:color="auto" w:fill="FFFFFF"/>
        </w:rPr>
      </w:pPr>
      <w:r w:rsidRPr="008647FC">
        <w:rPr>
          <w:rFonts w:ascii="Times New Roman" w:hAnsi="Times New Roman"/>
          <w:sz w:val="24"/>
          <w:szCs w:val="24"/>
          <w:shd w:val="clear" w:color="auto" w:fill="FFFFFF"/>
        </w:rPr>
        <w:t>Место фактического прохождения (адрес расположения рабочего места стажера) __________________________________</w:t>
      </w:r>
      <w:r w:rsidR="00C96DDA">
        <w:rPr>
          <w:rFonts w:ascii="Times New Roman" w:hAnsi="Times New Roman"/>
          <w:sz w:val="24"/>
          <w:szCs w:val="24"/>
          <w:shd w:val="clear" w:color="auto" w:fill="FFFFFF"/>
        </w:rPr>
        <w:t>_________________</w:t>
      </w:r>
    </w:p>
    <w:p w14:paraId="47E2644E" w14:textId="77777777" w:rsidR="00285ED9" w:rsidRPr="008647FC" w:rsidRDefault="00285ED9" w:rsidP="00285ED9">
      <w:pPr>
        <w:spacing w:after="0" w:line="240" w:lineRule="auto"/>
        <w:rPr>
          <w:rFonts w:ascii="Times New Roman" w:hAnsi="Times New Roman"/>
          <w:sz w:val="24"/>
          <w:szCs w:val="24"/>
          <w:shd w:val="clear" w:color="auto" w:fill="FFFFFF"/>
        </w:rPr>
      </w:pPr>
      <w:r w:rsidRPr="008647FC">
        <w:rPr>
          <w:rFonts w:ascii="Times New Roman" w:hAnsi="Times New Roman"/>
          <w:sz w:val="24"/>
          <w:szCs w:val="24"/>
          <w:shd w:val="clear" w:color="auto" w:fill="FFFFFF"/>
        </w:rPr>
        <w:t>Реквизиты трудового договора_____________________________________________________________________________</w:t>
      </w:r>
      <w:r w:rsidR="00C96DDA">
        <w:rPr>
          <w:rFonts w:ascii="Times New Roman" w:hAnsi="Times New Roman"/>
          <w:sz w:val="24"/>
          <w:szCs w:val="24"/>
          <w:shd w:val="clear" w:color="auto" w:fill="FFFFFF"/>
        </w:rPr>
        <w:t>__________________</w:t>
      </w:r>
    </w:p>
    <w:p w14:paraId="532EE332" w14:textId="77777777" w:rsidR="00285ED9" w:rsidRPr="008647FC" w:rsidRDefault="00285ED9" w:rsidP="00285ED9">
      <w:pPr>
        <w:spacing w:after="0" w:line="240" w:lineRule="auto"/>
        <w:rPr>
          <w:rFonts w:ascii="Times New Roman" w:hAnsi="Times New Roman"/>
          <w:sz w:val="24"/>
          <w:szCs w:val="24"/>
          <w:shd w:val="clear" w:color="auto" w:fill="FFFFFF"/>
        </w:rPr>
      </w:pPr>
      <w:r w:rsidRPr="008647FC">
        <w:rPr>
          <w:rFonts w:ascii="Times New Roman" w:hAnsi="Times New Roman"/>
          <w:sz w:val="24"/>
          <w:szCs w:val="24"/>
          <w:shd w:val="clear" w:color="auto" w:fill="FFFFFF"/>
        </w:rPr>
        <w:t xml:space="preserve">Наименование юридического лица, с которым заключен трудовой договор (в случае, если руководитель стажировки </w:t>
      </w:r>
    </w:p>
    <w:p w14:paraId="48CECD5B" w14:textId="77777777" w:rsidR="00285ED9" w:rsidRDefault="00285ED9" w:rsidP="00285ED9">
      <w:pPr>
        <w:spacing w:after="0" w:line="240" w:lineRule="auto"/>
        <w:rPr>
          <w:rFonts w:ascii="Times New Roman" w:hAnsi="Times New Roman"/>
          <w:sz w:val="24"/>
          <w:szCs w:val="24"/>
          <w:shd w:val="clear" w:color="auto" w:fill="FFFFFF"/>
        </w:rPr>
      </w:pPr>
      <w:r w:rsidRPr="008647FC">
        <w:rPr>
          <w:rFonts w:ascii="Times New Roman" w:hAnsi="Times New Roman"/>
          <w:sz w:val="24"/>
          <w:szCs w:val="24"/>
          <w:shd w:val="clear" w:color="auto" w:fill="FFFFFF"/>
        </w:rPr>
        <w:t xml:space="preserve">является работником юридического </w:t>
      </w:r>
      <w:r w:rsidR="00103EC5" w:rsidRPr="008647FC">
        <w:rPr>
          <w:rFonts w:ascii="Times New Roman" w:hAnsi="Times New Roman"/>
          <w:sz w:val="24"/>
          <w:szCs w:val="24"/>
          <w:shd w:val="clear" w:color="auto" w:fill="FFFFFF"/>
        </w:rPr>
        <w:t>лица) _</w:t>
      </w:r>
      <w:r w:rsidRPr="008647FC">
        <w:rPr>
          <w:rFonts w:ascii="Times New Roman" w:hAnsi="Times New Roman"/>
          <w:sz w:val="24"/>
          <w:szCs w:val="24"/>
          <w:shd w:val="clear" w:color="auto" w:fill="FFFFFF"/>
        </w:rPr>
        <w:t>___________________________________________________________________</w:t>
      </w:r>
      <w:r w:rsidR="00C96DDA">
        <w:rPr>
          <w:rFonts w:ascii="Times New Roman" w:hAnsi="Times New Roman"/>
          <w:sz w:val="24"/>
          <w:szCs w:val="24"/>
          <w:shd w:val="clear" w:color="auto" w:fill="FFFFFF"/>
        </w:rPr>
        <w:t>______</w:t>
      </w:r>
      <w:r w:rsidR="00103EC5">
        <w:rPr>
          <w:rFonts w:ascii="Times New Roman" w:hAnsi="Times New Roman"/>
          <w:sz w:val="24"/>
          <w:szCs w:val="24"/>
          <w:shd w:val="clear" w:color="auto" w:fill="FFFFFF"/>
        </w:rPr>
        <w:t>__________</w:t>
      </w:r>
    </w:p>
    <w:p w14:paraId="40A8EDE1" w14:textId="77777777" w:rsidR="00285ED9" w:rsidRPr="00103EC5" w:rsidRDefault="00285ED9" w:rsidP="00285ED9">
      <w:pPr>
        <w:spacing w:after="0" w:line="240" w:lineRule="auto"/>
        <w:rPr>
          <w:rFonts w:ascii="Times New Roman" w:hAnsi="Times New Roman"/>
          <w:b/>
          <w:sz w:val="24"/>
          <w:szCs w:val="24"/>
          <w:u w:val="single"/>
          <w:shd w:val="clear" w:color="auto" w:fill="FFFFFF"/>
        </w:rPr>
      </w:pPr>
      <w:r>
        <w:rPr>
          <w:rFonts w:ascii="Times New Roman" w:hAnsi="Times New Roman"/>
          <w:sz w:val="24"/>
          <w:szCs w:val="24"/>
          <w:shd w:val="clear" w:color="auto" w:fill="FFFFFF"/>
        </w:rPr>
        <w:t>Реквизиты решения о принятии на стажировку</w:t>
      </w:r>
      <w:r w:rsidR="00C96DDA" w:rsidRPr="005E1CF7">
        <w:rPr>
          <w:rFonts w:ascii="Times New Roman" w:hAnsi="Times New Roman"/>
          <w:b/>
          <w:sz w:val="24"/>
          <w:szCs w:val="24"/>
          <w:shd w:val="clear" w:color="auto" w:fill="FFFFFF"/>
        </w:rPr>
        <w:t xml:space="preserve">: </w:t>
      </w:r>
      <w:r w:rsidR="005E1CF7" w:rsidRPr="005E1CF7">
        <w:rPr>
          <w:rFonts w:ascii="Times New Roman" w:hAnsi="Times New Roman"/>
          <w:b/>
          <w:sz w:val="24"/>
          <w:szCs w:val="24"/>
          <w:shd w:val="clear" w:color="auto" w:fill="FFFFFF"/>
        </w:rPr>
        <w:t>_____________________</w:t>
      </w:r>
      <w:r w:rsidR="00103EC5" w:rsidRPr="005E1CF7">
        <w:rPr>
          <w:rFonts w:ascii="Times New Roman" w:hAnsi="Times New Roman"/>
          <w:b/>
          <w:sz w:val="24"/>
          <w:szCs w:val="24"/>
          <w:shd w:val="clear" w:color="auto" w:fill="FFFFFF"/>
        </w:rPr>
        <w:t>.</w:t>
      </w:r>
    </w:p>
    <w:p w14:paraId="2BBAB811" w14:textId="77777777" w:rsidR="00285ED9" w:rsidRPr="00103EC5" w:rsidRDefault="00285ED9" w:rsidP="00285ED9">
      <w:pPr>
        <w:spacing w:after="0" w:line="240" w:lineRule="auto"/>
        <w:rPr>
          <w:rFonts w:ascii="Times New Roman" w:hAnsi="Times New Roman"/>
          <w:b/>
          <w:sz w:val="24"/>
          <w:szCs w:val="24"/>
          <w:u w:val="single"/>
          <w:shd w:val="clear" w:color="auto" w:fill="FFFFFF"/>
        </w:rPr>
      </w:pPr>
    </w:p>
    <w:p w14:paraId="35342A29" w14:textId="77777777" w:rsidR="00FB7595" w:rsidRDefault="00FB7595" w:rsidP="00267D7C">
      <w:pPr>
        <w:spacing w:after="0" w:line="240" w:lineRule="auto"/>
        <w:ind w:firstLine="426"/>
        <w:rPr>
          <w:rFonts w:ascii="Times New Roman" w:hAnsi="Times New Roman"/>
          <w:b/>
          <w:sz w:val="24"/>
          <w:szCs w:val="24"/>
          <w:shd w:val="clear" w:color="auto" w:fill="FFFFFF"/>
        </w:rPr>
      </w:pPr>
    </w:p>
    <w:p w14:paraId="2D423366" w14:textId="77777777" w:rsidR="00FB7595" w:rsidRDefault="00FB7595" w:rsidP="00267D7C">
      <w:pPr>
        <w:spacing w:after="0" w:line="240" w:lineRule="auto"/>
        <w:ind w:firstLine="426"/>
        <w:rPr>
          <w:rFonts w:ascii="Times New Roman" w:hAnsi="Times New Roman"/>
          <w:b/>
          <w:sz w:val="24"/>
          <w:szCs w:val="24"/>
          <w:shd w:val="clear" w:color="auto" w:fill="FFFFFF"/>
        </w:rPr>
      </w:pPr>
    </w:p>
    <w:p w14:paraId="5FBA94FD" w14:textId="77777777" w:rsidR="00FB7595" w:rsidRDefault="00FB7595" w:rsidP="00267D7C">
      <w:pPr>
        <w:spacing w:after="0" w:line="240" w:lineRule="auto"/>
        <w:ind w:firstLine="426"/>
        <w:rPr>
          <w:rFonts w:ascii="Times New Roman" w:hAnsi="Times New Roman"/>
          <w:b/>
          <w:sz w:val="24"/>
          <w:szCs w:val="24"/>
          <w:shd w:val="clear" w:color="auto" w:fill="FFFFFF"/>
        </w:rPr>
      </w:pPr>
    </w:p>
    <w:p w14:paraId="13F28BF3" w14:textId="77777777" w:rsidR="00FB7595" w:rsidRDefault="00FB7595" w:rsidP="00267D7C">
      <w:pPr>
        <w:spacing w:after="0" w:line="240" w:lineRule="auto"/>
        <w:ind w:firstLine="426"/>
        <w:rPr>
          <w:rFonts w:ascii="Times New Roman" w:hAnsi="Times New Roman"/>
          <w:b/>
          <w:sz w:val="24"/>
          <w:szCs w:val="24"/>
          <w:shd w:val="clear" w:color="auto" w:fill="FFFFFF"/>
        </w:rPr>
      </w:pPr>
    </w:p>
    <w:p w14:paraId="5AEF9B2E" w14:textId="77777777" w:rsidR="00267D7C" w:rsidRDefault="00267D7C" w:rsidP="00267D7C">
      <w:pPr>
        <w:spacing w:after="0" w:line="240" w:lineRule="auto"/>
        <w:ind w:firstLine="426"/>
        <w:rPr>
          <w:rFonts w:ascii="Times New Roman" w:hAnsi="Times New Roman"/>
          <w:b/>
          <w:sz w:val="24"/>
          <w:szCs w:val="24"/>
          <w:shd w:val="clear" w:color="auto" w:fill="FFFFFF"/>
        </w:rPr>
      </w:pPr>
      <w:r w:rsidRPr="0097202E">
        <w:rPr>
          <w:rFonts w:ascii="Times New Roman" w:hAnsi="Times New Roman"/>
          <w:b/>
          <w:sz w:val="24"/>
          <w:szCs w:val="24"/>
          <w:shd w:val="clear" w:color="auto" w:fill="FFFFFF"/>
        </w:rPr>
        <w:lastRenderedPageBreak/>
        <w:t>4. Индивидуальный план стажировки</w:t>
      </w:r>
    </w:p>
    <w:p w14:paraId="35210C80" w14:textId="77777777" w:rsidR="00267D7C" w:rsidRDefault="00267D7C" w:rsidP="00267D7C">
      <w:pPr>
        <w:spacing w:after="0" w:line="240" w:lineRule="auto"/>
        <w:ind w:firstLine="426"/>
        <w:rPr>
          <w:rFonts w:ascii="Times New Roman" w:hAnsi="Times New Roman"/>
          <w:b/>
          <w:sz w:val="24"/>
          <w:szCs w:val="24"/>
          <w:shd w:val="clear" w:color="auto" w:fill="FFFFFF"/>
        </w:rPr>
      </w:pPr>
    </w:p>
    <w:p w14:paraId="4FE96DB4" w14:textId="77777777" w:rsidR="00267D7C" w:rsidRDefault="00267D7C" w:rsidP="00267D7C">
      <w:pPr>
        <w:spacing w:after="0" w:line="240" w:lineRule="auto"/>
        <w:ind w:firstLine="426"/>
        <w:rPr>
          <w:rFonts w:ascii="Times New Roman" w:hAnsi="Times New Roman"/>
          <w:b/>
          <w:i/>
          <w:sz w:val="24"/>
          <w:szCs w:val="24"/>
          <w:u w:val="single"/>
          <w:shd w:val="clear" w:color="auto" w:fill="FFFFFF"/>
        </w:rPr>
      </w:pPr>
      <w:r>
        <w:rPr>
          <w:rFonts w:ascii="Times New Roman" w:hAnsi="Times New Roman"/>
          <w:b/>
          <w:i/>
          <w:sz w:val="24"/>
          <w:szCs w:val="24"/>
          <w:shd w:val="clear" w:color="auto" w:fill="FFFFFF"/>
        </w:rPr>
        <w:t>Наименование этапа</w:t>
      </w:r>
      <w:r w:rsidRPr="005F2F02">
        <w:rPr>
          <w:rFonts w:ascii="Times New Roman" w:hAnsi="Times New Roman"/>
          <w:b/>
          <w:i/>
          <w:sz w:val="24"/>
          <w:szCs w:val="24"/>
          <w:shd w:val="clear" w:color="auto" w:fill="FFFFFF"/>
        </w:rPr>
        <w:t xml:space="preserve"> стажировки</w:t>
      </w:r>
      <w:r>
        <w:rPr>
          <w:rFonts w:ascii="Times New Roman" w:hAnsi="Times New Roman"/>
          <w:b/>
          <w:i/>
          <w:sz w:val="24"/>
          <w:szCs w:val="24"/>
          <w:shd w:val="clear" w:color="auto" w:fill="FFFFFF"/>
        </w:rPr>
        <w:t xml:space="preserve"> </w:t>
      </w:r>
      <w:r w:rsidRPr="00267D7C">
        <w:rPr>
          <w:rFonts w:ascii="Times New Roman" w:hAnsi="Times New Roman"/>
          <w:b/>
          <w:i/>
          <w:sz w:val="24"/>
          <w:szCs w:val="24"/>
          <w:u w:val="single"/>
          <w:shd w:val="clear" w:color="auto" w:fill="FFFFFF"/>
        </w:rPr>
        <w:t>вводный</w:t>
      </w:r>
    </w:p>
    <w:tbl>
      <w:tblPr>
        <w:tblStyle w:val="a3"/>
        <w:tblW w:w="0" w:type="auto"/>
        <w:tblLook w:val="04A0" w:firstRow="1" w:lastRow="0" w:firstColumn="1" w:lastColumn="0" w:noHBand="0" w:noVBand="1"/>
      </w:tblPr>
      <w:tblGrid>
        <w:gridCol w:w="873"/>
        <w:gridCol w:w="3399"/>
        <w:gridCol w:w="10288"/>
      </w:tblGrid>
      <w:tr w:rsidR="00267D7C" w14:paraId="622E68DA" w14:textId="77777777" w:rsidTr="00630A32">
        <w:tc>
          <w:tcPr>
            <w:tcW w:w="873" w:type="dxa"/>
          </w:tcPr>
          <w:p w14:paraId="49227F1D" w14:textId="77777777" w:rsidR="00267D7C" w:rsidRDefault="00267D7C" w:rsidP="00267D7C">
            <w:pPr>
              <w:rPr>
                <w:rFonts w:ascii="Times New Roman" w:hAnsi="Times New Roman"/>
                <w:b/>
                <w:sz w:val="24"/>
                <w:szCs w:val="24"/>
                <w:u w:val="single"/>
                <w:shd w:val="clear" w:color="auto" w:fill="FFFFFF"/>
              </w:rPr>
            </w:pPr>
            <w:r w:rsidRPr="00884358">
              <w:rPr>
                <w:rFonts w:ascii="Times New Roman" w:hAnsi="Times New Roman"/>
                <w:b/>
                <w:i/>
                <w:sz w:val="24"/>
                <w:szCs w:val="24"/>
                <w:shd w:val="clear" w:color="auto" w:fill="FFFFFF"/>
              </w:rPr>
              <w:t>№ п/п</w:t>
            </w:r>
          </w:p>
        </w:tc>
        <w:tc>
          <w:tcPr>
            <w:tcW w:w="3399" w:type="dxa"/>
          </w:tcPr>
          <w:p w14:paraId="4B734484" w14:textId="77777777" w:rsidR="00267D7C" w:rsidRPr="00884358" w:rsidRDefault="00267D7C" w:rsidP="00400B59">
            <w:pPr>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Характеристики</w:t>
            </w:r>
          </w:p>
          <w:p w14:paraId="201852A6" w14:textId="77777777" w:rsidR="00267D7C" w:rsidRDefault="00267D7C" w:rsidP="00400B59">
            <w:pPr>
              <w:jc w:val="center"/>
              <w:rPr>
                <w:rFonts w:ascii="Times New Roman" w:hAnsi="Times New Roman"/>
                <w:b/>
                <w:sz w:val="24"/>
                <w:szCs w:val="24"/>
                <w:u w:val="single"/>
                <w:shd w:val="clear" w:color="auto" w:fill="FFFFFF"/>
              </w:rPr>
            </w:pPr>
            <w:r w:rsidRPr="00884358">
              <w:rPr>
                <w:rFonts w:ascii="Times New Roman" w:hAnsi="Times New Roman"/>
                <w:b/>
                <w:i/>
                <w:sz w:val="24"/>
                <w:szCs w:val="24"/>
                <w:shd w:val="clear" w:color="auto" w:fill="FFFFFF"/>
              </w:rPr>
              <w:t>этапа стажировки</w:t>
            </w:r>
          </w:p>
        </w:tc>
        <w:tc>
          <w:tcPr>
            <w:tcW w:w="10288" w:type="dxa"/>
          </w:tcPr>
          <w:p w14:paraId="602763D9" w14:textId="77777777" w:rsidR="00267D7C" w:rsidRDefault="00267D7C" w:rsidP="00400B59">
            <w:pPr>
              <w:jc w:val="center"/>
              <w:rPr>
                <w:rFonts w:ascii="Times New Roman" w:hAnsi="Times New Roman"/>
                <w:b/>
                <w:sz w:val="24"/>
                <w:szCs w:val="24"/>
                <w:u w:val="single"/>
                <w:shd w:val="clear" w:color="auto" w:fill="FFFFFF"/>
              </w:rPr>
            </w:pPr>
            <w:r w:rsidRPr="00884358">
              <w:rPr>
                <w:rFonts w:ascii="Times New Roman" w:hAnsi="Times New Roman"/>
                <w:b/>
                <w:i/>
                <w:sz w:val="24"/>
                <w:szCs w:val="24"/>
                <w:shd w:val="clear" w:color="auto" w:fill="FFFFFF"/>
              </w:rPr>
              <w:t>Значение</w:t>
            </w:r>
          </w:p>
        </w:tc>
      </w:tr>
      <w:tr w:rsidR="00D92C85" w14:paraId="16567D5E" w14:textId="77777777" w:rsidTr="00630A32">
        <w:tc>
          <w:tcPr>
            <w:tcW w:w="873" w:type="dxa"/>
          </w:tcPr>
          <w:p w14:paraId="2979580D" w14:textId="77777777" w:rsidR="00D92C85" w:rsidRPr="00884358" w:rsidRDefault="00D92C85" w:rsidP="00D92C85">
            <w:pPr>
              <w:pStyle w:val="a4"/>
              <w:numPr>
                <w:ilvl w:val="0"/>
                <w:numId w:val="1"/>
              </w:numPr>
              <w:ind w:left="0" w:right="34" w:firstLine="284"/>
              <w:jc w:val="center"/>
              <w:rPr>
                <w:rFonts w:ascii="Times New Roman" w:hAnsi="Times New Roman"/>
                <w:b/>
                <w:i/>
                <w:sz w:val="24"/>
                <w:szCs w:val="24"/>
                <w:shd w:val="clear" w:color="auto" w:fill="FFFFFF"/>
              </w:rPr>
            </w:pPr>
          </w:p>
        </w:tc>
        <w:tc>
          <w:tcPr>
            <w:tcW w:w="3399" w:type="dxa"/>
          </w:tcPr>
          <w:p w14:paraId="2F33B0EF" w14:textId="77777777" w:rsidR="00D92C85" w:rsidRPr="00884358" w:rsidRDefault="00D92C85" w:rsidP="00D92C85">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Дата начала</w:t>
            </w:r>
          </w:p>
        </w:tc>
        <w:tc>
          <w:tcPr>
            <w:tcW w:w="10288" w:type="dxa"/>
          </w:tcPr>
          <w:p w14:paraId="6D177BDE" w14:textId="77777777" w:rsidR="00D92C85" w:rsidRPr="00EB7220" w:rsidRDefault="00D92C85" w:rsidP="00D92C85">
            <w:pPr>
              <w:rPr>
                <w:rFonts w:ascii="Times New Roman" w:hAnsi="Times New Roman"/>
                <w:b/>
                <w:sz w:val="24"/>
                <w:szCs w:val="24"/>
                <w:highlight w:val="yellow"/>
                <w:u w:val="single"/>
                <w:shd w:val="clear" w:color="auto" w:fill="FFFFFF"/>
              </w:rPr>
            </w:pPr>
            <w:r w:rsidRPr="00EB7220">
              <w:rPr>
                <w:rFonts w:ascii="Times New Roman" w:hAnsi="Times New Roman"/>
                <w:b/>
                <w:sz w:val="24"/>
                <w:szCs w:val="24"/>
                <w:highlight w:val="yellow"/>
                <w:u w:val="single"/>
                <w:shd w:val="clear" w:color="auto" w:fill="FFFFFF"/>
              </w:rPr>
              <w:t>0</w:t>
            </w:r>
            <w:r w:rsidR="00FB7595">
              <w:rPr>
                <w:rFonts w:ascii="Times New Roman" w:hAnsi="Times New Roman"/>
                <w:b/>
                <w:sz w:val="24"/>
                <w:szCs w:val="24"/>
                <w:highlight w:val="yellow"/>
                <w:u w:val="single"/>
                <w:shd w:val="clear" w:color="auto" w:fill="FFFFFF"/>
              </w:rPr>
              <w:t>0</w:t>
            </w:r>
            <w:r w:rsidRPr="00EB7220">
              <w:rPr>
                <w:rFonts w:ascii="Times New Roman" w:hAnsi="Times New Roman"/>
                <w:b/>
                <w:sz w:val="24"/>
                <w:szCs w:val="24"/>
                <w:highlight w:val="yellow"/>
                <w:u w:val="single"/>
                <w:shd w:val="clear" w:color="auto" w:fill="FFFFFF"/>
              </w:rPr>
              <w:t>.0</w:t>
            </w:r>
            <w:r w:rsidR="00FB7595">
              <w:rPr>
                <w:rFonts w:ascii="Times New Roman" w:hAnsi="Times New Roman"/>
                <w:b/>
                <w:sz w:val="24"/>
                <w:szCs w:val="24"/>
                <w:highlight w:val="yellow"/>
                <w:u w:val="single"/>
                <w:shd w:val="clear" w:color="auto" w:fill="FFFFFF"/>
              </w:rPr>
              <w:t>0</w:t>
            </w:r>
            <w:r w:rsidRPr="00EB7220">
              <w:rPr>
                <w:rFonts w:ascii="Times New Roman" w:hAnsi="Times New Roman"/>
                <w:b/>
                <w:sz w:val="24"/>
                <w:szCs w:val="24"/>
                <w:highlight w:val="yellow"/>
                <w:u w:val="single"/>
                <w:shd w:val="clear" w:color="auto" w:fill="FFFFFF"/>
              </w:rPr>
              <w:t>.20</w:t>
            </w:r>
            <w:r w:rsidR="00FB7595">
              <w:rPr>
                <w:rFonts w:ascii="Times New Roman" w:hAnsi="Times New Roman"/>
                <w:b/>
                <w:sz w:val="24"/>
                <w:szCs w:val="24"/>
                <w:highlight w:val="yellow"/>
                <w:u w:val="single"/>
                <w:shd w:val="clear" w:color="auto" w:fill="FFFFFF"/>
              </w:rPr>
              <w:t>..</w:t>
            </w:r>
          </w:p>
          <w:p w14:paraId="38F7D295" w14:textId="77777777" w:rsidR="00D92C85" w:rsidRPr="00EB7220" w:rsidRDefault="00D92C85" w:rsidP="00D92C85">
            <w:pPr>
              <w:rPr>
                <w:rFonts w:ascii="Times New Roman" w:hAnsi="Times New Roman"/>
                <w:b/>
                <w:sz w:val="24"/>
                <w:szCs w:val="24"/>
                <w:highlight w:val="yellow"/>
                <w:u w:val="single"/>
                <w:shd w:val="clear" w:color="auto" w:fill="FFFFFF"/>
              </w:rPr>
            </w:pPr>
          </w:p>
        </w:tc>
      </w:tr>
      <w:tr w:rsidR="00D92C85" w14:paraId="6AD5F6DC" w14:textId="77777777" w:rsidTr="00630A32">
        <w:tc>
          <w:tcPr>
            <w:tcW w:w="873" w:type="dxa"/>
          </w:tcPr>
          <w:p w14:paraId="0F142D75" w14:textId="77777777" w:rsidR="00D92C85" w:rsidRPr="00884358" w:rsidRDefault="00D92C85" w:rsidP="00D92C85">
            <w:pPr>
              <w:pStyle w:val="a4"/>
              <w:numPr>
                <w:ilvl w:val="0"/>
                <w:numId w:val="1"/>
              </w:numPr>
              <w:ind w:left="0" w:right="34" w:firstLine="284"/>
              <w:jc w:val="center"/>
              <w:rPr>
                <w:rFonts w:ascii="Times New Roman" w:hAnsi="Times New Roman"/>
                <w:b/>
                <w:i/>
                <w:sz w:val="24"/>
                <w:szCs w:val="24"/>
                <w:shd w:val="clear" w:color="auto" w:fill="FFFFFF"/>
              </w:rPr>
            </w:pPr>
          </w:p>
        </w:tc>
        <w:tc>
          <w:tcPr>
            <w:tcW w:w="3399" w:type="dxa"/>
          </w:tcPr>
          <w:p w14:paraId="14209EB9" w14:textId="77777777" w:rsidR="00D92C85" w:rsidRPr="00884358" w:rsidRDefault="00D92C85" w:rsidP="00D92C85">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Дата окончания</w:t>
            </w:r>
          </w:p>
        </w:tc>
        <w:tc>
          <w:tcPr>
            <w:tcW w:w="10288" w:type="dxa"/>
          </w:tcPr>
          <w:p w14:paraId="4275E20B" w14:textId="77777777" w:rsidR="00D92C85" w:rsidRPr="00EB7220" w:rsidRDefault="00D92C85" w:rsidP="00D92C85">
            <w:pPr>
              <w:rPr>
                <w:rFonts w:ascii="Times New Roman" w:hAnsi="Times New Roman"/>
                <w:b/>
                <w:sz w:val="24"/>
                <w:szCs w:val="24"/>
                <w:highlight w:val="yellow"/>
                <w:u w:val="single"/>
                <w:shd w:val="clear" w:color="auto" w:fill="FFFFFF"/>
              </w:rPr>
            </w:pPr>
            <w:r w:rsidRPr="00EB7220">
              <w:rPr>
                <w:rFonts w:ascii="Times New Roman" w:hAnsi="Times New Roman"/>
                <w:b/>
                <w:sz w:val="24"/>
                <w:szCs w:val="24"/>
                <w:highlight w:val="yellow"/>
                <w:u w:val="single"/>
                <w:shd w:val="clear" w:color="auto" w:fill="FFFFFF"/>
              </w:rPr>
              <w:t>0</w:t>
            </w:r>
            <w:r w:rsidR="00FB7595">
              <w:rPr>
                <w:rFonts w:ascii="Times New Roman" w:hAnsi="Times New Roman"/>
                <w:b/>
                <w:sz w:val="24"/>
                <w:szCs w:val="24"/>
                <w:highlight w:val="yellow"/>
                <w:u w:val="single"/>
                <w:shd w:val="clear" w:color="auto" w:fill="FFFFFF"/>
              </w:rPr>
              <w:t>0</w:t>
            </w:r>
            <w:r w:rsidRPr="00EB7220">
              <w:rPr>
                <w:rFonts w:ascii="Times New Roman" w:hAnsi="Times New Roman"/>
                <w:b/>
                <w:sz w:val="24"/>
                <w:szCs w:val="24"/>
                <w:highlight w:val="yellow"/>
                <w:u w:val="single"/>
                <w:shd w:val="clear" w:color="auto" w:fill="FFFFFF"/>
              </w:rPr>
              <w:t>.0</w:t>
            </w:r>
            <w:r w:rsidR="00FB7595">
              <w:rPr>
                <w:rFonts w:ascii="Times New Roman" w:hAnsi="Times New Roman"/>
                <w:b/>
                <w:sz w:val="24"/>
                <w:szCs w:val="24"/>
                <w:highlight w:val="yellow"/>
                <w:u w:val="single"/>
                <w:shd w:val="clear" w:color="auto" w:fill="FFFFFF"/>
              </w:rPr>
              <w:t>0</w:t>
            </w:r>
            <w:r w:rsidRPr="00EB7220">
              <w:rPr>
                <w:rFonts w:ascii="Times New Roman" w:hAnsi="Times New Roman"/>
                <w:b/>
                <w:sz w:val="24"/>
                <w:szCs w:val="24"/>
                <w:highlight w:val="yellow"/>
                <w:u w:val="single"/>
                <w:shd w:val="clear" w:color="auto" w:fill="FFFFFF"/>
              </w:rPr>
              <w:t>.20</w:t>
            </w:r>
            <w:r w:rsidR="00FB7595">
              <w:rPr>
                <w:rFonts w:ascii="Times New Roman" w:hAnsi="Times New Roman"/>
                <w:b/>
                <w:sz w:val="24"/>
                <w:szCs w:val="24"/>
                <w:highlight w:val="yellow"/>
                <w:u w:val="single"/>
                <w:shd w:val="clear" w:color="auto" w:fill="FFFFFF"/>
              </w:rPr>
              <w:t>..</w:t>
            </w:r>
          </w:p>
          <w:p w14:paraId="3F6D9ABC" w14:textId="77777777" w:rsidR="00D92C85" w:rsidRPr="00EB7220" w:rsidRDefault="00D92C85" w:rsidP="00D92C85">
            <w:pPr>
              <w:rPr>
                <w:rFonts w:ascii="Times New Roman" w:hAnsi="Times New Roman"/>
                <w:b/>
                <w:sz w:val="24"/>
                <w:szCs w:val="24"/>
                <w:highlight w:val="yellow"/>
                <w:shd w:val="clear" w:color="auto" w:fill="FFFFFF"/>
              </w:rPr>
            </w:pPr>
          </w:p>
        </w:tc>
      </w:tr>
      <w:tr w:rsidR="00D92C85" w14:paraId="26F84034" w14:textId="77777777" w:rsidTr="00630A32">
        <w:tc>
          <w:tcPr>
            <w:tcW w:w="873" w:type="dxa"/>
          </w:tcPr>
          <w:p w14:paraId="2D6C4A96" w14:textId="77777777" w:rsidR="00D92C85" w:rsidRPr="00884358" w:rsidRDefault="00D92C85" w:rsidP="00D92C85">
            <w:pPr>
              <w:pStyle w:val="a4"/>
              <w:numPr>
                <w:ilvl w:val="0"/>
                <w:numId w:val="1"/>
              </w:numPr>
              <w:tabs>
                <w:tab w:val="left" w:pos="360"/>
              </w:tabs>
              <w:ind w:left="0" w:right="34" w:firstLine="284"/>
              <w:jc w:val="center"/>
              <w:rPr>
                <w:rFonts w:ascii="Times New Roman" w:hAnsi="Times New Roman"/>
                <w:b/>
                <w:i/>
                <w:sz w:val="24"/>
                <w:szCs w:val="24"/>
                <w:shd w:val="clear" w:color="auto" w:fill="FFFFFF"/>
              </w:rPr>
            </w:pPr>
          </w:p>
        </w:tc>
        <w:tc>
          <w:tcPr>
            <w:tcW w:w="3399" w:type="dxa"/>
          </w:tcPr>
          <w:p w14:paraId="2E762F4A" w14:textId="77777777" w:rsidR="00D92C85" w:rsidRPr="00884358" w:rsidRDefault="00D92C85" w:rsidP="00D92C85">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Продолжительность</w:t>
            </w:r>
          </w:p>
        </w:tc>
        <w:tc>
          <w:tcPr>
            <w:tcW w:w="10288" w:type="dxa"/>
          </w:tcPr>
          <w:p w14:paraId="0700F8B6" w14:textId="77777777" w:rsidR="00D92C85" w:rsidRDefault="00034B73" w:rsidP="00D92C85">
            <w:pPr>
              <w:rPr>
                <w:rFonts w:ascii="Times New Roman" w:hAnsi="Times New Roman"/>
                <w:b/>
                <w:sz w:val="24"/>
                <w:szCs w:val="24"/>
                <w:u w:val="single"/>
                <w:shd w:val="clear" w:color="auto" w:fill="FFFFFF"/>
              </w:rPr>
            </w:pPr>
            <w:r>
              <w:rPr>
                <w:rFonts w:ascii="Times New Roman" w:hAnsi="Times New Roman"/>
                <w:b/>
                <w:sz w:val="24"/>
                <w:szCs w:val="24"/>
                <w:u w:val="single"/>
                <w:shd w:val="clear" w:color="auto" w:fill="FFFFFF"/>
              </w:rPr>
              <w:t xml:space="preserve"> 2 месяца</w:t>
            </w:r>
          </w:p>
          <w:p w14:paraId="4B5214E4" w14:textId="77777777" w:rsidR="00034B73" w:rsidRDefault="00034B73" w:rsidP="00D92C85">
            <w:pPr>
              <w:rPr>
                <w:rFonts w:ascii="Times New Roman" w:hAnsi="Times New Roman"/>
                <w:b/>
                <w:sz w:val="24"/>
                <w:szCs w:val="24"/>
                <w:u w:val="single"/>
                <w:shd w:val="clear" w:color="auto" w:fill="FFFFFF"/>
              </w:rPr>
            </w:pPr>
          </w:p>
        </w:tc>
      </w:tr>
      <w:tr w:rsidR="00D92C85" w14:paraId="03B95178" w14:textId="77777777" w:rsidTr="00630A32">
        <w:tc>
          <w:tcPr>
            <w:tcW w:w="873" w:type="dxa"/>
          </w:tcPr>
          <w:p w14:paraId="1CC3C869" w14:textId="77777777" w:rsidR="00D92C85" w:rsidRPr="00884358" w:rsidRDefault="00D92C85" w:rsidP="00D92C85">
            <w:pPr>
              <w:pStyle w:val="a4"/>
              <w:numPr>
                <w:ilvl w:val="0"/>
                <w:numId w:val="1"/>
              </w:numPr>
              <w:ind w:left="0" w:right="34" w:firstLine="284"/>
              <w:jc w:val="center"/>
              <w:rPr>
                <w:rFonts w:ascii="Times New Roman" w:hAnsi="Times New Roman"/>
                <w:b/>
                <w:i/>
                <w:sz w:val="24"/>
                <w:szCs w:val="24"/>
                <w:shd w:val="clear" w:color="auto" w:fill="FFFFFF"/>
              </w:rPr>
            </w:pPr>
          </w:p>
        </w:tc>
        <w:tc>
          <w:tcPr>
            <w:tcW w:w="3399" w:type="dxa"/>
          </w:tcPr>
          <w:p w14:paraId="1DEC1C7E" w14:textId="77777777" w:rsidR="00D92C85" w:rsidRPr="00884358" w:rsidRDefault="00D92C85" w:rsidP="00D92C85">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Поставленные задачи</w:t>
            </w:r>
          </w:p>
        </w:tc>
        <w:tc>
          <w:tcPr>
            <w:tcW w:w="10288" w:type="dxa"/>
          </w:tcPr>
          <w:p w14:paraId="060DD808" w14:textId="77777777" w:rsidR="009B2A54" w:rsidRPr="00884358" w:rsidRDefault="009B2A54" w:rsidP="009B2A54">
            <w:pPr>
              <w:rPr>
                <w:rFonts w:ascii="Times New Roman" w:hAnsi="Times New Roman"/>
                <w:sz w:val="24"/>
                <w:szCs w:val="24"/>
                <w:shd w:val="clear" w:color="auto" w:fill="FFFFFF"/>
              </w:rPr>
            </w:pPr>
            <w:r w:rsidRPr="00884358">
              <w:rPr>
                <w:rFonts w:ascii="Times New Roman" w:hAnsi="Times New Roman"/>
                <w:sz w:val="24"/>
                <w:szCs w:val="24"/>
                <w:shd w:val="clear" w:color="auto" w:fill="FFFFFF"/>
              </w:rPr>
              <w:t>Ознакомление стажера с:</w:t>
            </w:r>
          </w:p>
          <w:p w14:paraId="5C255E9B" w14:textId="77777777" w:rsidR="009B2A54" w:rsidRPr="00884358" w:rsidRDefault="009B2A54" w:rsidP="009B2A54">
            <w:pPr>
              <w:rPr>
                <w:rFonts w:ascii="Times New Roman" w:hAnsi="Times New Roman"/>
                <w:sz w:val="24"/>
                <w:szCs w:val="24"/>
                <w:shd w:val="clear" w:color="auto" w:fill="FFFFFF"/>
              </w:rPr>
            </w:pPr>
            <w:r w:rsidRPr="00884358">
              <w:rPr>
                <w:rFonts w:ascii="Times New Roman" w:hAnsi="Times New Roman"/>
                <w:sz w:val="24"/>
                <w:szCs w:val="24"/>
                <w:shd w:val="clear" w:color="auto" w:fill="FFFFFF"/>
              </w:rPr>
              <w:t>1) трудовым распорядком и дисциплиной труда, действующих в месте прохождения стажировки;</w:t>
            </w:r>
          </w:p>
          <w:p w14:paraId="20AB46E3" w14:textId="77777777" w:rsidR="009B2A54" w:rsidRPr="00884358" w:rsidRDefault="009B2A54" w:rsidP="009B2A54">
            <w:pPr>
              <w:rPr>
                <w:rFonts w:ascii="Times New Roman" w:hAnsi="Times New Roman"/>
                <w:sz w:val="24"/>
                <w:szCs w:val="24"/>
                <w:shd w:val="clear" w:color="auto" w:fill="FFFFFF"/>
              </w:rPr>
            </w:pPr>
            <w:r w:rsidRPr="00884358">
              <w:rPr>
                <w:rFonts w:ascii="Times New Roman" w:hAnsi="Times New Roman"/>
                <w:sz w:val="24"/>
                <w:szCs w:val="24"/>
                <w:shd w:val="clear" w:color="auto" w:fill="FFFFFF"/>
              </w:rPr>
              <w:t>2) охраной труда и техникой безопасности при выполнении кадастровых работ;</w:t>
            </w:r>
          </w:p>
          <w:p w14:paraId="65CB3F7D" w14:textId="77777777" w:rsidR="009B2A54" w:rsidRPr="00884358" w:rsidRDefault="009B2A54" w:rsidP="009B2A54">
            <w:pPr>
              <w:rPr>
                <w:rFonts w:ascii="Times New Roman" w:hAnsi="Times New Roman"/>
                <w:sz w:val="24"/>
                <w:szCs w:val="24"/>
                <w:shd w:val="clear" w:color="auto" w:fill="FFFFFF"/>
              </w:rPr>
            </w:pPr>
            <w:r w:rsidRPr="00884358">
              <w:rPr>
                <w:rFonts w:ascii="Times New Roman" w:hAnsi="Times New Roman"/>
                <w:sz w:val="24"/>
                <w:szCs w:val="24"/>
                <w:shd w:val="clear" w:color="auto" w:fill="FFFFFF"/>
              </w:rPr>
              <w:t>3) правами и обязанностями помощника кадастрового инженера и руководителя стажировки;</w:t>
            </w:r>
          </w:p>
          <w:p w14:paraId="414F941F" w14:textId="77777777" w:rsidR="009B2A54" w:rsidRPr="00884358" w:rsidRDefault="009B2A54" w:rsidP="009B2A54">
            <w:pPr>
              <w:rPr>
                <w:rFonts w:ascii="Times New Roman" w:hAnsi="Times New Roman"/>
                <w:sz w:val="24"/>
                <w:szCs w:val="24"/>
                <w:shd w:val="clear" w:color="auto" w:fill="FFFFFF"/>
              </w:rPr>
            </w:pPr>
            <w:r w:rsidRPr="00884358">
              <w:rPr>
                <w:rFonts w:ascii="Times New Roman" w:hAnsi="Times New Roman"/>
                <w:sz w:val="24"/>
                <w:szCs w:val="24"/>
                <w:shd w:val="clear" w:color="auto" w:fill="FFFFFF"/>
              </w:rPr>
              <w:t>4) определением и классификации объектов недвижимости;</w:t>
            </w:r>
          </w:p>
          <w:p w14:paraId="24F250D1" w14:textId="77777777" w:rsidR="009B2A54" w:rsidRPr="00884358" w:rsidRDefault="009B2A54" w:rsidP="009B2A54">
            <w:pPr>
              <w:rPr>
                <w:rFonts w:ascii="Times New Roman" w:hAnsi="Times New Roman"/>
                <w:sz w:val="24"/>
                <w:szCs w:val="24"/>
                <w:shd w:val="clear" w:color="auto" w:fill="FFFFFF"/>
              </w:rPr>
            </w:pPr>
            <w:r w:rsidRPr="00884358">
              <w:rPr>
                <w:rFonts w:ascii="Times New Roman" w:hAnsi="Times New Roman"/>
                <w:sz w:val="24"/>
                <w:szCs w:val="24"/>
                <w:shd w:val="clear" w:color="auto" w:fill="FFFFFF"/>
              </w:rPr>
              <w:t>5) назначением, основаниях и порядке проведения кадастровых работ;</w:t>
            </w:r>
          </w:p>
          <w:p w14:paraId="7F131672" w14:textId="77777777" w:rsidR="009B2A54" w:rsidRPr="00884358" w:rsidRDefault="009B2A54" w:rsidP="009B2A54">
            <w:pPr>
              <w:rPr>
                <w:rFonts w:ascii="Times New Roman" w:hAnsi="Times New Roman"/>
                <w:sz w:val="24"/>
                <w:szCs w:val="24"/>
                <w:shd w:val="clear" w:color="auto" w:fill="FFFFFF"/>
              </w:rPr>
            </w:pPr>
            <w:r w:rsidRPr="00884358">
              <w:rPr>
                <w:rFonts w:ascii="Times New Roman" w:hAnsi="Times New Roman"/>
                <w:sz w:val="24"/>
                <w:szCs w:val="24"/>
                <w:shd w:val="clear" w:color="auto" w:fill="FFFFFF"/>
              </w:rPr>
              <w:t>6) видами кадастровых работ;</w:t>
            </w:r>
          </w:p>
          <w:p w14:paraId="1A512048" w14:textId="77777777" w:rsidR="009B2A54" w:rsidRPr="00884358" w:rsidRDefault="009B2A54" w:rsidP="009B2A54">
            <w:pPr>
              <w:rPr>
                <w:rFonts w:ascii="Times New Roman" w:hAnsi="Times New Roman"/>
                <w:sz w:val="24"/>
                <w:szCs w:val="24"/>
                <w:shd w:val="clear" w:color="auto" w:fill="FFFFFF"/>
              </w:rPr>
            </w:pPr>
            <w:r w:rsidRPr="00884358">
              <w:rPr>
                <w:rFonts w:ascii="Times New Roman" w:hAnsi="Times New Roman"/>
                <w:sz w:val="24"/>
                <w:szCs w:val="24"/>
                <w:shd w:val="clear" w:color="auto" w:fill="FFFFFF"/>
              </w:rPr>
              <w:t>7) порядком организации основных производственных процессов, связанных с проведением кадастровых работ;</w:t>
            </w:r>
          </w:p>
          <w:p w14:paraId="35503037" w14:textId="77777777" w:rsidR="009B2A54" w:rsidRPr="00884358" w:rsidRDefault="009B2A54" w:rsidP="009B2A54">
            <w:pPr>
              <w:rPr>
                <w:rFonts w:ascii="Times New Roman" w:hAnsi="Times New Roman"/>
                <w:sz w:val="24"/>
                <w:szCs w:val="24"/>
                <w:shd w:val="clear" w:color="auto" w:fill="FFFFFF"/>
              </w:rPr>
            </w:pPr>
            <w:r w:rsidRPr="00884358">
              <w:rPr>
                <w:rFonts w:ascii="Times New Roman" w:hAnsi="Times New Roman"/>
                <w:sz w:val="24"/>
                <w:szCs w:val="24"/>
                <w:shd w:val="clear" w:color="auto" w:fill="FFFFFF"/>
              </w:rPr>
              <w:t>8) основами ведения Единого государственного реестра недвижимости;</w:t>
            </w:r>
          </w:p>
          <w:p w14:paraId="60568173" w14:textId="77777777" w:rsidR="009B2A54" w:rsidRPr="00884358" w:rsidRDefault="009B2A54" w:rsidP="009B2A54">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9) основными законами, нормативно-правовыми актами, стандартами осуществления кадастровой деятельности и правилами профессиональной этики кадастровых инженеров, регламентирующими порядок проведения кадастровых работ;</w:t>
            </w:r>
          </w:p>
          <w:p w14:paraId="71B0FFF3" w14:textId="77777777" w:rsidR="009B2A54" w:rsidRDefault="009B2A54" w:rsidP="009B2A54">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 xml:space="preserve">10) техническими средствами и программным обеспечением используемыми при проведении </w:t>
            </w:r>
            <w:r>
              <w:rPr>
                <w:rFonts w:ascii="Times New Roman" w:hAnsi="Times New Roman"/>
                <w:sz w:val="24"/>
                <w:szCs w:val="24"/>
                <w:shd w:val="clear" w:color="auto" w:fill="FFFFFF"/>
              </w:rPr>
              <w:t>кадастровых работ.</w:t>
            </w:r>
          </w:p>
          <w:p w14:paraId="2E58120D" w14:textId="77777777" w:rsidR="00D92C85" w:rsidRDefault="00D92C85" w:rsidP="00D92C85">
            <w:pPr>
              <w:rPr>
                <w:rFonts w:ascii="Times New Roman" w:hAnsi="Times New Roman"/>
                <w:b/>
                <w:sz w:val="24"/>
                <w:szCs w:val="24"/>
                <w:u w:val="single"/>
                <w:shd w:val="clear" w:color="auto" w:fill="FFFFFF"/>
              </w:rPr>
            </w:pPr>
          </w:p>
        </w:tc>
      </w:tr>
      <w:tr w:rsidR="00D92C85" w14:paraId="25C996E1" w14:textId="77777777" w:rsidTr="00630A32">
        <w:tc>
          <w:tcPr>
            <w:tcW w:w="873" w:type="dxa"/>
          </w:tcPr>
          <w:p w14:paraId="77772CC7" w14:textId="77777777" w:rsidR="00D92C85" w:rsidRPr="00884358" w:rsidRDefault="00D92C85" w:rsidP="00D92C85">
            <w:pPr>
              <w:pStyle w:val="a4"/>
              <w:numPr>
                <w:ilvl w:val="0"/>
                <w:numId w:val="1"/>
              </w:numPr>
              <w:ind w:left="0" w:right="34" w:firstLine="284"/>
              <w:jc w:val="center"/>
              <w:rPr>
                <w:rFonts w:ascii="Times New Roman" w:hAnsi="Times New Roman"/>
                <w:b/>
                <w:i/>
                <w:sz w:val="24"/>
                <w:szCs w:val="24"/>
                <w:shd w:val="clear" w:color="auto" w:fill="FFFFFF"/>
              </w:rPr>
            </w:pPr>
          </w:p>
        </w:tc>
        <w:tc>
          <w:tcPr>
            <w:tcW w:w="3399" w:type="dxa"/>
          </w:tcPr>
          <w:p w14:paraId="31FDB35F" w14:textId="77777777" w:rsidR="00D92C85" w:rsidRPr="00884358" w:rsidRDefault="00D92C85" w:rsidP="00D92C85">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Перечень мероприятий (работ), подлежащих выполнению</w:t>
            </w:r>
          </w:p>
        </w:tc>
        <w:tc>
          <w:tcPr>
            <w:tcW w:w="10288" w:type="dxa"/>
          </w:tcPr>
          <w:p w14:paraId="6CD71EB2" w14:textId="77777777" w:rsidR="003D428A" w:rsidRDefault="003D428A" w:rsidP="003D428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3D428A">
              <w:rPr>
                <w:rFonts w:ascii="Times New Roman" w:eastAsia="Times New Roman" w:hAnsi="Times New Roman"/>
                <w:sz w:val="24"/>
                <w:szCs w:val="24"/>
                <w:lang w:eastAsia="ru-RU"/>
              </w:rPr>
              <w:t>Изучение правил охраны труда и техник</w:t>
            </w:r>
            <w:r>
              <w:rPr>
                <w:rFonts w:ascii="Times New Roman" w:eastAsia="Times New Roman" w:hAnsi="Times New Roman"/>
                <w:sz w:val="24"/>
                <w:szCs w:val="24"/>
                <w:lang w:eastAsia="ru-RU"/>
              </w:rPr>
              <w:t>и</w:t>
            </w:r>
            <w:r w:rsidRPr="003D428A">
              <w:rPr>
                <w:rFonts w:ascii="Times New Roman" w:eastAsia="Times New Roman" w:hAnsi="Times New Roman"/>
                <w:sz w:val="24"/>
                <w:szCs w:val="24"/>
                <w:lang w:eastAsia="ru-RU"/>
              </w:rPr>
              <w:t xml:space="preserve"> безопасности при выполнении кадастровых работ.</w:t>
            </w:r>
          </w:p>
          <w:p w14:paraId="13C1950B" w14:textId="77777777" w:rsidR="003D428A" w:rsidRDefault="003D428A" w:rsidP="003D428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Изучение Правил внутреннего трудового распорядка и должностных инструкций.</w:t>
            </w:r>
          </w:p>
          <w:p w14:paraId="047F7C93" w14:textId="77777777" w:rsidR="003D428A" w:rsidRDefault="003D428A" w:rsidP="003D428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Ознакомление с правами и обязанностями помощника кадастрового инженера и руководителя стажировки</w:t>
            </w:r>
          </w:p>
          <w:p w14:paraId="29DAC202" w14:textId="77777777" w:rsidR="003A6055" w:rsidRDefault="003D428A" w:rsidP="003D428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3D428A">
              <w:rPr>
                <w:rFonts w:ascii="Times New Roman" w:eastAsia="Times New Roman" w:hAnsi="Times New Roman"/>
                <w:sz w:val="24"/>
                <w:szCs w:val="24"/>
                <w:lang w:eastAsia="ru-RU"/>
              </w:rPr>
              <w:t xml:space="preserve">Изучение нормативно - </w:t>
            </w:r>
            <w:r w:rsidR="003A6055" w:rsidRPr="003D428A">
              <w:rPr>
                <w:rFonts w:ascii="Times New Roman" w:eastAsia="Times New Roman" w:hAnsi="Times New Roman"/>
                <w:sz w:val="24"/>
                <w:szCs w:val="24"/>
                <w:lang w:eastAsia="ru-RU"/>
              </w:rPr>
              <w:t>правовых документов,</w:t>
            </w:r>
            <w:r w:rsidRPr="003D428A">
              <w:rPr>
                <w:rFonts w:ascii="Times New Roman" w:eastAsia="Times New Roman" w:hAnsi="Times New Roman"/>
                <w:sz w:val="24"/>
                <w:szCs w:val="24"/>
                <w:lang w:eastAsia="ru-RU"/>
              </w:rPr>
              <w:t xml:space="preserve"> </w:t>
            </w:r>
            <w:r w:rsidR="003A6055">
              <w:rPr>
                <w:rFonts w:ascii="Times New Roman" w:eastAsia="Times New Roman" w:hAnsi="Times New Roman"/>
                <w:sz w:val="24"/>
                <w:szCs w:val="24"/>
                <w:lang w:eastAsia="ru-RU"/>
              </w:rPr>
              <w:t xml:space="preserve">действующих </w:t>
            </w:r>
            <w:r w:rsidRPr="003D428A">
              <w:rPr>
                <w:rFonts w:ascii="Times New Roman" w:eastAsia="Times New Roman" w:hAnsi="Times New Roman"/>
                <w:sz w:val="24"/>
                <w:szCs w:val="24"/>
                <w:lang w:eastAsia="ru-RU"/>
              </w:rPr>
              <w:t xml:space="preserve">в области кадастровой деятельности. </w:t>
            </w:r>
          </w:p>
          <w:p w14:paraId="2421A4A6" w14:textId="77777777" w:rsidR="000405D2" w:rsidRDefault="003A6055" w:rsidP="003D428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000405D2">
              <w:rPr>
                <w:rFonts w:ascii="Times New Roman" w:eastAsia="Times New Roman" w:hAnsi="Times New Roman"/>
                <w:sz w:val="24"/>
                <w:szCs w:val="24"/>
                <w:lang w:eastAsia="ru-RU"/>
              </w:rPr>
              <w:t>Изучение</w:t>
            </w:r>
            <w:r>
              <w:rPr>
                <w:rFonts w:ascii="Times New Roman" w:eastAsia="Times New Roman" w:hAnsi="Times New Roman"/>
                <w:sz w:val="24"/>
                <w:szCs w:val="24"/>
                <w:lang w:eastAsia="ru-RU"/>
              </w:rPr>
              <w:t xml:space="preserve"> ф</w:t>
            </w:r>
            <w:r w:rsidR="003D428A" w:rsidRPr="003D428A">
              <w:rPr>
                <w:rFonts w:ascii="Times New Roman" w:eastAsia="Times New Roman" w:hAnsi="Times New Roman"/>
                <w:sz w:val="24"/>
                <w:szCs w:val="24"/>
                <w:lang w:eastAsia="ru-RU"/>
              </w:rPr>
              <w:t>орм орган</w:t>
            </w:r>
            <w:r>
              <w:rPr>
                <w:rFonts w:ascii="Times New Roman" w:eastAsia="Times New Roman" w:hAnsi="Times New Roman"/>
                <w:sz w:val="24"/>
                <w:szCs w:val="24"/>
                <w:lang w:eastAsia="ru-RU"/>
              </w:rPr>
              <w:t>изации кадастровой деятельности</w:t>
            </w:r>
            <w:r w:rsidR="000405D2">
              <w:rPr>
                <w:rFonts w:ascii="Times New Roman" w:eastAsia="Times New Roman" w:hAnsi="Times New Roman"/>
                <w:sz w:val="24"/>
                <w:szCs w:val="24"/>
                <w:lang w:eastAsia="ru-RU"/>
              </w:rPr>
              <w:t xml:space="preserve"> </w:t>
            </w:r>
          </w:p>
          <w:p w14:paraId="48519FD1" w14:textId="1875767E" w:rsidR="003A6055" w:rsidRDefault="000405D2" w:rsidP="003D428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Изучение </w:t>
            </w:r>
            <w:r w:rsidR="003A6055">
              <w:rPr>
                <w:rFonts w:ascii="Times New Roman" w:eastAsia="Times New Roman" w:hAnsi="Times New Roman"/>
                <w:sz w:val="24"/>
                <w:szCs w:val="24"/>
                <w:lang w:eastAsia="ru-RU"/>
              </w:rPr>
              <w:t>о</w:t>
            </w:r>
            <w:r w:rsidR="003D428A" w:rsidRPr="003D428A">
              <w:rPr>
                <w:rFonts w:ascii="Times New Roman" w:eastAsia="Times New Roman" w:hAnsi="Times New Roman"/>
                <w:sz w:val="24"/>
                <w:szCs w:val="24"/>
                <w:lang w:eastAsia="ru-RU"/>
              </w:rPr>
              <w:t>сновани</w:t>
            </w:r>
            <w:r>
              <w:rPr>
                <w:rFonts w:ascii="Times New Roman" w:eastAsia="Times New Roman" w:hAnsi="Times New Roman"/>
                <w:sz w:val="24"/>
                <w:szCs w:val="24"/>
                <w:lang w:eastAsia="ru-RU"/>
              </w:rPr>
              <w:t>й</w:t>
            </w:r>
            <w:r w:rsidR="003D428A" w:rsidRPr="003D428A">
              <w:rPr>
                <w:rFonts w:ascii="Times New Roman" w:eastAsia="Times New Roman" w:hAnsi="Times New Roman"/>
                <w:sz w:val="24"/>
                <w:szCs w:val="24"/>
                <w:lang w:eastAsia="ru-RU"/>
              </w:rPr>
              <w:t xml:space="preserve"> для выполнения кадастровых работ. </w:t>
            </w:r>
          </w:p>
          <w:p w14:paraId="7E6CEDA3" w14:textId="1CC00785" w:rsidR="00D0451D" w:rsidRDefault="000405D2" w:rsidP="003D428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r w:rsidR="00D0451D">
              <w:rPr>
                <w:rFonts w:ascii="Times New Roman" w:eastAsia="Times New Roman" w:hAnsi="Times New Roman"/>
                <w:sz w:val="24"/>
                <w:szCs w:val="24"/>
                <w:lang w:eastAsia="ru-RU"/>
              </w:rPr>
              <w:t>. Ознакомление с техническими средствами и программным обеспечением необходимыми для выполнения кадастровых работ.</w:t>
            </w:r>
          </w:p>
          <w:p w14:paraId="44130C67" w14:textId="1D06B208" w:rsidR="000405D2" w:rsidRDefault="000405D2" w:rsidP="003D428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A6055">
              <w:rPr>
                <w:rFonts w:ascii="Times New Roman" w:eastAsia="Times New Roman" w:hAnsi="Times New Roman"/>
                <w:sz w:val="24"/>
                <w:szCs w:val="24"/>
                <w:lang w:eastAsia="ru-RU"/>
              </w:rPr>
              <w:t>. Ознакомление с основами ведения</w:t>
            </w:r>
            <w:r w:rsidR="003D428A" w:rsidRPr="003D428A">
              <w:rPr>
                <w:rFonts w:ascii="Times New Roman" w:eastAsia="Times New Roman" w:hAnsi="Times New Roman"/>
                <w:sz w:val="24"/>
                <w:szCs w:val="24"/>
                <w:lang w:eastAsia="ru-RU"/>
              </w:rPr>
              <w:t xml:space="preserve"> государственного кадастр</w:t>
            </w:r>
            <w:r w:rsidR="006012F8">
              <w:rPr>
                <w:rFonts w:ascii="Times New Roman" w:eastAsia="Times New Roman" w:hAnsi="Times New Roman"/>
                <w:sz w:val="24"/>
                <w:szCs w:val="24"/>
                <w:lang w:eastAsia="ru-RU"/>
              </w:rPr>
              <w:t xml:space="preserve">ового учета </w:t>
            </w:r>
            <w:r>
              <w:rPr>
                <w:rFonts w:ascii="Times New Roman" w:eastAsia="Times New Roman" w:hAnsi="Times New Roman"/>
                <w:sz w:val="24"/>
                <w:szCs w:val="24"/>
                <w:lang w:eastAsia="ru-RU"/>
              </w:rPr>
              <w:t xml:space="preserve">объектов </w:t>
            </w:r>
            <w:r w:rsidR="006012F8">
              <w:rPr>
                <w:rFonts w:ascii="Times New Roman" w:eastAsia="Times New Roman" w:hAnsi="Times New Roman"/>
                <w:sz w:val="24"/>
                <w:szCs w:val="24"/>
                <w:lang w:eastAsia="ru-RU"/>
              </w:rPr>
              <w:t>недвижимости и</w:t>
            </w:r>
            <w:r>
              <w:rPr>
                <w:rFonts w:ascii="Times New Roman" w:eastAsia="Times New Roman" w:hAnsi="Times New Roman"/>
                <w:sz w:val="24"/>
                <w:szCs w:val="24"/>
                <w:lang w:eastAsia="ru-RU"/>
              </w:rPr>
              <w:t xml:space="preserve"> государственной регистрации</w:t>
            </w:r>
            <w:r w:rsidR="006012F8">
              <w:rPr>
                <w:rFonts w:ascii="Times New Roman" w:eastAsia="Times New Roman" w:hAnsi="Times New Roman"/>
                <w:sz w:val="24"/>
                <w:szCs w:val="24"/>
                <w:lang w:eastAsia="ru-RU"/>
              </w:rPr>
              <w:t xml:space="preserve"> прав</w:t>
            </w:r>
            <w:r>
              <w:rPr>
                <w:rFonts w:ascii="Times New Roman" w:eastAsia="Times New Roman" w:hAnsi="Times New Roman"/>
                <w:sz w:val="24"/>
                <w:szCs w:val="24"/>
                <w:lang w:eastAsia="ru-RU"/>
              </w:rPr>
              <w:t>.</w:t>
            </w:r>
            <w:r w:rsidR="006012F8">
              <w:rPr>
                <w:rFonts w:ascii="Times New Roman" w:eastAsia="Times New Roman" w:hAnsi="Times New Roman"/>
                <w:sz w:val="24"/>
                <w:szCs w:val="24"/>
                <w:lang w:eastAsia="ru-RU"/>
              </w:rPr>
              <w:t xml:space="preserve"> </w:t>
            </w:r>
          </w:p>
          <w:p w14:paraId="4B43C7FE" w14:textId="77777777" w:rsidR="00FA1E2D" w:rsidRDefault="000405D2" w:rsidP="003D428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Ознакомление с </w:t>
            </w:r>
            <w:r w:rsidR="00FA1E2D">
              <w:rPr>
                <w:rFonts w:ascii="Times New Roman" w:eastAsia="Times New Roman" w:hAnsi="Times New Roman"/>
                <w:sz w:val="24"/>
                <w:szCs w:val="24"/>
                <w:lang w:eastAsia="ru-RU"/>
              </w:rPr>
              <w:t xml:space="preserve">функциями </w:t>
            </w:r>
            <w:r w:rsidR="00FA1E2D" w:rsidRPr="003D428A">
              <w:rPr>
                <w:rFonts w:ascii="Times New Roman" w:eastAsia="Times New Roman" w:hAnsi="Times New Roman"/>
                <w:sz w:val="24"/>
                <w:szCs w:val="24"/>
                <w:lang w:eastAsia="ru-RU"/>
              </w:rPr>
              <w:t>портала</w:t>
            </w:r>
            <w:r w:rsidR="003D428A" w:rsidRPr="003D428A">
              <w:rPr>
                <w:rFonts w:ascii="Times New Roman" w:eastAsia="Times New Roman" w:hAnsi="Times New Roman"/>
                <w:sz w:val="24"/>
                <w:szCs w:val="24"/>
                <w:lang w:eastAsia="ru-RU"/>
              </w:rPr>
              <w:t xml:space="preserve"> Росреестра. </w:t>
            </w:r>
          </w:p>
          <w:p w14:paraId="07BE847C" w14:textId="26CAC066" w:rsidR="006012F8" w:rsidRDefault="00FA1E2D" w:rsidP="003D428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6012F8">
              <w:rPr>
                <w:rFonts w:ascii="Times New Roman" w:eastAsia="Times New Roman" w:hAnsi="Times New Roman"/>
                <w:sz w:val="24"/>
                <w:szCs w:val="24"/>
                <w:lang w:eastAsia="ru-RU"/>
              </w:rPr>
              <w:t xml:space="preserve">. </w:t>
            </w:r>
            <w:r w:rsidR="003D428A" w:rsidRPr="003D428A">
              <w:rPr>
                <w:rFonts w:ascii="Times New Roman" w:eastAsia="Times New Roman" w:hAnsi="Times New Roman"/>
                <w:sz w:val="24"/>
                <w:szCs w:val="24"/>
                <w:lang w:eastAsia="ru-RU"/>
              </w:rPr>
              <w:t xml:space="preserve">Формирование запросов и получение выписок из </w:t>
            </w:r>
            <w:r w:rsidR="000B3A66">
              <w:rPr>
                <w:rFonts w:ascii="Times New Roman" w:eastAsia="Times New Roman" w:hAnsi="Times New Roman"/>
                <w:sz w:val="24"/>
                <w:szCs w:val="24"/>
                <w:lang w:eastAsia="ru-RU"/>
              </w:rPr>
              <w:t>ЕГРН</w:t>
            </w:r>
            <w:r>
              <w:rPr>
                <w:rFonts w:ascii="Times New Roman" w:eastAsia="Times New Roman" w:hAnsi="Times New Roman"/>
                <w:sz w:val="24"/>
                <w:szCs w:val="24"/>
                <w:lang w:eastAsia="ru-RU"/>
              </w:rPr>
              <w:t>.</w:t>
            </w:r>
            <w:r w:rsidR="000B3A66" w:rsidRPr="003D428A">
              <w:rPr>
                <w:rFonts w:ascii="Times New Roman" w:eastAsia="Times New Roman" w:hAnsi="Times New Roman"/>
                <w:sz w:val="24"/>
                <w:szCs w:val="24"/>
                <w:lang w:eastAsia="ru-RU"/>
              </w:rPr>
              <w:t xml:space="preserve"> </w:t>
            </w:r>
            <w:r w:rsidR="003D428A" w:rsidRPr="003D428A">
              <w:rPr>
                <w:rFonts w:ascii="Times New Roman" w:eastAsia="Times New Roman" w:hAnsi="Times New Roman"/>
                <w:sz w:val="24"/>
                <w:szCs w:val="24"/>
                <w:lang w:eastAsia="ru-RU"/>
              </w:rPr>
              <w:t xml:space="preserve"> </w:t>
            </w:r>
          </w:p>
          <w:p w14:paraId="32ED3242" w14:textId="767E1947" w:rsidR="003D428A" w:rsidRPr="003D428A" w:rsidRDefault="00FA1E2D" w:rsidP="003D428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6012F8">
              <w:rPr>
                <w:rFonts w:ascii="Times New Roman" w:eastAsia="Times New Roman" w:hAnsi="Times New Roman"/>
                <w:sz w:val="24"/>
                <w:szCs w:val="24"/>
                <w:lang w:eastAsia="ru-RU"/>
              </w:rPr>
              <w:t xml:space="preserve">. </w:t>
            </w:r>
            <w:r w:rsidR="003D428A" w:rsidRPr="003D428A">
              <w:rPr>
                <w:rFonts w:ascii="Times New Roman" w:eastAsia="Times New Roman" w:hAnsi="Times New Roman"/>
                <w:sz w:val="24"/>
                <w:szCs w:val="24"/>
                <w:lang w:eastAsia="ru-RU"/>
              </w:rPr>
              <w:t xml:space="preserve">Поиск объектов </w:t>
            </w:r>
            <w:r w:rsidR="002A5F2F">
              <w:rPr>
                <w:rFonts w:ascii="Times New Roman" w:eastAsia="Times New Roman" w:hAnsi="Times New Roman"/>
                <w:sz w:val="24"/>
                <w:szCs w:val="24"/>
                <w:lang w:eastAsia="ru-RU"/>
              </w:rPr>
              <w:t xml:space="preserve">недвижимости </w:t>
            </w:r>
            <w:r w:rsidR="003D428A" w:rsidRPr="003D428A">
              <w:rPr>
                <w:rFonts w:ascii="Times New Roman" w:eastAsia="Times New Roman" w:hAnsi="Times New Roman"/>
                <w:sz w:val="24"/>
                <w:szCs w:val="24"/>
                <w:lang w:eastAsia="ru-RU"/>
              </w:rPr>
              <w:t>по кадастровому номеру.</w:t>
            </w:r>
          </w:p>
          <w:p w14:paraId="50ADE412" w14:textId="3E85D3F8" w:rsidR="00D0451D" w:rsidRDefault="001343B4" w:rsidP="003D428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A1E2D">
              <w:rPr>
                <w:rFonts w:ascii="Times New Roman" w:eastAsia="Times New Roman" w:hAnsi="Times New Roman"/>
                <w:sz w:val="24"/>
                <w:szCs w:val="24"/>
                <w:lang w:eastAsia="ru-RU"/>
              </w:rPr>
              <w:t>2</w:t>
            </w:r>
            <w:r w:rsidR="00E257D7">
              <w:rPr>
                <w:rFonts w:ascii="Times New Roman" w:eastAsia="Times New Roman" w:hAnsi="Times New Roman"/>
                <w:sz w:val="24"/>
                <w:szCs w:val="24"/>
                <w:lang w:eastAsia="ru-RU"/>
              </w:rPr>
              <w:t xml:space="preserve">.Изучение </w:t>
            </w:r>
            <w:r w:rsidR="003D428A" w:rsidRPr="003D428A">
              <w:rPr>
                <w:rFonts w:ascii="Times New Roman" w:eastAsia="Times New Roman" w:hAnsi="Times New Roman"/>
                <w:sz w:val="24"/>
                <w:szCs w:val="24"/>
                <w:lang w:eastAsia="ru-RU"/>
              </w:rPr>
              <w:t>классификаци</w:t>
            </w:r>
            <w:r w:rsidR="00E257D7">
              <w:rPr>
                <w:rFonts w:ascii="Times New Roman" w:eastAsia="Times New Roman" w:hAnsi="Times New Roman"/>
                <w:sz w:val="24"/>
                <w:szCs w:val="24"/>
                <w:lang w:eastAsia="ru-RU"/>
              </w:rPr>
              <w:t>и</w:t>
            </w:r>
            <w:r w:rsidR="003D428A" w:rsidRPr="003D428A">
              <w:rPr>
                <w:rFonts w:ascii="Times New Roman" w:eastAsia="Times New Roman" w:hAnsi="Times New Roman"/>
                <w:sz w:val="24"/>
                <w:szCs w:val="24"/>
                <w:lang w:eastAsia="ru-RU"/>
              </w:rPr>
              <w:t xml:space="preserve"> объектов недвижимости. </w:t>
            </w:r>
          </w:p>
          <w:p w14:paraId="3A135511" w14:textId="38D58DF0" w:rsidR="003D428A" w:rsidRPr="003D428A" w:rsidRDefault="00D0451D" w:rsidP="003D428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A1E2D">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2A5F2F">
              <w:rPr>
                <w:rFonts w:ascii="Times New Roman" w:eastAsia="Times New Roman" w:hAnsi="Times New Roman"/>
                <w:sz w:val="24"/>
                <w:szCs w:val="24"/>
                <w:lang w:eastAsia="ru-RU"/>
              </w:rPr>
              <w:t>Изучение способов</w:t>
            </w:r>
            <w:r w:rsidR="003D428A" w:rsidRPr="003D428A">
              <w:rPr>
                <w:rFonts w:ascii="Times New Roman" w:eastAsia="Times New Roman" w:hAnsi="Times New Roman"/>
                <w:sz w:val="24"/>
                <w:szCs w:val="24"/>
                <w:lang w:eastAsia="ru-RU"/>
              </w:rPr>
              <w:t xml:space="preserve"> образования </w:t>
            </w:r>
            <w:r w:rsidR="002A5F2F">
              <w:rPr>
                <w:rFonts w:ascii="Times New Roman" w:eastAsia="Times New Roman" w:hAnsi="Times New Roman"/>
                <w:sz w:val="24"/>
                <w:szCs w:val="24"/>
                <w:lang w:eastAsia="ru-RU"/>
              </w:rPr>
              <w:t>объектов недвижимости</w:t>
            </w:r>
            <w:r w:rsidR="003D428A" w:rsidRPr="003D428A">
              <w:rPr>
                <w:rFonts w:ascii="Times New Roman" w:eastAsia="Times New Roman" w:hAnsi="Times New Roman"/>
                <w:sz w:val="24"/>
                <w:szCs w:val="24"/>
                <w:lang w:eastAsia="ru-RU"/>
              </w:rPr>
              <w:t>.</w:t>
            </w:r>
          </w:p>
          <w:p w14:paraId="136608AF" w14:textId="359A6B78" w:rsidR="002A5F2F" w:rsidRDefault="001343B4" w:rsidP="003D428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A1E2D">
              <w:rPr>
                <w:rFonts w:ascii="Times New Roman" w:eastAsia="Times New Roman" w:hAnsi="Times New Roman"/>
                <w:sz w:val="24"/>
                <w:szCs w:val="24"/>
                <w:lang w:eastAsia="ru-RU"/>
              </w:rPr>
              <w:t>4</w:t>
            </w:r>
            <w:r w:rsidR="00690691">
              <w:rPr>
                <w:rFonts w:ascii="Times New Roman" w:eastAsia="Times New Roman" w:hAnsi="Times New Roman"/>
                <w:sz w:val="24"/>
                <w:szCs w:val="24"/>
                <w:lang w:eastAsia="ru-RU"/>
              </w:rPr>
              <w:t>.О</w:t>
            </w:r>
            <w:r w:rsidR="00D0451D">
              <w:rPr>
                <w:rFonts w:ascii="Times New Roman" w:eastAsia="Times New Roman" w:hAnsi="Times New Roman"/>
                <w:sz w:val="24"/>
                <w:szCs w:val="24"/>
                <w:lang w:eastAsia="ru-RU"/>
              </w:rPr>
              <w:t xml:space="preserve">знакомление с </w:t>
            </w:r>
            <w:r w:rsidR="003D428A" w:rsidRPr="003D428A">
              <w:rPr>
                <w:rFonts w:ascii="Times New Roman" w:eastAsia="Times New Roman" w:hAnsi="Times New Roman"/>
                <w:sz w:val="24"/>
                <w:szCs w:val="24"/>
                <w:lang w:eastAsia="ru-RU"/>
              </w:rPr>
              <w:t>Государственн</w:t>
            </w:r>
            <w:r w:rsidR="00D0451D">
              <w:rPr>
                <w:rFonts w:ascii="Times New Roman" w:eastAsia="Times New Roman" w:hAnsi="Times New Roman"/>
                <w:sz w:val="24"/>
                <w:szCs w:val="24"/>
                <w:lang w:eastAsia="ru-RU"/>
              </w:rPr>
              <w:t>ой</w:t>
            </w:r>
            <w:r w:rsidR="003D428A" w:rsidRPr="003D428A">
              <w:rPr>
                <w:rFonts w:ascii="Times New Roman" w:eastAsia="Times New Roman" w:hAnsi="Times New Roman"/>
                <w:sz w:val="24"/>
                <w:szCs w:val="24"/>
                <w:lang w:eastAsia="ru-RU"/>
              </w:rPr>
              <w:t xml:space="preserve"> геодезическ</w:t>
            </w:r>
            <w:r w:rsidR="00690691">
              <w:rPr>
                <w:rFonts w:ascii="Times New Roman" w:eastAsia="Times New Roman" w:hAnsi="Times New Roman"/>
                <w:sz w:val="24"/>
                <w:szCs w:val="24"/>
                <w:lang w:eastAsia="ru-RU"/>
              </w:rPr>
              <w:t>ой</w:t>
            </w:r>
            <w:r w:rsidR="003D428A" w:rsidRPr="003D428A">
              <w:rPr>
                <w:rFonts w:ascii="Times New Roman" w:eastAsia="Times New Roman" w:hAnsi="Times New Roman"/>
                <w:sz w:val="24"/>
                <w:szCs w:val="24"/>
                <w:lang w:eastAsia="ru-RU"/>
              </w:rPr>
              <w:t xml:space="preserve"> сеть</w:t>
            </w:r>
            <w:r w:rsidR="00690691">
              <w:rPr>
                <w:rFonts w:ascii="Times New Roman" w:eastAsia="Times New Roman" w:hAnsi="Times New Roman"/>
                <w:sz w:val="24"/>
                <w:szCs w:val="24"/>
                <w:lang w:eastAsia="ru-RU"/>
              </w:rPr>
              <w:t>ю</w:t>
            </w:r>
            <w:r w:rsidR="003D428A" w:rsidRPr="003D428A">
              <w:rPr>
                <w:rFonts w:ascii="Times New Roman" w:eastAsia="Times New Roman" w:hAnsi="Times New Roman"/>
                <w:sz w:val="24"/>
                <w:szCs w:val="24"/>
                <w:lang w:eastAsia="ru-RU"/>
              </w:rPr>
              <w:t>, опорн</w:t>
            </w:r>
            <w:r w:rsidR="00690691">
              <w:rPr>
                <w:rFonts w:ascii="Times New Roman" w:eastAsia="Times New Roman" w:hAnsi="Times New Roman"/>
                <w:sz w:val="24"/>
                <w:szCs w:val="24"/>
                <w:lang w:eastAsia="ru-RU"/>
              </w:rPr>
              <w:t>ой</w:t>
            </w:r>
            <w:r w:rsidR="003D428A" w:rsidRPr="003D428A">
              <w:rPr>
                <w:rFonts w:ascii="Times New Roman" w:eastAsia="Times New Roman" w:hAnsi="Times New Roman"/>
                <w:sz w:val="24"/>
                <w:szCs w:val="24"/>
                <w:lang w:eastAsia="ru-RU"/>
              </w:rPr>
              <w:t xml:space="preserve"> межев</w:t>
            </w:r>
            <w:r w:rsidR="00690691">
              <w:rPr>
                <w:rFonts w:ascii="Times New Roman" w:eastAsia="Times New Roman" w:hAnsi="Times New Roman"/>
                <w:sz w:val="24"/>
                <w:szCs w:val="24"/>
                <w:lang w:eastAsia="ru-RU"/>
              </w:rPr>
              <w:t>ой</w:t>
            </w:r>
            <w:r w:rsidR="003D428A" w:rsidRPr="003D428A">
              <w:rPr>
                <w:rFonts w:ascii="Times New Roman" w:eastAsia="Times New Roman" w:hAnsi="Times New Roman"/>
                <w:sz w:val="24"/>
                <w:szCs w:val="24"/>
                <w:lang w:eastAsia="ru-RU"/>
              </w:rPr>
              <w:t xml:space="preserve"> сет</w:t>
            </w:r>
            <w:r w:rsidR="00690691">
              <w:rPr>
                <w:rFonts w:ascii="Times New Roman" w:eastAsia="Times New Roman" w:hAnsi="Times New Roman"/>
                <w:sz w:val="24"/>
                <w:szCs w:val="24"/>
                <w:lang w:eastAsia="ru-RU"/>
              </w:rPr>
              <w:t>ью</w:t>
            </w:r>
            <w:r w:rsidR="002A5F2F">
              <w:rPr>
                <w:rFonts w:ascii="Times New Roman" w:eastAsia="Times New Roman" w:hAnsi="Times New Roman"/>
                <w:sz w:val="24"/>
                <w:szCs w:val="24"/>
                <w:lang w:eastAsia="ru-RU"/>
              </w:rPr>
              <w:t>.</w:t>
            </w:r>
          </w:p>
          <w:p w14:paraId="12B32E71" w14:textId="715A83F7" w:rsidR="003D428A" w:rsidRPr="003D428A" w:rsidRDefault="002A5F2F" w:rsidP="003D428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A1E2D">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Ознакомление </w:t>
            </w:r>
            <w:r w:rsidR="00690691">
              <w:rPr>
                <w:rFonts w:ascii="Times New Roman" w:eastAsia="Times New Roman" w:hAnsi="Times New Roman"/>
                <w:sz w:val="24"/>
                <w:szCs w:val="24"/>
                <w:lang w:eastAsia="ru-RU"/>
              </w:rPr>
              <w:t>с</w:t>
            </w:r>
            <w:r w:rsidR="003D428A" w:rsidRPr="003D428A">
              <w:rPr>
                <w:rFonts w:ascii="Times New Roman" w:eastAsia="Times New Roman" w:hAnsi="Times New Roman"/>
                <w:sz w:val="24"/>
                <w:szCs w:val="24"/>
                <w:lang w:eastAsia="ru-RU"/>
              </w:rPr>
              <w:t>истем</w:t>
            </w:r>
            <w:r>
              <w:rPr>
                <w:rFonts w:ascii="Times New Roman" w:eastAsia="Times New Roman" w:hAnsi="Times New Roman"/>
                <w:sz w:val="24"/>
                <w:szCs w:val="24"/>
                <w:lang w:eastAsia="ru-RU"/>
              </w:rPr>
              <w:t xml:space="preserve">ами </w:t>
            </w:r>
            <w:r w:rsidR="003D428A" w:rsidRPr="003D428A">
              <w:rPr>
                <w:rFonts w:ascii="Times New Roman" w:eastAsia="Times New Roman" w:hAnsi="Times New Roman"/>
                <w:sz w:val="24"/>
                <w:szCs w:val="24"/>
                <w:lang w:eastAsia="ru-RU"/>
              </w:rPr>
              <w:t>координат.</w:t>
            </w:r>
          </w:p>
          <w:p w14:paraId="7F09608A" w14:textId="77777777" w:rsidR="00D92C85" w:rsidRDefault="00D92C85" w:rsidP="007303EE">
            <w:pPr>
              <w:rPr>
                <w:rFonts w:ascii="Times New Roman" w:hAnsi="Times New Roman"/>
                <w:b/>
                <w:sz w:val="24"/>
                <w:szCs w:val="24"/>
                <w:u w:val="single"/>
                <w:shd w:val="clear" w:color="auto" w:fill="FFFFFF"/>
              </w:rPr>
            </w:pPr>
          </w:p>
        </w:tc>
      </w:tr>
      <w:tr w:rsidR="007303EE" w14:paraId="49745449" w14:textId="77777777" w:rsidTr="0073157A">
        <w:tc>
          <w:tcPr>
            <w:tcW w:w="873" w:type="dxa"/>
          </w:tcPr>
          <w:p w14:paraId="41ADFC3F" w14:textId="77777777" w:rsidR="007303EE" w:rsidRPr="00884358" w:rsidRDefault="007303EE" w:rsidP="007712A2">
            <w:pPr>
              <w:pStyle w:val="a4"/>
              <w:numPr>
                <w:ilvl w:val="0"/>
                <w:numId w:val="1"/>
              </w:numPr>
              <w:ind w:left="0" w:right="34" w:firstLine="284"/>
              <w:jc w:val="center"/>
              <w:rPr>
                <w:rFonts w:ascii="Times New Roman" w:hAnsi="Times New Roman"/>
                <w:b/>
                <w:i/>
                <w:sz w:val="24"/>
                <w:szCs w:val="24"/>
                <w:shd w:val="clear" w:color="auto" w:fill="FFFFFF"/>
              </w:rPr>
            </w:pPr>
          </w:p>
        </w:tc>
        <w:tc>
          <w:tcPr>
            <w:tcW w:w="13687" w:type="dxa"/>
            <w:gridSpan w:val="2"/>
          </w:tcPr>
          <w:p w14:paraId="4AB2D3CE" w14:textId="77777777" w:rsidR="007303EE" w:rsidRDefault="007303EE" w:rsidP="007712A2">
            <w:pPr>
              <w:rPr>
                <w:rFonts w:ascii="Times New Roman" w:hAnsi="Times New Roman"/>
                <w:b/>
                <w:sz w:val="24"/>
                <w:szCs w:val="24"/>
                <w:u w:val="single"/>
                <w:shd w:val="clear" w:color="auto" w:fill="FFFFFF"/>
              </w:rPr>
            </w:pPr>
            <w:r w:rsidRPr="00884358">
              <w:rPr>
                <w:rFonts w:ascii="Times New Roman" w:hAnsi="Times New Roman"/>
                <w:b/>
                <w:i/>
                <w:sz w:val="24"/>
                <w:szCs w:val="24"/>
                <w:shd w:val="clear" w:color="auto" w:fill="FFFFFF"/>
              </w:rPr>
              <w:t>Вопросы, подлежащие изучению:</w:t>
            </w:r>
          </w:p>
        </w:tc>
      </w:tr>
      <w:tr w:rsidR="007712A2" w14:paraId="7A737BAF" w14:textId="77777777" w:rsidTr="00630A32">
        <w:tc>
          <w:tcPr>
            <w:tcW w:w="873" w:type="dxa"/>
          </w:tcPr>
          <w:p w14:paraId="0ED2552E" w14:textId="77777777" w:rsidR="007712A2" w:rsidRPr="00884358" w:rsidRDefault="007712A2" w:rsidP="007712A2">
            <w:pPr>
              <w:pStyle w:val="a4"/>
              <w:ind w:left="263" w:right="34"/>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6.1.</w:t>
            </w:r>
          </w:p>
        </w:tc>
        <w:tc>
          <w:tcPr>
            <w:tcW w:w="3399" w:type="dxa"/>
          </w:tcPr>
          <w:p w14:paraId="361A8553" w14:textId="77777777" w:rsidR="007712A2" w:rsidRPr="00884358" w:rsidRDefault="007712A2" w:rsidP="007712A2">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законодательная и</w:t>
            </w:r>
          </w:p>
          <w:p w14:paraId="3279A329" w14:textId="77777777" w:rsidR="007712A2" w:rsidRPr="00884358" w:rsidRDefault="007712A2" w:rsidP="007712A2">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нормативно-правовая основа, стандарты, правила и иные акты</w:t>
            </w:r>
          </w:p>
        </w:tc>
        <w:tc>
          <w:tcPr>
            <w:tcW w:w="10288" w:type="dxa"/>
          </w:tcPr>
          <w:p w14:paraId="7F7525D8" w14:textId="19B8ABFC" w:rsidR="007303EE" w:rsidRPr="008A2484" w:rsidRDefault="00945CF4" w:rsidP="00945CF4">
            <w:pPr>
              <w:tabs>
                <w:tab w:val="left" w:pos="405"/>
              </w:tabs>
              <w:rPr>
                <w:rFonts w:ascii="Times New Roman" w:hAnsi="Times New Roman"/>
                <w:sz w:val="24"/>
                <w:szCs w:val="24"/>
                <w:shd w:val="clear" w:color="auto" w:fill="FFFFFF"/>
              </w:rPr>
            </w:pPr>
            <w:r>
              <w:rPr>
                <w:rFonts w:ascii="Times New Roman" w:hAnsi="Times New Roman"/>
                <w:sz w:val="24"/>
                <w:szCs w:val="24"/>
                <w:shd w:val="clear" w:color="auto" w:fill="FFFFFF"/>
              </w:rPr>
              <w:t>1.</w:t>
            </w:r>
            <w:r w:rsidR="007303EE" w:rsidRPr="008A2484">
              <w:rPr>
                <w:rFonts w:ascii="Times New Roman" w:hAnsi="Times New Roman"/>
                <w:sz w:val="24"/>
                <w:szCs w:val="24"/>
                <w:shd w:val="clear" w:color="auto" w:fill="FFFFFF"/>
              </w:rPr>
              <w:t>Гражданский кодекс</w:t>
            </w:r>
            <w:r w:rsidR="004B4548" w:rsidRPr="008A2484">
              <w:rPr>
                <w:rFonts w:ascii="Times New Roman" w:hAnsi="Times New Roman"/>
                <w:sz w:val="24"/>
                <w:szCs w:val="24"/>
                <w:shd w:val="clear" w:color="auto" w:fill="FFFFFF"/>
              </w:rPr>
              <w:t xml:space="preserve"> РФ</w:t>
            </w:r>
            <w:r w:rsidR="007303EE" w:rsidRPr="008A2484">
              <w:rPr>
                <w:rFonts w:ascii="Times New Roman" w:hAnsi="Times New Roman"/>
                <w:sz w:val="24"/>
                <w:szCs w:val="24"/>
                <w:shd w:val="clear" w:color="auto" w:fill="FFFFFF"/>
              </w:rPr>
              <w:t>;</w:t>
            </w:r>
          </w:p>
          <w:p w14:paraId="4C39DA63" w14:textId="31C65CC2" w:rsidR="007303EE" w:rsidRPr="008A2484" w:rsidRDefault="00945CF4" w:rsidP="00945CF4">
            <w:pPr>
              <w:tabs>
                <w:tab w:val="left" w:pos="405"/>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2. </w:t>
            </w:r>
            <w:r w:rsidR="007303EE" w:rsidRPr="008A2484">
              <w:rPr>
                <w:rFonts w:ascii="Times New Roman" w:hAnsi="Times New Roman"/>
                <w:sz w:val="24"/>
                <w:szCs w:val="24"/>
                <w:shd w:val="clear" w:color="auto" w:fill="FFFFFF"/>
              </w:rPr>
              <w:t>Градостроительный кодекс</w:t>
            </w:r>
            <w:r w:rsidR="004B4548" w:rsidRPr="008A2484">
              <w:rPr>
                <w:rFonts w:ascii="Times New Roman" w:hAnsi="Times New Roman"/>
                <w:sz w:val="24"/>
                <w:szCs w:val="24"/>
                <w:shd w:val="clear" w:color="auto" w:fill="FFFFFF"/>
              </w:rPr>
              <w:t xml:space="preserve"> РФ</w:t>
            </w:r>
            <w:r w:rsidR="007303EE" w:rsidRPr="008A2484">
              <w:rPr>
                <w:rFonts w:ascii="Times New Roman" w:hAnsi="Times New Roman"/>
                <w:sz w:val="24"/>
                <w:szCs w:val="24"/>
                <w:shd w:val="clear" w:color="auto" w:fill="FFFFFF"/>
              </w:rPr>
              <w:t>;</w:t>
            </w:r>
          </w:p>
          <w:p w14:paraId="627BD8D0" w14:textId="681FA408" w:rsidR="005E39A2" w:rsidRPr="008A2484" w:rsidRDefault="00945CF4" w:rsidP="00945CF4">
            <w:pPr>
              <w:tabs>
                <w:tab w:val="left" w:pos="405"/>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3. </w:t>
            </w:r>
            <w:r w:rsidR="005E39A2" w:rsidRPr="008A2484">
              <w:rPr>
                <w:rFonts w:ascii="Times New Roman" w:hAnsi="Times New Roman"/>
                <w:sz w:val="24"/>
                <w:szCs w:val="24"/>
                <w:shd w:val="clear" w:color="auto" w:fill="FFFFFF"/>
              </w:rPr>
              <w:t>Жилищный кодекс</w:t>
            </w:r>
            <w:r w:rsidR="004B4548" w:rsidRPr="008A2484">
              <w:rPr>
                <w:rFonts w:ascii="Times New Roman" w:hAnsi="Times New Roman"/>
                <w:sz w:val="24"/>
                <w:szCs w:val="24"/>
                <w:shd w:val="clear" w:color="auto" w:fill="FFFFFF"/>
              </w:rPr>
              <w:t xml:space="preserve"> РФ;</w:t>
            </w:r>
          </w:p>
          <w:p w14:paraId="44397D07" w14:textId="37E6AC93" w:rsidR="004B4548" w:rsidRPr="008A2484" w:rsidRDefault="00945CF4" w:rsidP="00945CF4">
            <w:pPr>
              <w:tabs>
                <w:tab w:val="left" w:pos="405"/>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4. </w:t>
            </w:r>
            <w:r w:rsidR="004B4548" w:rsidRPr="008A2484">
              <w:rPr>
                <w:rFonts w:ascii="Times New Roman" w:hAnsi="Times New Roman"/>
                <w:sz w:val="24"/>
                <w:szCs w:val="24"/>
                <w:shd w:val="clear" w:color="auto" w:fill="FFFFFF"/>
              </w:rPr>
              <w:t>Земельный кодекс РФ;</w:t>
            </w:r>
          </w:p>
          <w:p w14:paraId="6C7E4ABC" w14:textId="63A25A36" w:rsidR="005E39A2" w:rsidRPr="008A2484" w:rsidRDefault="00945CF4" w:rsidP="00945CF4">
            <w:pPr>
              <w:tabs>
                <w:tab w:val="left" w:pos="405"/>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5. </w:t>
            </w:r>
            <w:r w:rsidR="005E39A2" w:rsidRPr="008A2484">
              <w:rPr>
                <w:rFonts w:ascii="Times New Roman" w:hAnsi="Times New Roman"/>
                <w:sz w:val="24"/>
                <w:szCs w:val="24"/>
                <w:shd w:val="clear" w:color="auto" w:fill="FFFFFF"/>
              </w:rPr>
              <w:t>Ко</w:t>
            </w:r>
            <w:r w:rsidR="004B4548" w:rsidRPr="008A2484">
              <w:rPr>
                <w:rFonts w:ascii="Times New Roman" w:hAnsi="Times New Roman"/>
                <w:sz w:val="24"/>
                <w:szCs w:val="24"/>
                <w:shd w:val="clear" w:color="auto" w:fill="FFFFFF"/>
              </w:rPr>
              <w:t>декс об административных правонарушениях РФ</w:t>
            </w:r>
          </w:p>
          <w:p w14:paraId="4405FC4B" w14:textId="4ED7E596" w:rsidR="007303EE" w:rsidRPr="008A2484" w:rsidRDefault="00945CF4" w:rsidP="00945CF4">
            <w:pPr>
              <w:tabs>
                <w:tab w:val="left" w:pos="405"/>
                <w:tab w:val="left" w:pos="9502"/>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6. </w:t>
            </w:r>
            <w:r w:rsidR="007303EE" w:rsidRPr="008A2484">
              <w:rPr>
                <w:rFonts w:ascii="Times New Roman" w:hAnsi="Times New Roman"/>
                <w:sz w:val="24"/>
                <w:szCs w:val="24"/>
                <w:shd w:val="clear" w:color="auto" w:fill="FFFFFF"/>
              </w:rPr>
              <w:t>Федеральный</w:t>
            </w:r>
            <w:r w:rsidR="007303EE" w:rsidRPr="008A2484">
              <w:rPr>
                <w:rFonts w:ascii="Times New Roman" w:hAnsi="Times New Roman"/>
                <w:sz w:val="24"/>
                <w:szCs w:val="24"/>
              </w:rPr>
              <w:t> </w:t>
            </w:r>
            <w:r w:rsidR="007303EE" w:rsidRPr="008A2484">
              <w:rPr>
                <w:rFonts w:ascii="Times New Roman" w:hAnsi="Times New Roman"/>
                <w:sz w:val="24"/>
                <w:szCs w:val="24"/>
                <w:shd w:val="clear" w:color="auto" w:fill="FFFFFF"/>
              </w:rPr>
              <w:t>закон от 24.07.2007 № 221-ФЗ «О</w:t>
            </w:r>
            <w:r w:rsidR="007303EE" w:rsidRPr="008A2484">
              <w:rPr>
                <w:rFonts w:ascii="Times New Roman" w:hAnsi="Times New Roman"/>
                <w:sz w:val="24"/>
                <w:szCs w:val="24"/>
              </w:rPr>
              <w:t> </w:t>
            </w:r>
            <w:r w:rsidR="007303EE" w:rsidRPr="008A2484">
              <w:rPr>
                <w:rFonts w:ascii="Times New Roman" w:hAnsi="Times New Roman"/>
                <w:sz w:val="24"/>
                <w:szCs w:val="24"/>
                <w:shd w:val="clear" w:color="auto" w:fill="FFFFFF"/>
              </w:rPr>
              <w:t>кадастровой деятельности»;</w:t>
            </w:r>
          </w:p>
          <w:p w14:paraId="34AC9599" w14:textId="26366EED" w:rsidR="007712A2" w:rsidRPr="008A2484" w:rsidRDefault="00945CF4" w:rsidP="00945CF4">
            <w:pPr>
              <w:tabs>
                <w:tab w:val="left" w:pos="405"/>
                <w:tab w:val="left" w:pos="9502"/>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7. </w:t>
            </w:r>
            <w:r w:rsidR="007303EE" w:rsidRPr="008A2484">
              <w:rPr>
                <w:rFonts w:ascii="Times New Roman" w:hAnsi="Times New Roman"/>
                <w:sz w:val="24"/>
                <w:szCs w:val="24"/>
                <w:shd w:val="clear" w:color="auto" w:fill="FFFFFF"/>
              </w:rPr>
              <w:t>Федеральный закон от 13.07.2015 № 218-ФЗ «О государственной регистрации недвижимости</w:t>
            </w:r>
            <w:r w:rsidR="004B4548" w:rsidRPr="008A2484">
              <w:rPr>
                <w:rFonts w:ascii="Times New Roman" w:hAnsi="Times New Roman"/>
                <w:sz w:val="24"/>
                <w:szCs w:val="24"/>
                <w:shd w:val="clear" w:color="auto" w:fill="FFFFFF"/>
              </w:rPr>
              <w:t>»;</w:t>
            </w:r>
          </w:p>
          <w:p w14:paraId="5BF3EBF1" w14:textId="33AEDC0E" w:rsidR="004B4548" w:rsidRPr="008A2484" w:rsidRDefault="00945CF4" w:rsidP="00945CF4">
            <w:pPr>
              <w:tabs>
                <w:tab w:val="left" w:pos="405"/>
                <w:tab w:val="left" w:pos="9502"/>
              </w:tabs>
              <w:rPr>
                <w:rFonts w:ascii="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8. </w:t>
            </w:r>
            <w:r w:rsidR="00C665C1" w:rsidRPr="008A2484">
              <w:rPr>
                <w:rFonts w:ascii="Times New Roman" w:eastAsia="Times New Roman" w:hAnsi="Times New Roman"/>
                <w:sz w:val="24"/>
                <w:szCs w:val="24"/>
                <w:shd w:val="clear" w:color="auto" w:fill="FFFFFF"/>
              </w:rPr>
              <w:t>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w:t>
            </w:r>
          </w:p>
          <w:p w14:paraId="37AF62D4" w14:textId="3DF7EA5E" w:rsidR="00C665C1" w:rsidRPr="008A2484" w:rsidRDefault="00945CF4" w:rsidP="00945CF4">
            <w:pPr>
              <w:tabs>
                <w:tab w:val="left" w:pos="405"/>
                <w:tab w:val="left" w:pos="9502"/>
              </w:tabs>
              <w:rPr>
                <w:rFonts w:ascii="Times New Roman" w:hAnsi="Times New Roman"/>
                <w:sz w:val="24"/>
                <w:szCs w:val="24"/>
                <w:shd w:val="clear" w:color="auto" w:fill="FFFFFF"/>
              </w:rPr>
            </w:pPr>
            <w:r>
              <w:rPr>
                <w:rFonts w:ascii="Times New Roman" w:hAnsi="Times New Roman"/>
                <w:sz w:val="24"/>
                <w:szCs w:val="24"/>
                <w:shd w:val="clear" w:color="auto" w:fill="FFFFFF"/>
              </w:rPr>
              <w:t>9.</w:t>
            </w:r>
            <w:r w:rsidR="006B646C">
              <w:rPr>
                <w:rFonts w:ascii="Times New Roman" w:hAnsi="Times New Roman"/>
                <w:sz w:val="24"/>
                <w:szCs w:val="24"/>
                <w:shd w:val="clear" w:color="auto" w:fill="FFFFFF"/>
              </w:rPr>
              <w:t xml:space="preserve"> </w:t>
            </w:r>
            <w:r w:rsidR="00C665C1" w:rsidRPr="008A2484">
              <w:rPr>
                <w:rFonts w:ascii="Times New Roman" w:hAnsi="Times New Roman"/>
                <w:sz w:val="24"/>
                <w:szCs w:val="24"/>
                <w:shd w:val="clear" w:color="auto" w:fill="FFFFFF"/>
              </w:rPr>
              <w:t>Федеральный закон от 18.06.2001 № 78-ФЗ «О землеустройстве»;</w:t>
            </w:r>
          </w:p>
          <w:p w14:paraId="2290C161" w14:textId="287BE34B" w:rsidR="00CB0C33" w:rsidRPr="00B8549F" w:rsidRDefault="006B646C" w:rsidP="006B646C">
            <w:pPr>
              <w:tabs>
                <w:tab w:val="left" w:pos="405"/>
                <w:tab w:val="left" w:pos="9502"/>
              </w:tabs>
              <w:rPr>
                <w:rFonts w:ascii="Times New Roman" w:hAnsi="Times New Roman"/>
                <w:sz w:val="24"/>
                <w:szCs w:val="24"/>
                <w:shd w:val="clear" w:color="auto" w:fill="FFFFFF"/>
              </w:rPr>
            </w:pPr>
            <w:r>
              <w:rPr>
                <w:rFonts w:ascii="Times New Roman" w:hAnsi="Times New Roman"/>
                <w:sz w:val="24"/>
                <w:szCs w:val="24"/>
                <w:shd w:val="clear" w:color="auto" w:fill="FFFFFF"/>
              </w:rPr>
              <w:t>10.</w:t>
            </w:r>
            <w:r w:rsidR="00B8549F" w:rsidRPr="00B8549F">
              <w:rPr>
                <w:rFonts w:ascii="Times New Roman" w:hAnsi="Times New Roman"/>
                <w:sz w:val="24"/>
                <w:szCs w:val="24"/>
                <w:shd w:val="clear" w:color="auto" w:fill="FFFFFF"/>
              </w:rPr>
              <w:t xml:space="preserve"> </w:t>
            </w:r>
            <w:r w:rsidR="00CB0C33" w:rsidRPr="00B8549F">
              <w:rPr>
                <w:rFonts w:ascii="Times New Roman" w:hAnsi="Times New Roman"/>
                <w:sz w:val="24"/>
                <w:szCs w:val="24"/>
                <w:shd w:val="clear" w:color="auto" w:fill="FFFFFF"/>
              </w:rPr>
              <w:t>Приказ Федеральной службы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w:t>
            </w:r>
          </w:p>
          <w:p w14:paraId="70000D36" w14:textId="1613AD28" w:rsidR="00C665C1" w:rsidRPr="00F8480C" w:rsidRDefault="006B646C" w:rsidP="006B646C">
            <w:pPr>
              <w:tabs>
                <w:tab w:val="left" w:pos="405"/>
                <w:tab w:val="left" w:pos="9502"/>
              </w:tabs>
              <w:rPr>
                <w:rFonts w:ascii="Times New Roman" w:hAnsi="Times New Roman"/>
                <w:sz w:val="24"/>
                <w:szCs w:val="24"/>
                <w:shd w:val="clear" w:color="auto" w:fill="FFFFFF"/>
              </w:rPr>
            </w:pPr>
            <w:r>
              <w:rPr>
                <w:rFonts w:ascii="Times New Roman" w:hAnsi="Times New Roman"/>
                <w:sz w:val="24"/>
                <w:szCs w:val="24"/>
                <w:shd w:val="clear" w:color="auto" w:fill="FFFFFF"/>
              </w:rPr>
              <w:t>11.</w:t>
            </w:r>
            <w:r w:rsidR="00641090" w:rsidRPr="00F8480C">
              <w:rPr>
                <w:rFonts w:ascii="Times New Roman" w:hAnsi="Times New Roman"/>
                <w:sz w:val="24"/>
                <w:szCs w:val="24"/>
                <w:shd w:val="clear" w:color="auto" w:fill="FFFFFF"/>
              </w:rPr>
              <w:t>Приказ Росреестра от 14.12.2021 № П/0592 «Об утверждении формы и состава сведений межевого плана, требований к его подготовке»</w:t>
            </w:r>
            <w:r w:rsidR="00300AFB" w:rsidRPr="00F8480C">
              <w:rPr>
                <w:rFonts w:ascii="Times New Roman" w:hAnsi="Times New Roman"/>
                <w:sz w:val="24"/>
                <w:szCs w:val="24"/>
                <w:shd w:val="clear" w:color="auto" w:fill="FFFFFF"/>
              </w:rPr>
              <w:t>;</w:t>
            </w:r>
          </w:p>
          <w:p w14:paraId="501C054D" w14:textId="51BDE6DF" w:rsidR="00081817" w:rsidRPr="008A2484" w:rsidRDefault="006B646C" w:rsidP="006B646C">
            <w:pPr>
              <w:tabs>
                <w:tab w:val="left" w:pos="405"/>
                <w:tab w:val="left" w:pos="9502"/>
              </w:tabs>
              <w:rPr>
                <w:rFonts w:ascii="Times New Roman" w:hAnsi="Times New Roman"/>
                <w:sz w:val="24"/>
                <w:szCs w:val="24"/>
                <w:shd w:val="clear" w:color="auto" w:fill="FFFFFF"/>
              </w:rPr>
            </w:pPr>
            <w:r>
              <w:rPr>
                <w:rFonts w:ascii="Times New Roman" w:hAnsi="Times New Roman"/>
                <w:sz w:val="24"/>
                <w:szCs w:val="24"/>
                <w:shd w:val="clear" w:color="auto" w:fill="FFFFFF"/>
              </w:rPr>
              <w:t>12.</w:t>
            </w:r>
            <w:r w:rsidR="00300AFB" w:rsidRPr="008A2484">
              <w:rPr>
                <w:rFonts w:ascii="Times New Roman" w:hAnsi="Times New Roman"/>
                <w:sz w:val="24"/>
                <w:szCs w:val="24"/>
                <w:shd w:val="clear" w:color="auto" w:fill="FFFFFF"/>
              </w:rPr>
              <w:t>Приказ Минэкономразвития России от 18.11.2015 № 855 «Об утверждении Порядка информационного взаимодействия кадастрового инженера с органом регистрации прав в электронной форме через единый портал государственных и муниципальных услуг (функций) или официальный сайт органа регистрации прав в информационно-телекоммуникационной сети "Интернет" с использованием единой системы идентификации и аутентификации"»;</w:t>
            </w:r>
          </w:p>
          <w:p w14:paraId="5F3B5892" w14:textId="24D3EFFA" w:rsidR="00837B66" w:rsidRPr="00837B66" w:rsidRDefault="006B646C" w:rsidP="006B646C">
            <w:pPr>
              <w:tabs>
                <w:tab w:val="left" w:pos="405"/>
                <w:tab w:val="left" w:pos="9502"/>
              </w:tabs>
              <w:rPr>
                <w:rFonts w:ascii="Arial" w:eastAsia="Times New Roman" w:hAnsi="Arial" w:cs="Arial"/>
                <w:color w:val="000000"/>
                <w:sz w:val="21"/>
                <w:szCs w:val="21"/>
                <w:lang w:eastAsia="ru-RU"/>
              </w:rPr>
            </w:pPr>
            <w:r>
              <w:rPr>
                <w:rFonts w:ascii="Times New Roman" w:hAnsi="Times New Roman"/>
                <w:sz w:val="24"/>
                <w:szCs w:val="24"/>
                <w:shd w:val="clear" w:color="auto" w:fill="FFFFFF"/>
              </w:rPr>
              <w:t>13.</w:t>
            </w:r>
            <w:r w:rsidR="00837B66" w:rsidRPr="00837B66">
              <w:rPr>
                <w:rFonts w:ascii="Times New Roman" w:hAnsi="Times New Roman"/>
                <w:sz w:val="24"/>
                <w:szCs w:val="24"/>
                <w:shd w:val="clear" w:color="auto" w:fill="FFFFFF"/>
              </w:rPr>
              <w:t xml:space="preserve">Приказ Росреестра от 24.05.2021 N П/0217". Об установлении формы и состава сведений акта обследования, </w:t>
            </w:r>
            <w:r w:rsidR="002B46A6" w:rsidRPr="008A2484">
              <w:rPr>
                <w:rFonts w:ascii="Times New Roman" w:hAnsi="Times New Roman"/>
                <w:sz w:val="24"/>
                <w:szCs w:val="24"/>
                <w:shd w:val="clear" w:color="auto" w:fill="FFFFFF"/>
              </w:rPr>
              <w:t xml:space="preserve">а </w:t>
            </w:r>
            <w:r w:rsidR="00837B66" w:rsidRPr="00837B66">
              <w:rPr>
                <w:rFonts w:ascii="Times New Roman" w:hAnsi="Times New Roman"/>
                <w:sz w:val="24"/>
                <w:szCs w:val="24"/>
                <w:shd w:val="clear" w:color="auto" w:fill="FFFFFF"/>
              </w:rPr>
              <w:t xml:space="preserve">также требований к его подготовке" </w:t>
            </w:r>
            <w:r w:rsidR="001F47CA" w:rsidRPr="008A2484">
              <w:rPr>
                <w:rFonts w:ascii="Times New Roman" w:hAnsi="Times New Roman"/>
                <w:sz w:val="24"/>
                <w:szCs w:val="24"/>
                <w:shd w:val="clear" w:color="auto" w:fill="FFFFFF"/>
              </w:rPr>
              <w:t xml:space="preserve"> </w:t>
            </w:r>
          </w:p>
          <w:p w14:paraId="1CB2ADBC" w14:textId="6A17EA25" w:rsidR="00615AD2" w:rsidRPr="008A2484" w:rsidRDefault="006B646C" w:rsidP="006B646C">
            <w:pPr>
              <w:tabs>
                <w:tab w:val="left" w:pos="405"/>
                <w:tab w:val="left" w:pos="9502"/>
              </w:tabs>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14.</w:t>
            </w:r>
            <w:r w:rsidR="00615AD2" w:rsidRPr="008A2484">
              <w:rPr>
                <w:rFonts w:ascii="Times New Roman" w:hAnsi="Times New Roman"/>
                <w:sz w:val="24"/>
                <w:szCs w:val="24"/>
                <w:shd w:val="clear" w:color="auto" w:fill="FFFFFF"/>
              </w:rPr>
              <w:t>Приказ Росреестра от 23.10.2020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машино-места»;</w:t>
            </w:r>
          </w:p>
          <w:p w14:paraId="65C37AB1" w14:textId="0FEC740A" w:rsidR="00952C8B" w:rsidRPr="008A2484" w:rsidRDefault="006B646C" w:rsidP="006B646C">
            <w:pPr>
              <w:tabs>
                <w:tab w:val="left" w:pos="405"/>
                <w:tab w:val="left" w:pos="9502"/>
              </w:tabs>
              <w:rPr>
                <w:rFonts w:ascii="Times New Roman" w:hAnsi="Times New Roman"/>
                <w:sz w:val="24"/>
                <w:szCs w:val="24"/>
                <w:shd w:val="clear" w:color="auto" w:fill="FFFFFF"/>
              </w:rPr>
            </w:pPr>
            <w:r>
              <w:rPr>
                <w:rFonts w:ascii="Times New Roman" w:hAnsi="Times New Roman"/>
                <w:sz w:val="24"/>
                <w:szCs w:val="24"/>
              </w:rPr>
              <w:t>15.</w:t>
            </w:r>
            <w:r w:rsidR="00952C8B" w:rsidRPr="008A2484">
              <w:rPr>
                <w:rFonts w:ascii="Times New Roman" w:hAnsi="Times New Roman"/>
                <w:sz w:val="24"/>
                <w:szCs w:val="24"/>
              </w:rPr>
              <w:t>Правила организации саморегулируемыми организациями кадастровых инженеров прохождения стажировки физическими лицами, утвержденные Национальным объединением саморегулируемых организаций кадастровых инженеров</w:t>
            </w:r>
            <w:r w:rsidR="00A84DB7" w:rsidRPr="008A2484">
              <w:rPr>
                <w:rFonts w:ascii="Times New Roman" w:hAnsi="Times New Roman"/>
                <w:sz w:val="24"/>
                <w:szCs w:val="24"/>
              </w:rPr>
              <w:t>;</w:t>
            </w:r>
          </w:p>
          <w:p w14:paraId="1746D79B" w14:textId="14DA40E4" w:rsidR="00090B71" w:rsidRPr="008A2484" w:rsidRDefault="006B646C" w:rsidP="006B646C">
            <w:pPr>
              <w:tabs>
                <w:tab w:val="left" w:pos="405"/>
                <w:tab w:val="left" w:pos="9502"/>
              </w:tabs>
              <w:rPr>
                <w:rFonts w:ascii="Times New Roman" w:hAnsi="Times New Roman"/>
                <w:sz w:val="24"/>
                <w:szCs w:val="24"/>
              </w:rPr>
            </w:pPr>
            <w:r>
              <w:rPr>
                <w:rFonts w:ascii="Times New Roman" w:hAnsi="Times New Roman"/>
                <w:sz w:val="24"/>
                <w:szCs w:val="24"/>
              </w:rPr>
              <w:t>16.</w:t>
            </w:r>
            <w:r w:rsidR="00090B71" w:rsidRPr="008A2484">
              <w:rPr>
                <w:rFonts w:ascii="Times New Roman" w:hAnsi="Times New Roman"/>
                <w:sz w:val="24"/>
                <w:szCs w:val="24"/>
              </w:rPr>
              <w:t>Стандарты профессиональной деятельности СРО «Кадастровые инженеры юга»</w:t>
            </w:r>
            <w:r w:rsidR="00A84DB7" w:rsidRPr="008A2484">
              <w:rPr>
                <w:rFonts w:ascii="Times New Roman" w:hAnsi="Times New Roman"/>
                <w:sz w:val="24"/>
                <w:szCs w:val="24"/>
              </w:rPr>
              <w:t>;</w:t>
            </w:r>
          </w:p>
          <w:p w14:paraId="387B87CC" w14:textId="16F1271C" w:rsidR="008678AA" w:rsidRPr="008A2484" w:rsidRDefault="006B646C" w:rsidP="006B646C">
            <w:pPr>
              <w:shd w:val="clear" w:color="auto" w:fill="FFFFFF"/>
              <w:rPr>
                <w:rFonts w:ascii="Times New Roman" w:hAnsi="Times New Roman"/>
                <w:sz w:val="24"/>
                <w:szCs w:val="24"/>
              </w:rPr>
            </w:pPr>
            <w:r>
              <w:rPr>
                <w:rFonts w:ascii="Times New Roman" w:hAnsi="Times New Roman"/>
                <w:sz w:val="24"/>
                <w:szCs w:val="24"/>
              </w:rPr>
              <w:t>17.</w:t>
            </w:r>
            <w:r w:rsidR="008678AA" w:rsidRPr="008A2484">
              <w:rPr>
                <w:rFonts w:ascii="Times New Roman" w:hAnsi="Times New Roman"/>
                <w:sz w:val="24"/>
                <w:szCs w:val="24"/>
              </w:rPr>
              <w:t>Стандарт СРО «Кадастровые инженеры юга» по применению методов определения координат.</w:t>
            </w:r>
          </w:p>
          <w:p w14:paraId="1B9BD3B6" w14:textId="1EDE6516" w:rsidR="008678AA" w:rsidRPr="008A2484" w:rsidRDefault="006B646C" w:rsidP="006B646C">
            <w:pPr>
              <w:shd w:val="clear" w:color="auto" w:fill="FFFFFF"/>
              <w:rPr>
                <w:rFonts w:ascii="Times New Roman" w:hAnsi="Times New Roman"/>
                <w:sz w:val="24"/>
                <w:szCs w:val="24"/>
              </w:rPr>
            </w:pPr>
            <w:r>
              <w:rPr>
                <w:rFonts w:ascii="Times New Roman" w:hAnsi="Times New Roman"/>
                <w:sz w:val="24"/>
                <w:szCs w:val="24"/>
              </w:rPr>
              <w:t>18.</w:t>
            </w:r>
            <w:r w:rsidR="008678AA" w:rsidRPr="008A2484">
              <w:rPr>
                <w:rFonts w:ascii="Times New Roman" w:hAnsi="Times New Roman"/>
                <w:sz w:val="24"/>
                <w:szCs w:val="24"/>
              </w:rPr>
              <w:t xml:space="preserve">Стандарт СРО «Кадастровые инженеры юга» по порядку хранения </w:t>
            </w:r>
            <w:r w:rsidR="003457EA" w:rsidRPr="008A2484">
              <w:rPr>
                <w:rFonts w:ascii="Times New Roman" w:hAnsi="Times New Roman"/>
                <w:sz w:val="24"/>
                <w:szCs w:val="24"/>
              </w:rPr>
              <w:t>а</w:t>
            </w:r>
            <w:r w:rsidR="008678AA" w:rsidRPr="008A2484">
              <w:rPr>
                <w:rFonts w:ascii="Times New Roman" w:hAnsi="Times New Roman"/>
                <w:sz w:val="24"/>
                <w:szCs w:val="24"/>
              </w:rPr>
              <w:t>ктов согласования.</w:t>
            </w:r>
          </w:p>
          <w:p w14:paraId="13CA2017" w14:textId="711D4D98" w:rsidR="00090B71" w:rsidRPr="008A2484" w:rsidRDefault="006B646C" w:rsidP="006B646C">
            <w:pPr>
              <w:tabs>
                <w:tab w:val="left" w:pos="405"/>
                <w:tab w:val="left" w:pos="9502"/>
              </w:tabs>
              <w:rPr>
                <w:rFonts w:ascii="Times New Roman" w:hAnsi="Times New Roman"/>
                <w:sz w:val="24"/>
                <w:szCs w:val="24"/>
              </w:rPr>
            </w:pPr>
            <w:r>
              <w:rPr>
                <w:rFonts w:ascii="Times New Roman" w:hAnsi="Times New Roman"/>
                <w:sz w:val="24"/>
                <w:szCs w:val="24"/>
              </w:rPr>
              <w:t>19.</w:t>
            </w:r>
            <w:r w:rsidR="00090B71" w:rsidRPr="008A2484">
              <w:rPr>
                <w:rFonts w:ascii="Times New Roman" w:hAnsi="Times New Roman"/>
                <w:sz w:val="24"/>
                <w:szCs w:val="24"/>
              </w:rPr>
              <w:t>Правила профессиональной этики СРО «Кадастровые инженеры юга»</w:t>
            </w:r>
          </w:p>
          <w:p w14:paraId="4C3DD078" w14:textId="77777777" w:rsidR="00101DB5" w:rsidRPr="008A2484" w:rsidRDefault="00101DB5" w:rsidP="007303EE">
            <w:pPr>
              <w:rPr>
                <w:rFonts w:ascii="Times New Roman" w:hAnsi="Times New Roman"/>
                <w:sz w:val="24"/>
                <w:szCs w:val="24"/>
                <w:u w:val="single"/>
                <w:shd w:val="clear" w:color="auto" w:fill="FFFFFF"/>
              </w:rPr>
            </w:pPr>
          </w:p>
        </w:tc>
      </w:tr>
      <w:tr w:rsidR="007712A2" w14:paraId="555C0CC2" w14:textId="77777777" w:rsidTr="00630A32">
        <w:tc>
          <w:tcPr>
            <w:tcW w:w="873" w:type="dxa"/>
          </w:tcPr>
          <w:p w14:paraId="3B5CDE96" w14:textId="77777777" w:rsidR="007712A2" w:rsidRPr="00884358" w:rsidRDefault="007712A2" w:rsidP="00630A32">
            <w:pPr>
              <w:pStyle w:val="a4"/>
              <w:ind w:left="263" w:right="34"/>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lastRenderedPageBreak/>
              <w:t>6.2.</w:t>
            </w:r>
          </w:p>
        </w:tc>
        <w:tc>
          <w:tcPr>
            <w:tcW w:w="3399" w:type="dxa"/>
          </w:tcPr>
          <w:p w14:paraId="74D3FDA0" w14:textId="77777777" w:rsidR="007712A2" w:rsidRPr="00884358" w:rsidRDefault="00B0447A" w:rsidP="007712A2">
            <w:pPr>
              <w:rPr>
                <w:rFonts w:ascii="Times New Roman" w:hAnsi="Times New Roman"/>
                <w:b/>
                <w:i/>
                <w:sz w:val="24"/>
                <w:szCs w:val="24"/>
                <w:shd w:val="clear" w:color="auto" w:fill="FFFFFF"/>
              </w:rPr>
            </w:pPr>
            <w:r>
              <w:rPr>
                <w:rFonts w:ascii="Times New Roman" w:hAnsi="Times New Roman"/>
                <w:b/>
                <w:i/>
                <w:sz w:val="24"/>
                <w:szCs w:val="24"/>
                <w:shd w:val="clear" w:color="auto" w:fill="FFFFFF"/>
              </w:rPr>
              <w:t>т</w:t>
            </w:r>
            <w:r w:rsidR="007712A2" w:rsidRPr="00884358">
              <w:rPr>
                <w:rFonts w:ascii="Times New Roman" w:hAnsi="Times New Roman"/>
                <w:b/>
                <w:i/>
                <w:sz w:val="24"/>
                <w:szCs w:val="24"/>
                <w:shd w:val="clear" w:color="auto" w:fill="FFFFFF"/>
              </w:rPr>
              <w:t>ехнологии, методики проведения кадастровых работ или отдельных их этапов</w:t>
            </w:r>
          </w:p>
        </w:tc>
        <w:tc>
          <w:tcPr>
            <w:tcW w:w="10288" w:type="dxa"/>
          </w:tcPr>
          <w:p w14:paraId="03B5DADD" w14:textId="77777777" w:rsidR="006F02D6" w:rsidRPr="006F02D6" w:rsidRDefault="006F02D6" w:rsidP="006F02D6">
            <w:pPr>
              <w:tabs>
                <w:tab w:val="left" w:pos="1005"/>
              </w:tabs>
              <w:rPr>
                <w:rFonts w:ascii="Times New Roman" w:eastAsia="Times New Roman" w:hAnsi="Times New Roman"/>
                <w:sz w:val="24"/>
                <w:szCs w:val="24"/>
              </w:rPr>
            </w:pPr>
            <w:r w:rsidRPr="006F02D6">
              <w:rPr>
                <w:rFonts w:ascii="Times New Roman" w:eastAsia="Times New Roman" w:hAnsi="Times New Roman"/>
                <w:sz w:val="24"/>
                <w:szCs w:val="24"/>
              </w:rPr>
              <w:t>Информационные технологии для работы в программном комплексе кадастрового инженера</w:t>
            </w:r>
            <w:r w:rsidR="00090FA1">
              <w:rPr>
                <w:rFonts w:ascii="Times New Roman" w:eastAsia="Times New Roman" w:hAnsi="Times New Roman"/>
                <w:sz w:val="24"/>
                <w:szCs w:val="24"/>
              </w:rPr>
              <w:t>;</w:t>
            </w:r>
          </w:p>
          <w:p w14:paraId="1B160FED" w14:textId="77777777" w:rsidR="00090FA1" w:rsidRPr="006F02D6" w:rsidRDefault="00090FA1" w:rsidP="006F02D6">
            <w:pPr>
              <w:tabs>
                <w:tab w:val="left" w:pos="1005"/>
              </w:tabs>
              <w:rPr>
                <w:rFonts w:ascii="Times New Roman" w:eastAsia="Times New Roman" w:hAnsi="Times New Roman"/>
                <w:sz w:val="24"/>
                <w:szCs w:val="24"/>
              </w:rPr>
            </w:pPr>
            <w:r w:rsidRPr="006F02D6">
              <w:rPr>
                <w:rFonts w:ascii="Times New Roman" w:eastAsia="Times New Roman" w:hAnsi="Times New Roman"/>
                <w:sz w:val="24"/>
                <w:szCs w:val="24"/>
              </w:rPr>
              <w:t>Технологии сбора, систематизации, обработки и учета информации об объектах недвижимости</w:t>
            </w:r>
            <w:r w:rsidRPr="00090FA1">
              <w:rPr>
                <w:rFonts w:ascii="Times New Roman" w:eastAsia="Times New Roman" w:hAnsi="Times New Roman"/>
                <w:sz w:val="24"/>
                <w:szCs w:val="24"/>
              </w:rPr>
              <w:t>;</w:t>
            </w:r>
            <w:r w:rsidRPr="006F02D6">
              <w:rPr>
                <w:rFonts w:ascii="Times New Roman" w:eastAsia="Times New Roman" w:hAnsi="Times New Roman"/>
                <w:sz w:val="24"/>
                <w:szCs w:val="24"/>
              </w:rPr>
              <w:t xml:space="preserve"> </w:t>
            </w:r>
            <w:r w:rsidRPr="00090FA1">
              <w:rPr>
                <w:rFonts w:ascii="Times New Roman" w:eastAsia="Times New Roman" w:hAnsi="Times New Roman"/>
                <w:sz w:val="24"/>
                <w:szCs w:val="24"/>
              </w:rPr>
              <w:t xml:space="preserve"> </w:t>
            </w:r>
          </w:p>
          <w:p w14:paraId="386DB943" w14:textId="77777777" w:rsidR="006F02D6" w:rsidRPr="006F02D6" w:rsidRDefault="006F02D6" w:rsidP="006F02D6">
            <w:pPr>
              <w:tabs>
                <w:tab w:val="left" w:pos="1005"/>
              </w:tabs>
              <w:rPr>
                <w:rFonts w:ascii="Times New Roman" w:eastAsia="Times New Roman" w:hAnsi="Times New Roman"/>
                <w:sz w:val="24"/>
                <w:szCs w:val="24"/>
              </w:rPr>
            </w:pPr>
            <w:r w:rsidRPr="006F02D6">
              <w:rPr>
                <w:rFonts w:ascii="Times New Roman" w:eastAsia="Times New Roman" w:hAnsi="Times New Roman"/>
                <w:sz w:val="24"/>
                <w:szCs w:val="24"/>
              </w:rPr>
              <w:t>Методика работы с тах</w:t>
            </w:r>
            <w:r w:rsidR="005B4EE8">
              <w:rPr>
                <w:rFonts w:ascii="Times New Roman" w:eastAsia="Times New Roman" w:hAnsi="Times New Roman"/>
                <w:sz w:val="24"/>
                <w:szCs w:val="24"/>
              </w:rPr>
              <w:t>е</w:t>
            </w:r>
            <w:r w:rsidRPr="006F02D6">
              <w:rPr>
                <w:rFonts w:ascii="Times New Roman" w:eastAsia="Times New Roman" w:hAnsi="Times New Roman"/>
                <w:sz w:val="24"/>
                <w:szCs w:val="24"/>
              </w:rPr>
              <w:t>ометром</w:t>
            </w:r>
            <w:r w:rsidR="00D974F2">
              <w:rPr>
                <w:rFonts w:ascii="Times New Roman" w:eastAsia="Times New Roman" w:hAnsi="Times New Roman"/>
                <w:sz w:val="24"/>
                <w:szCs w:val="24"/>
              </w:rPr>
              <w:t>;</w:t>
            </w:r>
          </w:p>
          <w:p w14:paraId="646901B9" w14:textId="77777777" w:rsidR="006F02D6" w:rsidRPr="006F02D6" w:rsidRDefault="006F02D6" w:rsidP="006F02D6">
            <w:pPr>
              <w:tabs>
                <w:tab w:val="left" w:pos="1005"/>
              </w:tabs>
              <w:rPr>
                <w:rFonts w:ascii="Times New Roman" w:eastAsia="Times New Roman" w:hAnsi="Times New Roman"/>
                <w:sz w:val="24"/>
                <w:szCs w:val="24"/>
              </w:rPr>
            </w:pPr>
            <w:r w:rsidRPr="006F02D6">
              <w:rPr>
                <w:rFonts w:ascii="Times New Roman" w:eastAsia="Times New Roman" w:hAnsi="Times New Roman"/>
                <w:sz w:val="24"/>
                <w:szCs w:val="24"/>
              </w:rPr>
              <w:t>Методика работы со спутниковым оборудованием</w:t>
            </w:r>
            <w:r w:rsidR="00D974F2">
              <w:rPr>
                <w:rFonts w:ascii="Times New Roman" w:eastAsia="Times New Roman" w:hAnsi="Times New Roman"/>
                <w:sz w:val="24"/>
                <w:szCs w:val="24"/>
              </w:rPr>
              <w:t>;</w:t>
            </w:r>
          </w:p>
          <w:p w14:paraId="2B7413DD" w14:textId="77777777" w:rsidR="007712A2" w:rsidRPr="00864746" w:rsidRDefault="006F02D6" w:rsidP="00090FA1">
            <w:pPr>
              <w:tabs>
                <w:tab w:val="left" w:pos="1005"/>
              </w:tabs>
              <w:rPr>
                <w:rFonts w:ascii="Times New Roman" w:eastAsia="Times New Roman" w:hAnsi="Times New Roman"/>
                <w:sz w:val="24"/>
                <w:szCs w:val="24"/>
              </w:rPr>
            </w:pPr>
            <w:r w:rsidRPr="006F02D6">
              <w:rPr>
                <w:rFonts w:ascii="Times New Roman" w:eastAsia="Times New Roman" w:hAnsi="Times New Roman"/>
                <w:sz w:val="24"/>
                <w:szCs w:val="24"/>
              </w:rPr>
              <w:t>Методика работы с публичной кадастровой картой</w:t>
            </w:r>
            <w:r w:rsidR="00D974F2" w:rsidRPr="00864746">
              <w:rPr>
                <w:rFonts w:ascii="Times New Roman" w:eastAsia="Times New Roman" w:hAnsi="Times New Roman"/>
                <w:sz w:val="24"/>
                <w:szCs w:val="24"/>
              </w:rPr>
              <w:t>.</w:t>
            </w:r>
          </w:p>
          <w:p w14:paraId="1F2AD037" w14:textId="4BC5F658" w:rsidR="00864746" w:rsidRDefault="00864746" w:rsidP="00090FA1">
            <w:pPr>
              <w:tabs>
                <w:tab w:val="left" w:pos="1005"/>
              </w:tabs>
              <w:rPr>
                <w:rFonts w:ascii="Times New Roman" w:eastAsia="Times New Roman" w:hAnsi="Times New Roman"/>
                <w:sz w:val="24"/>
                <w:szCs w:val="24"/>
              </w:rPr>
            </w:pPr>
            <w:r w:rsidRPr="00864746">
              <w:rPr>
                <w:rFonts w:ascii="Times New Roman" w:eastAsia="Times New Roman" w:hAnsi="Times New Roman"/>
                <w:sz w:val="24"/>
                <w:szCs w:val="24"/>
              </w:rPr>
              <w:t>Методика работы в личном кабинете Росреестра</w:t>
            </w:r>
            <w:r w:rsidR="002E39CE">
              <w:rPr>
                <w:rFonts w:ascii="Times New Roman" w:eastAsia="Times New Roman" w:hAnsi="Times New Roman"/>
                <w:sz w:val="24"/>
                <w:szCs w:val="24"/>
              </w:rPr>
              <w:t>.</w:t>
            </w:r>
          </w:p>
          <w:p w14:paraId="48829A08" w14:textId="77777777" w:rsidR="005B77CE" w:rsidRDefault="005B77CE" w:rsidP="00090FA1">
            <w:pPr>
              <w:tabs>
                <w:tab w:val="left" w:pos="1005"/>
              </w:tabs>
              <w:rPr>
                <w:rFonts w:ascii="Times New Roman" w:hAnsi="Times New Roman"/>
                <w:b/>
                <w:sz w:val="24"/>
                <w:szCs w:val="24"/>
                <w:u w:val="single"/>
                <w:shd w:val="clear" w:color="auto" w:fill="FFFFFF"/>
              </w:rPr>
            </w:pPr>
          </w:p>
        </w:tc>
      </w:tr>
      <w:tr w:rsidR="007712A2" w14:paraId="090C54B3" w14:textId="77777777" w:rsidTr="00630A32">
        <w:tc>
          <w:tcPr>
            <w:tcW w:w="873" w:type="dxa"/>
          </w:tcPr>
          <w:p w14:paraId="47623EE0" w14:textId="77777777" w:rsidR="007712A2" w:rsidRPr="00884358" w:rsidRDefault="007712A2" w:rsidP="00630A32">
            <w:pPr>
              <w:ind w:left="263" w:right="34"/>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6.3.</w:t>
            </w:r>
          </w:p>
        </w:tc>
        <w:tc>
          <w:tcPr>
            <w:tcW w:w="3399" w:type="dxa"/>
          </w:tcPr>
          <w:p w14:paraId="1F12ED65" w14:textId="77777777" w:rsidR="007712A2" w:rsidRPr="00884358" w:rsidRDefault="007712A2" w:rsidP="007712A2">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технические средства (приборы, инструменты, аппаратуры и т.п.)</w:t>
            </w:r>
          </w:p>
        </w:tc>
        <w:tc>
          <w:tcPr>
            <w:tcW w:w="10288" w:type="dxa"/>
          </w:tcPr>
          <w:p w14:paraId="342A0340" w14:textId="77777777" w:rsidR="007303EE" w:rsidRPr="007303EE" w:rsidRDefault="005B77CE" w:rsidP="007303EE">
            <w:pPr>
              <w:tabs>
                <w:tab w:val="left" w:pos="1005"/>
              </w:tabs>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1) Э</w:t>
            </w:r>
            <w:r w:rsidR="007303EE" w:rsidRPr="007303EE">
              <w:rPr>
                <w:rFonts w:ascii="Times New Roman" w:eastAsia="Times New Roman" w:hAnsi="Times New Roman"/>
                <w:sz w:val="24"/>
                <w:szCs w:val="24"/>
                <w:shd w:val="clear" w:color="auto" w:fill="FFFFFF"/>
              </w:rPr>
              <w:t xml:space="preserve">лектронный тахеометр </w:t>
            </w:r>
            <w:r w:rsidR="00BA6F06">
              <w:rPr>
                <w:rFonts w:ascii="Times New Roman" w:eastAsia="Times New Roman" w:hAnsi="Times New Roman"/>
                <w:sz w:val="24"/>
                <w:szCs w:val="24"/>
                <w:shd w:val="clear" w:color="auto" w:fill="FFFFFF"/>
              </w:rPr>
              <w:t>(</w:t>
            </w:r>
            <w:r w:rsidR="00BA6F06" w:rsidRPr="00BA6F06">
              <w:rPr>
                <w:rFonts w:ascii="Times New Roman" w:eastAsia="Times New Roman" w:hAnsi="Times New Roman"/>
                <w:sz w:val="24"/>
                <w:szCs w:val="24"/>
                <w:highlight w:val="yellow"/>
                <w:shd w:val="clear" w:color="auto" w:fill="FFFFFF"/>
              </w:rPr>
              <w:t>с указанием модели</w:t>
            </w:r>
            <w:r w:rsidR="00BA6F06">
              <w:rPr>
                <w:rFonts w:ascii="Times New Roman" w:eastAsia="Times New Roman" w:hAnsi="Times New Roman"/>
                <w:sz w:val="24"/>
                <w:szCs w:val="24"/>
                <w:shd w:val="clear" w:color="auto" w:fill="FFFFFF"/>
              </w:rPr>
              <w:t>)</w:t>
            </w:r>
          </w:p>
          <w:p w14:paraId="4ACB73A2" w14:textId="77777777" w:rsidR="005B77CE" w:rsidRPr="007303EE" w:rsidRDefault="007303EE" w:rsidP="005B77CE">
            <w:pPr>
              <w:tabs>
                <w:tab w:val="left" w:pos="1005"/>
              </w:tabs>
              <w:rPr>
                <w:rFonts w:ascii="Times New Roman" w:eastAsia="Times New Roman" w:hAnsi="Times New Roman"/>
                <w:sz w:val="24"/>
                <w:szCs w:val="24"/>
                <w:shd w:val="clear" w:color="auto" w:fill="FFFFFF"/>
              </w:rPr>
            </w:pPr>
            <w:r w:rsidRPr="007303EE">
              <w:rPr>
                <w:rFonts w:ascii="Times New Roman" w:eastAsia="Times New Roman" w:hAnsi="Times New Roman"/>
                <w:sz w:val="24"/>
                <w:szCs w:val="24"/>
                <w:shd w:val="clear" w:color="auto" w:fill="FFFFFF"/>
              </w:rPr>
              <w:t xml:space="preserve">2) </w:t>
            </w:r>
            <w:r w:rsidR="005B77CE">
              <w:rPr>
                <w:rFonts w:ascii="Times New Roman" w:eastAsia="Times New Roman" w:hAnsi="Times New Roman"/>
                <w:sz w:val="24"/>
                <w:szCs w:val="24"/>
                <w:shd w:val="clear" w:color="auto" w:fill="FFFFFF"/>
              </w:rPr>
              <w:t>К</w:t>
            </w:r>
            <w:r w:rsidRPr="007303EE">
              <w:rPr>
                <w:rFonts w:ascii="Times New Roman" w:eastAsia="Times New Roman" w:hAnsi="Times New Roman"/>
                <w:sz w:val="24"/>
                <w:szCs w:val="24"/>
                <w:shd w:val="clear" w:color="auto" w:fill="FFFFFF"/>
              </w:rPr>
              <w:t>омплект спутниковых геодезических приемников</w:t>
            </w:r>
            <w:r w:rsidR="005B77CE">
              <w:rPr>
                <w:rFonts w:ascii="Times New Roman" w:eastAsia="Times New Roman" w:hAnsi="Times New Roman"/>
                <w:sz w:val="24"/>
                <w:szCs w:val="24"/>
                <w:shd w:val="clear" w:color="auto" w:fill="FFFFFF"/>
              </w:rPr>
              <w:t xml:space="preserve"> (</w:t>
            </w:r>
            <w:r w:rsidR="005B77CE" w:rsidRPr="00BA6F06">
              <w:rPr>
                <w:rFonts w:ascii="Times New Roman" w:eastAsia="Times New Roman" w:hAnsi="Times New Roman"/>
                <w:sz w:val="24"/>
                <w:szCs w:val="24"/>
                <w:highlight w:val="yellow"/>
                <w:shd w:val="clear" w:color="auto" w:fill="FFFFFF"/>
              </w:rPr>
              <w:t>с указанием модели</w:t>
            </w:r>
            <w:r w:rsidR="005B77CE">
              <w:rPr>
                <w:rFonts w:ascii="Times New Roman" w:eastAsia="Times New Roman" w:hAnsi="Times New Roman"/>
                <w:sz w:val="24"/>
                <w:szCs w:val="24"/>
                <w:shd w:val="clear" w:color="auto" w:fill="FFFFFF"/>
              </w:rPr>
              <w:t>)</w:t>
            </w:r>
          </w:p>
          <w:p w14:paraId="7A1FEF54" w14:textId="77777777" w:rsidR="007712A2" w:rsidRDefault="007303EE" w:rsidP="005B77CE">
            <w:pPr>
              <w:tabs>
                <w:tab w:val="left" w:pos="1005"/>
              </w:tabs>
              <w:rPr>
                <w:rFonts w:ascii="Times New Roman" w:eastAsia="Times New Roman" w:hAnsi="Times New Roman"/>
                <w:sz w:val="24"/>
                <w:szCs w:val="24"/>
                <w:shd w:val="clear" w:color="auto" w:fill="FFFFFF"/>
              </w:rPr>
            </w:pPr>
            <w:r w:rsidRPr="007303EE">
              <w:rPr>
                <w:rFonts w:ascii="Times New Roman" w:eastAsia="Times New Roman" w:hAnsi="Times New Roman"/>
                <w:sz w:val="24"/>
                <w:szCs w:val="24"/>
                <w:shd w:val="clear" w:color="auto" w:fill="FFFFFF"/>
              </w:rPr>
              <w:t xml:space="preserve">3) </w:t>
            </w:r>
            <w:r w:rsidR="005B77CE">
              <w:rPr>
                <w:rFonts w:ascii="Times New Roman" w:eastAsia="Times New Roman" w:hAnsi="Times New Roman"/>
                <w:sz w:val="24"/>
                <w:szCs w:val="24"/>
                <w:shd w:val="clear" w:color="auto" w:fill="FFFFFF"/>
              </w:rPr>
              <w:t>Компьютер</w:t>
            </w:r>
            <w:r w:rsidR="00E65591">
              <w:rPr>
                <w:rFonts w:ascii="Times New Roman" w:eastAsia="Times New Roman" w:hAnsi="Times New Roman"/>
                <w:sz w:val="24"/>
                <w:szCs w:val="24"/>
                <w:shd w:val="clear" w:color="auto" w:fill="FFFFFF"/>
              </w:rPr>
              <w:t xml:space="preserve"> </w:t>
            </w:r>
            <w:r w:rsidR="005B77CE">
              <w:rPr>
                <w:rFonts w:ascii="Times New Roman" w:eastAsia="Times New Roman" w:hAnsi="Times New Roman"/>
                <w:sz w:val="24"/>
                <w:szCs w:val="24"/>
                <w:shd w:val="clear" w:color="auto" w:fill="FFFFFF"/>
              </w:rPr>
              <w:t xml:space="preserve">с программным обеспечением необходимым в работе кадастрового инженера </w:t>
            </w:r>
          </w:p>
          <w:p w14:paraId="362D75C8" w14:textId="77777777" w:rsidR="005B77CE" w:rsidRDefault="005B77CE" w:rsidP="005B77CE">
            <w:pPr>
              <w:tabs>
                <w:tab w:val="left" w:pos="1005"/>
              </w:tabs>
              <w:rPr>
                <w:rFonts w:ascii="Times New Roman" w:hAnsi="Times New Roman"/>
                <w:b/>
                <w:sz w:val="24"/>
                <w:szCs w:val="24"/>
                <w:u w:val="single"/>
                <w:shd w:val="clear" w:color="auto" w:fill="FFFFFF"/>
              </w:rPr>
            </w:pPr>
          </w:p>
        </w:tc>
      </w:tr>
      <w:tr w:rsidR="00630A32" w14:paraId="2D37C656" w14:textId="77777777" w:rsidTr="00630A32">
        <w:tc>
          <w:tcPr>
            <w:tcW w:w="873" w:type="dxa"/>
          </w:tcPr>
          <w:p w14:paraId="3919FEBD" w14:textId="77777777" w:rsidR="00630A32" w:rsidRPr="00884358" w:rsidRDefault="00630A32" w:rsidP="00630A32">
            <w:pPr>
              <w:ind w:left="263" w:right="34"/>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6.4.</w:t>
            </w:r>
          </w:p>
        </w:tc>
        <w:tc>
          <w:tcPr>
            <w:tcW w:w="3399" w:type="dxa"/>
          </w:tcPr>
          <w:p w14:paraId="354E7CD7" w14:textId="77777777" w:rsidR="00630A32" w:rsidRPr="00884358" w:rsidRDefault="00630A32" w:rsidP="00630A32">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программное обеспечение</w:t>
            </w:r>
          </w:p>
        </w:tc>
        <w:tc>
          <w:tcPr>
            <w:tcW w:w="10288" w:type="dxa"/>
          </w:tcPr>
          <w:p w14:paraId="1F181854" w14:textId="77777777" w:rsidR="00E65591" w:rsidRDefault="00BA6F06" w:rsidP="00BA6F06">
            <w:pPr>
              <w:tabs>
                <w:tab w:val="left" w:pos="1005"/>
              </w:tabs>
              <w:rPr>
                <w:rFonts w:ascii="Times New Roman" w:eastAsia="Times New Roman" w:hAnsi="Times New Roman"/>
                <w:sz w:val="24"/>
                <w:szCs w:val="24"/>
                <w:shd w:val="clear" w:color="auto" w:fill="FFFFFF"/>
              </w:rPr>
            </w:pPr>
            <w:r w:rsidRPr="007303EE">
              <w:rPr>
                <w:rFonts w:ascii="Times New Roman" w:eastAsia="Times New Roman" w:hAnsi="Times New Roman"/>
                <w:sz w:val="24"/>
                <w:szCs w:val="24"/>
                <w:shd w:val="clear" w:color="auto" w:fill="FFFFFF"/>
              </w:rPr>
              <w:t xml:space="preserve">1) </w:t>
            </w:r>
            <w:r w:rsidR="00E65591" w:rsidRPr="00EB7220">
              <w:rPr>
                <w:rFonts w:ascii="Times New Roman" w:eastAsia="Times New Roman" w:hAnsi="Times New Roman"/>
                <w:sz w:val="24"/>
                <w:szCs w:val="24"/>
                <w:highlight w:val="yellow"/>
                <w:shd w:val="clear" w:color="auto" w:fill="FFFFFF"/>
              </w:rPr>
              <w:t>ПК КИ</w:t>
            </w:r>
          </w:p>
          <w:p w14:paraId="7A6A0848" w14:textId="77777777" w:rsidR="00630A32" w:rsidRPr="00200694" w:rsidRDefault="00BA6F06" w:rsidP="00E65591">
            <w:pPr>
              <w:tabs>
                <w:tab w:val="left" w:pos="1005"/>
              </w:tabs>
              <w:rPr>
                <w:rFonts w:ascii="Times New Roman" w:eastAsia="Times New Roman" w:hAnsi="Times New Roman"/>
                <w:sz w:val="24"/>
                <w:szCs w:val="24"/>
                <w:highlight w:val="yellow"/>
                <w:shd w:val="clear" w:color="auto" w:fill="FFFFFF"/>
              </w:rPr>
            </w:pPr>
            <w:r w:rsidRPr="007303EE">
              <w:rPr>
                <w:rFonts w:ascii="Times New Roman" w:eastAsia="Times New Roman" w:hAnsi="Times New Roman"/>
                <w:sz w:val="24"/>
                <w:szCs w:val="24"/>
                <w:shd w:val="clear" w:color="auto" w:fill="FFFFFF"/>
              </w:rPr>
              <w:t xml:space="preserve">2) </w:t>
            </w:r>
            <w:r w:rsidRPr="00200694">
              <w:rPr>
                <w:rFonts w:ascii="Times New Roman" w:eastAsia="Times New Roman" w:hAnsi="Times New Roman"/>
                <w:sz w:val="24"/>
                <w:szCs w:val="24"/>
                <w:highlight w:val="yellow"/>
                <w:shd w:val="clear" w:color="auto" w:fill="FFFFFF"/>
              </w:rPr>
              <w:t>Автокад</w:t>
            </w:r>
          </w:p>
          <w:p w14:paraId="50CCB415" w14:textId="77777777" w:rsidR="00E65591" w:rsidRPr="00323959" w:rsidRDefault="00E65591" w:rsidP="00E65591">
            <w:pPr>
              <w:tabs>
                <w:tab w:val="left" w:pos="1005"/>
              </w:tabs>
              <w:rPr>
                <w:rFonts w:ascii="Times New Roman" w:hAnsi="Times New Roman"/>
                <w:sz w:val="24"/>
                <w:szCs w:val="24"/>
                <w:shd w:val="clear" w:color="auto" w:fill="FFFFFF"/>
              </w:rPr>
            </w:pPr>
            <w:r w:rsidRPr="00200694">
              <w:rPr>
                <w:rFonts w:ascii="Times New Roman" w:hAnsi="Times New Roman"/>
                <w:sz w:val="24"/>
                <w:szCs w:val="24"/>
                <w:highlight w:val="yellow"/>
                <w:shd w:val="clear" w:color="auto" w:fill="FFFFFF"/>
              </w:rPr>
              <w:t>3) MapInfo</w:t>
            </w:r>
          </w:p>
          <w:p w14:paraId="58256245" w14:textId="77777777" w:rsidR="00E65591" w:rsidRDefault="00E65591" w:rsidP="00E65591">
            <w:pPr>
              <w:tabs>
                <w:tab w:val="left" w:pos="1005"/>
              </w:tabs>
              <w:rPr>
                <w:rFonts w:ascii="Times New Roman" w:hAnsi="Times New Roman"/>
                <w:b/>
                <w:sz w:val="24"/>
                <w:szCs w:val="24"/>
                <w:u w:val="single"/>
                <w:shd w:val="clear" w:color="auto" w:fill="FFFFFF"/>
              </w:rPr>
            </w:pPr>
          </w:p>
        </w:tc>
      </w:tr>
      <w:tr w:rsidR="00630A32" w14:paraId="3420C88E" w14:textId="77777777" w:rsidTr="00630A32">
        <w:tc>
          <w:tcPr>
            <w:tcW w:w="873" w:type="dxa"/>
          </w:tcPr>
          <w:p w14:paraId="4FC09FD7" w14:textId="77777777" w:rsidR="00630A32" w:rsidRPr="00884358" w:rsidRDefault="00630A32" w:rsidP="00630A32">
            <w:pPr>
              <w:ind w:left="263" w:right="34"/>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6.5.</w:t>
            </w:r>
          </w:p>
        </w:tc>
        <w:tc>
          <w:tcPr>
            <w:tcW w:w="3399" w:type="dxa"/>
          </w:tcPr>
          <w:p w14:paraId="2BC0E9B4" w14:textId="77777777" w:rsidR="00630A32" w:rsidRPr="00884358" w:rsidRDefault="00630A32" w:rsidP="00630A32">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государственные реестры и иные информационные ресурсы</w:t>
            </w:r>
          </w:p>
        </w:tc>
        <w:tc>
          <w:tcPr>
            <w:tcW w:w="10288" w:type="dxa"/>
          </w:tcPr>
          <w:p w14:paraId="43BB7D0F" w14:textId="450AFDDF" w:rsidR="00200694" w:rsidRPr="00200694" w:rsidRDefault="00000000" w:rsidP="00200694">
            <w:pPr>
              <w:tabs>
                <w:tab w:val="left" w:pos="1005"/>
              </w:tabs>
              <w:rPr>
                <w:rFonts w:ascii="Times New Roman" w:hAnsi="Times New Roman"/>
                <w:sz w:val="24"/>
                <w:szCs w:val="24"/>
                <w:shd w:val="clear" w:color="auto" w:fill="FFFFFF"/>
              </w:rPr>
            </w:pPr>
            <w:hyperlink r:id="rId5" w:history="1">
              <w:r w:rsidR="00200694" w:rsidRPr="00406023">
                <w:rPr>
                  <w:rStyle w:val="a7"/>
                </w:rPr>
                <w:t>h</w:t>
              </w:r>
              <w:r w:rsidR="00200694" w:rsidRPr="00200694">
                <w:rPr>
                  <w:rStyle w:val="a7"/>
                  <w:rFonts w:ascii="Times New Roman" w:hAnsi="Times New Roman"/>
                  <w:sz w:val="24"/>
                  <w:szCs w:val="24"/>
                  <w:shd w:val="clear" w:color="auto" w:fill="FFFFFF"/>
                </w:rPr>
                <w:t>ttps://rosreestr.gov.ru</w:t>
              </w:r>
            </w:hyperlink>
            <w:r w:rsidR="00200694">
              <w:t xml:space="preserve"> -  </w:t>
            </w:r>
            <w:r w:rsidR="00200694" w:rsidRPr="00200694">
              <w:rPr>
                <w:rFonts w:ascii="Times New Roman" w:hAnsi="Times New Roman"/>
                <w:sz w:val="24"/>
                <w:szCs w:val="24"/>
                <w:shd w:val="clear" w:color="auto" w:fill="FFFFFF"/>
              </w:rPr>
              <w:t>Портал Росреестра</w:t>
            </w:r>
          </w:p>
          <w:p w14:paraId="22D255C4" w14:textId="627F6D75" w:rsidR="00630A32" w:rsidRPr="00CD5EA9" w:rsidRDefault="00000000" w:rsidP="00630A32">
            <w:pPr>
              <w:rPr>
                <w:rFonts w:ascii="Times New Roman" w:hAnsi="Times New Roman"/>
                <w:sz w:val="24"/>
                <w:szCs w:val="24"/>
                <w:shd w:val="clear" w:color="auto" w:fill="FFFFFF"/>
              </w:rPr>
            </w:pPr>
            <w:hyperlink r:id="rId6" w:history="1">
              <w:r w:rsidR="00200694" w:rsidRPr="00406023">
                <w:rPr>
                  <w:rStyle w:val="a7"/>
                  <w:rFonts w:ascii="Times New Roman" w:hAnsi="Times New Roman"/>
                  <w:sz w:val="24"/>
                  <w:szCs w:val="24"/>
                  <w:shd w:val="clear" w:color="auto" w:fill="FFFFFF"/>
                </w:rPr>
                <w:t>https://www.gosuslugi.ru/</w:t>
              </w:r>
            </w:hyperlink>
            <w:r w:rsidR="00087750">
              <w:rPr>
                <w:rFonts w:ascii="Times New Roman" w:hAnsi="Times New Roman"/>
                <w:sz w:val="24"/>
                <w:szCs w:val="24"/>
                <w:shd w:val="clear" w:color="auto" w:fill="FFFFFF"/>
              </w:rPr>
              <w:t xml:space="preserve"> - </w:t>
            </w:r>
            <w:r w:rsidR="00E65591" w:rsidRPr="00CD5EA9">
              <w:rPr>
                <w:rFonts w:ascii="Times New Roman" w:hAnsi="Times New Roman"/>
                <w:sz w:val="24"/>
                <w:szCs w:val="24"/>
                <w:shd w:val="clear" w:color="auto" w:fill="FFFFFF"/>
              </w:rPr>
              <w:t>Портал государственных услуг</w:t>
            </w:r>
          </w:p>
          <w:p w14:paraId="61B88F8E" w14:textId="5DFB3CF3" w:rsidR="00CD5EA9" w:rsidRPr="00CD5EA9" w:rsidRDefault="00683712" w:rsidP="00630A32">
            <w:pPr>
              <w:rPr>
                <w:rFonts w:ascii="Times New Roman" w:hAnsi="Times New Roman"/>
                <w:sz w:val="24"/>
                <w:szCs w:val="24"/>
                <w:shd w:val="clear" w:color="auto" w:fill="FFFFFF"/>
              </w:rPr>
            </w:pPr>
            <w:r>
              <w:t xml:space="preserve"> </w:t>
            </w:r>
          </w:p>
          <w:p w14:paraId="00681601" w14:textId="77777777" w:rsidR="00E65591" w:rsidRPr="00CD5EA9" w:rsidRDefault="00E65591" w:rsidP="00630A32">
            <w:pPr>
              <w:rPr>
                <w:rFonts w:ascii="Times New Roman" w:hAnsi="Times New Roman"/>
                <w:sz w:val="24"/>
                <w:szCs w:val="24"/>
                <w:shd w:val="clear" w:color="auto" w:fill="FFFFFF"/>
              </w:rPr>
            </w:pPr>
          </w:p>
        </w:tc>
      </w:tr>
      <w:tr w:rsidR="00630A32" w14:paraId="6517E989" w14:textId="77777777" w:rsidTr="00FB7595">
        <w:trPr>
          <w:trHeight w:val="1295"/>
        </w:trPr>
        <w:tc>
          <w:tcPr>
            <w:tcW w:w="873" w:type="dxa"/>
          </w:tcPr>
          <w:p w14:paraId="68BABF29" w14:textId="77777777" w:rsidR="00630A32" w:rsidRPr="00884358" w:rsidRDefault="00630A32" w:rsidP="00630A32">
            <w:pPr>
              <w:ind w:left="263" w:right="34"/>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6.6.</w:t>
            </w:r>
          </w:p>
        </w:tc>
        <w:tc>
          <w:tcPr>
            <w:tcW w:w="3399" w:type="dxa"/>
          </w:tcPr>
          <w:p w14:paraId="5F446C5F" w14:textId="77777777" w:rsidR="00630A32" w:rsidRPr="00884358" w:rsidRDefault="00630A32" w:rsidP="00630A32">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интернет - ресурсы</w:t>
            </w:r>
          </w:p>
        </w:tc>
        <w:tc>
          <w:tcPr>
            <w:tcW w:w="10288" w:type="dxa"/>
          </w:tcPr>
          <w:p w14:paraId="60FFD1F5" w14:textId="77777777" w:rsidR="00FA1FAF" w:rsidRDefault="00000000" w:rsidP="007303EE">
            <w:pPr>
              <w:tabs>
                <w:tab w:val="left" w:pos="1005"/>
              </w:tabs>
              <w:rPr>
                <w:rFonts w:ascii="Times New Roman" w:hAnsi="Times New Roman"/>
                <w:sz w:val="24"/>
                <w:szCs w:val="24"/>
                <w:shd w:val="clear" w:color="auto" w:fill="FFFFFF"/>
              </w:rPr>
            </w:pPr>
            <w:hyperlink r:id="rId7" w:history="1">
              <w:r w:rsidR="00087750" w:rsidRPr="00750AE5">
                <w:rPr>
                  <w:rStyle w:val="a7"/>
                  <w:rFonts w:ascii="Times New Roman" w:hAnsi="Times New Roman"/>
                  <w:sz w:val="24"/>
                  <w:szCs w:val="24"/>
                  <w:shd w:val="clear" w:color="auto" w:fill="FFFFFF"/>
                </w:rPr>
                <w:t>http://docs.cntd.ru/</w:t>
              </w:r>
            </w:hyperlink>
            <w:r w:rsidR="00087750">
              <w:rPr>
                <w:rFonts w:ascii="Times New Roman" w:hAnsi="Times New Roman"/>
                <w:sz w:val="24"/>
                <w:szCs w:val="24"/>
                <w:shd w:val="clear" w:color="auto" w:fill="FFFFFF"/>
              </w:rPr>
              <w:t xml:space="preserve"> - </w:t>
            </w:r>
            <w:r w:rsidR="00FA1FAF">
              <w:rPr>
                <w:rFonts w:ascii="Times New Roman" w:hAnsi="Times New Roman"/>
                <w:sz w:val="24"/>
                <w:szCs w:val="24"/>
                <w:shd w:val="clear" w:color="auto" w:fill="FFFFFF"/>
              </w:rPr>
              <w:t>Электронный фонд правовой и нормативной технической документации</w:t>
            </w:r>
          </w:p>
          <w:p w14:paraId="51268110" w14:textId="66EC57E2" w:rsidR="007303EE" w:rsidRDefault="00000000" w:rsidP="007303EE">
            <w:pPr>
              <w:tabs>
                <w:tab w:val="left" w:pos="1005"/>
              </w:tabs>
              <w:rPr>
                <w:rFonts w:ascii="Times New Roman" w:hAnsi="Times New Roman"/>
                <w:sz w:val="24"/>
                <w:szCs w:val="24"/>
                <w:shd w:val="clear" w:color="auto" w:fill="FFFFFF"/>
              </w:rPr>
            </w:pPr>
            <w:hyperlink r:id="rId8" w:history="1">
              <w:r w:rsidR="00087750" w:rsidRPr="00750AE5">
                <w:rPr>
                  <w:rStyle w:val="a7"/>
                  <w:rFonts w:ascii="Times New Roman" w:hAnsi="Times New Roman"/>
                  <w:sz w:val="24"/>
                  <w:szCs w:val="24"/>
                  <w:shd w:val="clear" w:color="auto" w:fill="FFFFFF"/>
                </w:rPr>
                <w:t>http://www.consultant.ru/</w:t>
              </w:r>
            </w:hyperlink>
            <w:r w:rsidR="00087750">
              <w:rPr>
                <w:rFonts w:ascii="Times New Roman" w:hAnsi="Times New Roman"/>
                <w:sz w:val="24"/>
                <w:szCs w:val="24"/>
                <w:shd w:val="clear" w:color="auto" w:fill="FFFFFF"/>
              </w:rPr>
              <w:t xml:space="preserve"> - </w:t>
            </w:r>
            <w:r w:rsidR="007303EE" w:rsidRPr="007303EE">
              <w:rPr>
                <w:rFonts w:ascii="Times New Roman" w:hAnsi="Times New Roman"/>
                <w:sz w:val="24"/>
                <w:szCs w:val="24"/>
                <w:shd w:val="clear" w:color="auto" w:fill="FFFFFF"/>
              </w:rPr>
              <w:t>правовая</w:t>
            </w:r>
            <w:r w:rsidR="00CD5EA9">
              <w:rPr>
                <w:rFonts w:ascii="Times New Roman" w:hAnsi="Times New Roman"/>
                <w:sz w:val="24"/>
                <w:szCs w:val="24"/>
                <w:shd w:val="clear" w:color="auto" w:fill="FFFFFF"/>
              </w:rPr>
              <w:t xml:space="preserve"> система «КонсультантПлюс»</w:t>
            </w:r>
          </w:p>
          <w:p w14:paraId="13F46753" w14:textId="4EC265CD" w:rsidR="00200694" w:rsidRDefault="00000000" w:rsidP="007303EE">
            <w:pPr>
              <w:tabs>
                <w:tab w:val="left" w:pos="1005"/>
              </w:tabs>
              <w:rPr>
                <w:rFonts w:ascii="Times New Roman" w:hAnsi="Times New Roman"/>
                <w:sz w:val="24"/>
                <w:szCs w:val="24"/>
                <w:shd w:val="clear" w:color="auto" w:fill="FFFFFF"/>
              </w:rPr>
            </w:pPr>
            <w:hyperlink r:id="rId9" w:history="1">
              <w:r w:rsidR="00200694" w:rsidRPr="00406023">
                <w:rPr>
                  <w:rStyle w:val="a7"/>
                  <w:rFonts w:ascii="Times New Roman" w:hAnsi="Times New Roman"/>
                  <w:sz w:val="24"/>
                  <w:szCs w:val="24"/>
                  <w:shd w:val="clear" w:color="auto" w:fill="FFFFFF"/>
                </w:rPr>
                <w:t>http://www.garant.ru/</w:t>
              </w:r>
            </w:hyperlink>
            <w:r w:rsidR="00200694">
              <w:rPr>
                <w:rFonts w:ascii="Times New Roman" w:hAnsi="Times New Roman"/>
                <w:sz w:val="24"/>
                <w:szCs w:val="24"/>
                <w:shd w:val="clear" w:color="auto" w:fill="FFFFFF"/>
              </w:rPr>
              <w:t xml:space="preserve"> - информационно-правовая система «Гарант»</w:t>
            </w:r>
          </w:p>
          <w:p w14:paraId="4D323394" w14:textId="77777777" w:rsidR="00CD5EA9" w:rsidRPr="007303EE" w:rsidRDefault="00000000" w:rsidP="007303EE">
            <w:pPr>
              <w:tabs>
                <w:tab w:val="left" w:pos="1005"/>
              </w:tabs>
              <w:rPr>
                <w:rFonts w:ascii="Times New Roman" w:hAnsi="Times New Roman"/>
                <w:sz w:val="24"/>
                <w:szCs w:val="24"/>
                <w:shd w:val="clear" w:color="auto" w:fill="FFFFFF"/>
              </w:rPr>
            </w:pPr>
            <w:hyperlink r:id="rId10" w:history="1">
              <w:r w:rsidR="00087750" w:rsidRPr="00750AE5">
                <w:rPr>
                  <w:rStyle w:val="a7"/>
                  <w:rFonts w:ascii="Times New Roman" w:hAnsi="Times New Roman"/>
                  <w:sz w:val="24"/>
                  <w:szCs w:val="24"/>
                  <w:shd w:val="clear" w:color="auto" w:fill="FFFFFF"/>
                </w:rPr>
                <w:t>http://www.kades.ru/</w:t>
              </w:r>
            </w:hyperlink>
            <w:r w:rsidR="00087750">
              <w:rPr>
                <w:rFonts w:ascii="Times New Roman" w:hAnsi="Times New Roman"/>
                <w:sz w:val="24"/>
                <w:szCs w:val="24"/>
                <w:shd w:val="clear" w:color="auto" w:fill="FFFFFF"/>
              </w:rPr>
              <w:t xml:space="preserve"> - </w:t>
            </w:r>
            <w:r w:rsidR="00CD5EA9">
              <w:rPr>
                <w:rFonts w:ascii="Times New Roman" w:hAnsi="Times New Roman"/>
                <w:sz w:val="24"/>
                <w:szCs w:val="24"/>
                <w:shd w:val="clear" w:color="auto" w:fill="FFFFFF"/>
              </w:rPr>
              <w:t>СРО «Кадастровые инженеры юга»</w:t>
            </w:r>
            <w:r w:rsidR="00FB7595">
              <w:t xml:space="preserve"> </w:t>
            </w:r>
          </w:p>
          <w:p w14:paraId="19F19CC5" w14:textId="77777777" w:rsidR="00630A32" w:rsidRDefault="00630A32" w:rsidP="00630A32">
            <w:pPr>
              <w:rPr>
                <w:rFonts w:ascii="Times New Roman" w:hAnsi="Times New Roman"/>
                <w:b/>
                <w:sz w:val="24"/>
                <w:szCs w:val="24"/>
                <w:u w:val="single"/>
                <w:shd w:val="clear" w:color="auto" w:fill="FFFFFF"/>
              </w:rPr>
            </w:pPr>
          </w:p>
        </w:tc>
      </w:tr>
      <w:tr w:rsidR="00630A32" w14:paraId="10D55F98" w14:textId="77777777" w:rsidTr="00630A32">
        <w:tc>
          <w:tcPr>
            <w:tcW w:w="873" w:type="dxa"/>
          </w:tcPr>
          <w:p w14:paraId="616720E8" w14:textId="77777777" w:rsidR="00630A32" w:rsidRPr="00884358" w:rsidRDefault="00630A32" w:rsidP="00630A32">
            <w:pPr>
              <w:ind w:left="263" w:right="34"/>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6.7.</w:t>
            </w:r>
          </w:p>
        </w:tc>
        <w:tc>
          <w:tcPr>
            <w:tcW w:w="3399" w:type="dxa"/>
          </w:tcPr>
          <w:p w14:paraId="4C6652F3" w14:textId="77777777" w:rsidR="00630A32" w:rsidRPr="00884358" w:rsidRDefault="00630A32" w:rsidP="00630A32">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печатные издания</w:t>
            </w:r>
          </w:p>
        </w:tc>
        <w:tc>
          <w:tcPr>
            <w:tcW w:w="10288" w:type="dxa"/>
          </w:tcPr>
          <w:p w14:paraId="029033D2" w14:textId="6A49E3C2" w:rsidR="00630A32" w:rsidRPr="007A46D9" w:rsidRDefault="00E4513E" w:rsidP="007303EE">
            <w:pPr>
              <w:tabs>
                <w:tab w:val="left" w:pos="1005"/>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 __________</w:t>
            </w:r>
          </w:p>
          <w:p w14:paraId="7120C292" w14:textId="77777777" w:rsidR="007A46D9" w:rsidRPr="007303EE" w:rsidRDefault="007A46D9" w:rsidP="007303EE">
            <w:pPr>
              <w:tabs>
                <w:tab w:val="left" w:pos="1005"/>
              </w:tabs>
              <w:rPr>
                <w:rFonts w:ascii="Times New Roman" w:hAnsi="Times New Roman"/>
                <w:b/>
                <w:sz w:val="24"/>
                <w:szCs w:val="24"/>
                <w:u w:val="single"/>
                <w:shd w:val="clear" w:color="auto" w:fill="FFFFFF"/>
              </w:rPr>
            </w:pPr>
          </w:p>
        </w:tc>
      </w:tr>
      <w:tr w:rsidR="00630A32" w14:paraId="74201BA9" w14:textId="77777777" w:rsidTr="00630A32">
        <w:tc>
          <w:tcPr>
            <w:tcW w:w="873" w:type="dxa"/>
          </w:tcPr>
          <w:p w14:paraId="64C0FAB2" w14:textId="77777777" w:rsidR="00630A32" w:rsidRPr="00884358" w:rsidRDefault="00630A32" w:rsidP="00630A32">
            <w:pPr>
              <w:pStyle w:val="a4"/>
              <w:ind w:left="263" w:right="34"/>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7.</w:t>
            </w:r>
          </w:p>
        </w:tc>
        <w:tc>
          <w:tcPr>
            <w:tcW w:w="3399" w:type="dxa"/>
          </w:tcPr>
          <w:p w14:paraId="5A5E6C82" w14:textId="77777777" w:rsidR="00630A32" w:rsidRPr="00884358" w:rsidRDefault="00630A32" w:rsidP="00630A32">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Приобретаемые знания</w:t>
            </w:r>
          </w:p>
        </w:tc>
        <w:tc>
          <w:tcPr>
            <w:tcW w:w="10288" w:type="dxa"/>
          </w:tcPr>
          <w:p w14:paraId="73759C01" w14:textId="77777777" w:rsidR="00B0447A" w:rsidRPr="00884358" w:rsidRDefault="00B0447A" w:rsidP="00B0447A">
            <w:pPr>
              <w:rPr>
                <w:rFonts w:ascii="Times New Roman" w:hAnsi="Times New Roman"/>
                <w:sz w:val="24"/>
                <w:szCs w:val="24"/>
                <w:shd w:val="clear" w:color="auto" w:fill="FFFFFF"/>
              </w:rPr>
            </w:pPr>
            <w:r w:rsidRPr="00884358">
              <w:rPr>
                <w:rFonts w:ascii="Times New Roman" w:hAnsi="Times New Roman"/>
                <w:sz w:val="24"/>
                <w:szCs w:val="24"/>
                <w:shd w:val="clear" w:color="auto" w:fill="FFFFFF"/>
              </w:rPr>
              <w:t>1) Основы трудового законодательства, охраны труда и техники безопасности при выполнении кадастровых работ;</w:t>
            </w:r>
          </w:p>
          <w:p w14:paraId="01EEB7F8" w14:textId="77777777" w:rsidR="00B0447A" w:rsidRPr="00884358" w:rsidRDefault="00B0447A" w:rsidP="00B0447A">
            <w:pPr>
              <w:rPr>
                <w:rFonts w:ascii="Times New Roman" w:hAnsi="Times New Roman"/>
                <w:sz w:val="24"/>
                <w:szCs w:val="24"/>
                <w:shd w:val="clear" w:color="auto" w:fill="FFFFFF"/>
              </w:rPr>
            </w:pPr>
            <w:r w:rsidRPr="00884358">
              <w:rPr>
                <w:rFonts w:ascii="Times New Roman" w:hAnsi="Times New Roman"/>
                <w:sz w:val="24"/>
                <w:szCs w:val="24"/>
                <w:shd w:val="clear" w:color="auto" w:fill="FFFFFF"/>
              </w:rPr>
              <w:t>2) правила организации стажировки, прохождения стажировки и контроля за ее прохождением;</w:t>
            </w:r>
          </w:p>
          <w:p w14:paraId="3E146442" w14:textId="77777777" w:rsidR="00B0447A" w:rsidRPr="00884358" w:rsidRDefault="00B0447A" w:rsidP="00B0447A">
            <w:pPr>
              <w:rPr>
                <w:rFonts w:ascii="Times New Roman" w:hAnsi="Times New Roman"/>
                <w:sz w:val="24"/>
                <w:szCs w:val="24"/>
                <w:shd w:val="clear" w:color="auto" w:fill="FFFFFF"/>
              </w:rPr>
            </w:pPr>
            <w:r w:rsidRPr="00884358">
              <w:rPr>
                <w:rFonts w:ascii="Times New Roman" w:hAnsi="Times New Roman"/>
                <w:sz w:val="24"/>
                <w:szCs w:val="24"/>
                <w:shd w:val="clear" w:color="auto" w:fill="FFFFFF"/>
              </w:rPr>
              <w:t>3) определением и классификации объектов недвижимости;</w:t>
            </w:r>
          </w:p>
          <w:p w14:paraId="2F57168A" w14:textId="77777777" w:rsidR="00B0447A" w:rsidRPr="00884358" w:rsidRDefault="00B0447A" w:rsidP="00B0447A">
            <w:pPr>
              <w:rPr>
                <w:rFonts w:ascii="Times New Roman" w:hAnsi="Times New Roman"/>
                <w:sz w:val="24"/>
                <w:szCs w:val="24"/>
                <w:shd w:val="clear" w:color="auto" w:fill="FFFFFF"/>
              </w:rPr>
            </w:pPr>
            <w:r w:rsidRPr="00884358">
              <w:rPr>
                <w:rFonts w:ascii="Times New Roman" w:hAnsi="Times New Roman"/>
                <w:sz w:val="24"/>
                <w:szCs w:val="24"/>
                <w:shd w:val="clear" w:color="auto" w:fill="FFFFFF"/>
              </w:rPr>
              <w:t>4) общий порядок проведения кадастровых работ;</w:t>
            </w:r>
          </w:p>
          <w:p w14:paraId="3B087F74" w14:textId="77777777" w:rsidR="00B0447A" w:rsidRPr="00884358" w:rsidRDefault="00B0447A" w:rsidP="00B0447A">
            <w:pPr>
              <w:rPr>
                <w:rFonts w:ascii="Times New Roman" w:hAnsi="Times New Roman"/>
                <w:sz w:val="24"/>
                <w:szCs w:val="24"/>
                <w:shd w:val="clear" w:color="auto" w:fill="FFFFFF"/>
              </w:rPr>
            </w:pPr>
            <w:r w:rsidRPr="00884358">
              <w:rPr>
                <w:rFonts w:ascii="Times New Roman" w:hAnsi="Times New Roman"/>
                <w:sz w:val="24"/>
                <w:szCs w:val="24"/>
                <w:shd w:val="clear" w:color="auto" w:fill="FFFFFF"/>
              </w:rPr>
              <w:t>5) разновидности кадастровых работ;</w:t>
            </w:r>
          </w:p>
          <w:p w14:paraId="500E5E61" w14:textId="77777777" w:rsidR="00B0447A" w:rsidRPr="00884358" w:rsidRDefault="00B0447A" w:rsidP="00B0447A">
            <w:pPr>
              <w:rPr>
                <w:rFonts w:ascii="Times New Roman" w:hAnsi="Times New Roman"/>
                <w:sz w:val="24"/>
                <w:szCs w:val="24"/>
                <w:shd w:val="clear" w:color="auto" w:fill="FFFFFF"/>
              </w:rPr>
            </w:pPr>
            <w:r w:rsidRPr="00884358">
              <w:rPr>
                <w:rFonts w:ascii="Times New Roman" w:hAnsi="Times New Roman"/>
                <w:sz w:val="24"/>
                <w:szCs w:val="24"/>
                <w:shd w:val="clear" w:color="auto" w:fill="FFFFFF"/>
              </w:rPr>
              <w:t>6) порядок организации основных производственных процессов, связанных с проведением кадастровых работ;</w:t>
            </w:r>
          </w:p>
          <w:p w14:paraId="524795E4" w14:textId="77777777" w:rsidR="00B0447A" w:rsidRPr="00884358" w:rsidRDefault="00B0447A" w:rsidP="00B0447A">
            <w:pPr>
              <w:rPr>
                <w:rFonts w:ascii="Times New Roman" w:hAnsi="Times New Roman"/>
                <w:sz w:val="24"/>
                <w:szCs w:val="24"/>
                <w:shd w:val="clear" w:color="auto" w:fill="FFFFFF"/>
              </w:rPr>
            </w:pPr>
            <w:r w:rsidRPr="00884358">
              <w:rPr>
                <w:rFonts w:ascii="Times New Roman" w:hAnsi="Times New Roman"/>
                <w:sz w:val="24"/>
                <w:szCs w:val="24"/>
                <w:shd w:val="clear" w:color="auto" w:fill="FFFFFF"/>
              </w:rPr>
              <w:t>7) основы ведения Единого государственного реестра недвижимости;</w:t>
            </w:r>
          </w:p>
          <w:p w14:paraId="1F4E1FD3" w14:textId="77777777" w:rsidR="00B0447A" w:rsidRPr="00884358" w:rsidRDefault="00B0447A" w:rsidP="00B0447A">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8) перечень основных законов, нормативно-правовых актов, стандартов осуществления кадастровой деятельности и правилам профессиональной этики кадастровых инженеров, регламентирующих порядок проведения кадастровых работ;</w:t>
            </w:r>
          </w:p>
          <w:p w14:paraId="1327ACE2" w14:textId="77777777" w:rsidR="00630A32" w:rsidRDefault="00B0447A" w:rsidP="00B0447A">
            <w:pPr>
              <w:rPr>
                <w:rFonts w:ascii="Times New Roman" w:hAnsi="Times New Roman"/>
                <w:b/>
                <w:sz w:val="24"/>
                <w:szCs w:val="24"/>
                <w:u w:val="single"/>
                <w:shd w:val="clear" w:color="auto" w:fill="FFFFFF"/>
              </w:rPr>
            </w:pPr>
            <w:r w:rsidRPr="00884358">
              <w:rPr>
                <w:rFonts w:ascii="Times New Roman" w:hAnsi="Times New Roman"/>
                <w:sz w:val="24"/>
                <w:szCs w:val="24"/>
                <w:shd w:val="clear" w:color="auto" w:fill="FFFFFF"/>
              </w:rPr>
              <w:t>9) разновидности применяемых при кадастровых работах технических средств и программного обеспечения.</w:t>
            </w:r>
          </w:p>
        </w:tc>
      </w:tr>
      <w:tr w:rsidR="00630A32" w14:paraId="7C5F6779" w14:textId="77777777" w:rsidTr="00630A32">
        <w:tc>
          <w:tcPr>
            <w:tcW w:w="873" w:type="dxa"/>
          </w:tcPr>
          <w:p w14:paraId="0ED22021" w14:textId="77777777" w:rsidR="00630A32" w:rsidRPr="00884358" w:rsidRDefault="00630A32" w:rsidP="00630A32">
            <w:pPr>
              <w:ind w:right="34"/>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8.</w:t>
            </w:r>
          </w:p>
        </w:tc>
        <w:tc>
          <w:tcPr>
            <w:tcW w:w="3399" w:type="dxa"/>
          </w:tcPr>
          <w:p w14:paraId="2E273DAC" w14:textId="77777777" w:rsidR="00630A32" w:rsidRPr="00884358" w:rsidRDefault="00630A32" w:rsidP="00630A32">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Приобретаемые умения</w:t>
            </w:r>
          </w:p>
        </w:tc>
        <w:tc>
          <w:tcPr>
            <w:tcW w:w="10288" w:type="dxa"/>
          </w:tcPr>
          <w:p w14:paraId="3275C55A" w14:textId="77777777" w:rsidR="00B0447A" w:rsidRPr="00884358" w:rsidRDefault="00B0447A" w:rsidP="00B0447A">
            <w:pPr>
              <w:rPr>
                <w:rFonts w:ascii="Times New Roman" w:hAnsi="Times New Roman"/>
                <w:sz w:val="24"/>
                <w:szCs w:val="24"/>
                <w:shd w:val="clear" w:color="auto" w:fill="FFFFFF"/>
              </w:rPr>
            </w:pPr>
            <w:r w:rsidRPr="00884358">
              <w:rPr>
                <w:rFonts w:ascii="Times New Roman" w:hAnsi="Times New Roman"/>
                <w:sz w:val="24"/>
                <w:szCs w:val="24"/>
                <w:shd w:val="clear" w:color="auto" w:fill="FFFFFF"/>
              </w:rPr>
              <w:t>1) Определение иерархии, области регулирования, принципов построения нормативно-правовых актов в области кадастровой деятельности.</w:t>
            </w:r>
          </w:p>
          <w:p w14:paraId="6B20EDAD" w14:textId="77777777" w:rsidR="00B0447A" w:rsidRPr="00884358" w:rsidRDefault="00B0447A" w:rsidP="00B0447A">
            <w:pPr>
              <w:rPr>
                <w:rFonts w:ascii="Times New Roman" w:hAnsi="Times New Roman"/>
                <w:sz w:val="24"/>
                <w:szCs w:val="24"/>
                <w:shd w:val="clear" w:color="auto" w:fill="FFFFFF"/>
              </w:rPr>
            </w:pPr>
            <w:r w:rsidRPr="00884358">
              <w:rPr>
                <w:rFonts w:ascii="Times New Roman" w:hAnsi="Times New Roman"/>
                <w:sz w:val="24"/>
                <w:szCs w:val="24"/>
                <w:shd w:val="clear" w:color="auto" w:fill="FFFFFF"/>
              </w:rPr>
              <w:t xml:space="preserve">2) определение основных технических и правовых аспектов кадастровой деятельности. </w:t>
            </w:r>
          </w:p>
          <w:p w14:paraId="694AF9D6" w14:textId="77777777" w:rsidR="00630A32" w:rsidRDefault="00630A32" w:rsidP="00630A32">
            <w:pPr>
              <w:rPr>
                <w:rFonts w:ascii="Times New Roman" w:hAnsi="Times New Roman"/>
                <w:b/>
                <w:sz w:val="24"/>
                <w:szCs w:val="24"/>
                <w:u w:val="single"/>
                <w:shd w:val="clear" w:color="auto" w:fill="FFFFFF"/>
              </w:rPr>
            </w:pPr>
          </w:p>
        </w:tc>
      </w:tr>
      <w:tr w:rsidR="00630A32" w14:paraId="007AEC24" w14:textId="77777777" w:rsidTr="00630A32">
        <w:tc>
          <w:tcPr>
            <w:tcW w:w="873" w:type="dxa"/>
          </w:tcPr>
          <w:p w14:paraId="731179E6" w14:textId="77777777" w:rsidR="00630A32" w:rsidRPr="00884358" w:rsidRDefault="00630A32" w:rsidP="00630A32">
            <w:pPr>
              <w:pStyle w:val="a4"/>
              <w:ind w:left="284" w:right="34"/>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9.</w:t>
            </w:r>
          </w:p>
        </w:tc>
        <w:tc>
          <w:tcPr>
            <w:tcW w:w="3399" w:type="dxa"/>
          </w:tcPr>
          <w:p w14:paraId="007E70F5" w14:textId="77777777" w:rsidR="00630A32" w:rsidRPr="00884358" w:rsidRDefault="00630A32" w:rsidP="00630A32">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Приобретаемые навыки</w:t>
            </w:r>
          </w:p>
        </w:tc>
        <w:tc>
          <w:tcPr>
            <w:tcW w:w="10288" w:type="dxa"/>
          </w:tcPr>
          <w:p w14:paraId="0DC018FC" w14:textId="77777777" w:rsidR="00B0447A" w:rsidRPr="00884358" w:rsidRDefault="00B0447A" w:rsidP="00B0447A">
            <w:pPr>
              <w:rPr>
                <w:rFonts w:ascii="Times New Roman" w:hAnsi="Times New Roman"/>
                <w:sz w:val="24"/>
                <w:szCs w:val="24"/>
                <w:shd w:val="clear" w:color="auto" w:fill="FFFFFF"/>
              </w:rPr>
            </w:pPr>
            <w:r w:rsidRPr="00884358">
              <w:rPr>
                <w:rFonts w:ascii="Times New Roman" w:hAnsi="Times New Roman"/>
                <w:sz w:val="24"/>
                <w:szCs w:val="24"/>
                <w:shd w:val="clear" w:color="auto" w:fill="FFFFFF"/>
              </w:rPr>
              <w:t>1) Организация рабочего пространства кадастрового инженера;</w:t>
            </w:r>
          </w:p>
          <w:p w14:paraId="1D8B34F2" w14:textId="77777777" w:rsidR="00630A32" w:rsidRDefault="00B0447A" w:rsidP="00B0447A">
            <w:pPr>
              <w:rPr>
                <w:rFonts w:ascii="Times New Roman" w:hAnsi="Times New Roman"/>
                <w:b/>
                <w:sz w:val="24"/>
                <w:szCs w:val="24"/>
                <w:u w:val="single"/>
                <w:shd w:val="clear" w:color="auto" w:fill="FFFFFF"/>
              </w:rPr>
            </w:pPr>
            <w:r w:rsidRPr="00884358">
              <w:rPr>
                <w:rFonts w:ascii="Times New Roman" w:hAnsi="Times New Roman"/>
                <w:sz w:val="24"/>
                <w:szCs w:val="24"/>
                <w:shd w:val="clear" w:color="auto" w:fill="FFFFFF"/>
              </w:rPr>
              <w:t xml:space="preserve">2) создание условий для подготовки и начала осуществления профессиональной деятельности кадастрового инженера.  </w:t>
            </w:r>
          </w:p>
        </w:tc>
      </w:tr>
      <w:tr w:rsidR="00630A32" w14:paraId="3C8BEA75" w14:textId="77777777" w:rsidTr="00630A32">
        <w:tc>
          <w:tcPr>
            <w:tcW w:w="873" w:type="dxa"/>
          </w:tcPr>
          <w:p w14:paraId="06C1D019" w14:textId="77777777" w:rsidR="00630A32" w:rsidRPr="00630A32" w:rsidRDefault="00630A32" w:rsidP="00630A32">
            <w:pPr>
              <w:ind w:right="34"/>
              <w:rPr>
                <w:rFonts w:ascii="Times New Roman" w:hAnsi="Times New Roman"/>
                <w:b/>
                <w:i/>
                <w:sz w:val="24"/>
                <w:szCs w:val="24"/>
                <w:shd w:val="clear" w:color="auto" w:fill="FFFFFF"/>
              </w:rPr>
            </w:pPr>
            <w:r>
              <w:rPr>
                <w:rFonts w:ascii="Times New Roman" w:hAnsi="Times New Roman"/>
                <w:b/>
                <w:i/>
                <w:sz w:val="24"/>
                <w:szCs w:val="24"/>
                <w:shd w:val="clear" w:color="auto" w:fill="FFFFFF"/>
              </w:rPr>
              <w:t xml:space="preserve">    </w:t>
            </w:r>
            <w:r w:rsidRPr="00630A32">
              <w:rPr>
                <w:rFonts w:ascii="Times New Roman" w:hAnsi="Times New Roman"/>
                <w:b/>
                <w:i/>
                <w:sz w:val="24"/>
                <w:szCs w:val="24"/>
                <w:shd w:val="clear" w:color="auto" w:fill="FFFFFF"/>
              </w:rPr>
              <w:t>10.</w:t>
            </w:r>
          </w:p>
        </w:tc>
        <w:tc>
          <w:tcPr>
            <w:tcW w:w="3399" w:type="dxa"/>
          </w:tcPr>
          <w:p w14:paraId="545914F4" w14:textId="77777777" w:rsidR="00630A32" w:rsidRPr="00884358" w:rsidRDefault="00630A32" w:rsidP="00630A32">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 xml:space="preserve">Отчетность: </w:t>
            </w:r>
          </w:p>
        </w:tc>
        <w:tc>
          <w:tcPr>
            <w:tcW w:w="10288" w:type="dxa"/>
          </w:tcPr>
          <w:p w14:paraId="7885B55F" w14:textId="77777777" w:rsidR="00630A32" w:rsidRDefault="00B0447A" w:rsidP="00630A32">
            <w:pPr>
              <w:rPr>
                <w:rFonts w:ascii="Times New Roman" w:hAnsi="Times New Roman"/>
                <w:b/>
                <w:sz w:val="24"/>
                <w:szCs w:val="24"/>
                <w:u w:val="single"/>
                <w:shd w:val="clear" w:color="auto" w:fill="FFFFFF"/>
              </w:rPr>
            </w:pPr>
            <w:r>
              <w:rPr>
                <w:rFonts w:ascii="Times New Roman" w:hAnsi="Times New Roman"/>
                <w:sz w:val="24"/>
                <w:szCs w:val="24"/>
                <w:shd w:val="clear" w:color="auto" w:fill="FFFFFF"/>
              </w:rPr>
              <w:t>О</w:t>
            </w:r>
            <w:r w:rsidRPr="00323959">
              <w:rPr>
                <w:rFonts w:ascii="Times New Roman" w:hAnsi="Times New Roman"/>
                <w:sz w:val="24"/>
                <w:szCs w:val="24"/>
                <w:shd w:val="clear" w:color="auto" w:fill="FFFFFF"/>
              </w:rPr>
              <w:t>тчет о прохождении вводного этапа стажировки</w:t>
            </w:r>
            <w:r>
              <w:rPr>
                <w:rFonts w:ascii="Times New Roman" w:hAnsi="Times New Roman"/>
                <w:sz w:val="24"/>
                <w:szCs w:val="24"/>
                <w:shd w:val="clear" w:color="auto" w:fill="FFFFFF"/>
              </w:rPr>
              <w:t xml:space="preserve"> в форме страниц Журнала помощника кадастрового инженера</w:t>
            </w:r>
          </w:p>
        </w:tc>
      </w:tr>
      <w:tr w:rsidR="00630A32" w14:paraId="0142BF36" w14:textId="77777777" w:rsidTr="00630A32">
        <w:tc>
          <w:tcPr>
            <w:tcW w:w="873" w:type="dxa"/>
          </w:tcPr>
          <w:p w14:paraId="5EAE688A" w14:textId="77777777" w:rsidR="00630A32" w:rsidRPr="00630A32" w:rsidRDefault="00630A32" w:rsidP="00630A32">
            <w:pPr>
              <w:ind w:right="34"/>
              <w:rPr>
                <w:rFonts w:ascii="Times New Roman" w:hAnsi="Times New Roman"/>
                <w:b/>
                <w:i/>
                <w:sz w:val="24"/>
                <w:szCs w:val="24"/>
                <w:shd w:val="clear" w:color="auto" w:fill="FFFFFF"/>
              </w:rPr>
            </w:pPr>
            <w:r>
              <w:rPr>
                <w:rFonts w:ascii="Times New Roman" w:hAnsi="Times New Roman"/>
                <w:b/>
                <w:i/>
                <w:sz w:val="24"/>
                <w:szCs w:val="24"/>
                <w:shd w:val="clear" w:color="auto" w:fill="FFFFFF"/>
              </w:rPr>
              <w:t xml:space="preserve">  </w:t>
            </w:r>
            <w:r w:rsidRPr="00630A32">
              <w:rPr>
                <w:rFonts w:ascii="Times New Roman" w:hAnsi="Times New Roman"/>
                <w:b/>
                <w:i/>
                <w:sz w:val="24"/>
                <w:szCs w:val="24"/>
                <w:shd w:val="clear" w:color="auto" w:fill="FFFFFF"/>
              </w:rPr>
              <w:t>11.1.</w:t>
            </w:r>
          </w:p>
        </w:tc>
        <w:tc>
          <w:tcPr>
            <w:tcW w:w="3399" w:type="dxa"/>
          </w:tcPr>
          <w:p w14:paraId="63ED4E65" w14:textId="77777777" w:rsidR="00630A32" w:rsidRPr="00884358" w:rsidRDefault="00630A32" w:rsidP="00630A32">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 xml:space="preserve">Поэтапная отчетность </w:t>
            </w:r>
          </w:p>
          <w:p w14:paraId="21E577D9" w14:textId="77777777" w:rsidR="00630A32" w:rsidRPr="00884358" w:rsidRDefault="00630A32" w:rsidP="00630A32">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(сроки сдачи)</w:t>
            </w:r>
          </w:p>
        </w:tc>
        <w:tc>
          <w:tcPr>
            <w:tcW w:w="10288" w:type="dxa"/>
          </w:tcPr>
          <w:p w14:paraId="7B337CAC" w14:textId="77777777" w:rsidR="00630A32" w:rsidRDefault="00C26EF2" w:rsidP="00630A32">
            <w:pPr>
              <w:rPr>
                <w:rFonts w:ascii="Times New Roman" w:hAnsi="Times New Roman"/>
                <w:b/>
                <w:sz w:val="24"/>
                <w:szCs w:val="24"/>
                <w:u w:val="single"/>
                <w:shd w:val="clear" w:color="auto" w:fill="FFFFFF"/>
              </w:rPr>
            </w:pPr>
            <w:r w:rsidRPr="00EB7220">
              <w:rPr>
                <w:rFonts w:ascii="Times New Roman" w:hAnsi="Times New Roman"/>
                <w:b/>
                <w:sz w:val="24"/>
                <w:szCs w:val="24"/>
                <w:highlight w:val="yellow"/>
                <w:u w:val="single"/>
                <w:shd w:val="clear" w:color="auto" w:fill="FFFFFF"/>
              </w:rPr>
              <w:t xml:space="preserve">До </w:t>
            </w:r>
            <w:r w:rsidR="00FB7595">
              <w:rPr>
                <w:rFonts w:ascii="Times New Roman" w:hAnsi="Times New Roman"/>
                <w:b/>
                <w:sz w:val="24"/>
                <w:szCs w:val="24"/>
                <w:highlight w:val="yellow"/>
                <w:u w:val="single"/>
                <w:shd w:val="clear" w:color="auto" w:fill="FFFFFF"/>
              </w:rPr>
              <w:t>00</w:t>
            </w:r>
            <w:r w:rsidRPr="00EB7220">
              <w:rPr>
                <w:rFonts w:ascii="Times New Roman" w:hAnsi="Times New Roman"/>
                <w:b/>
                <w:sz w:val="24"/>
                <w:szCs w:val="24"/>
                <w:highlight w:val="yellow"/>
                <w:u w:val="single"/>
                <w:shd w:val="clear" w:color="auto" w:fill="FFFFFF"/>
              </w:rPr>
              <w:t>.0</w:t>
            </w:r>
            <w:r w:rsidR="00FB7595">
              <w:rPr>
                <w:rFonts w:ascii="Times New Roman" w:hAnsi="Times New Roman"/>
                <w:b/>
                <w:sz w:val="24"/>
                <w:szCs w:val="24"/>
                <w:highlight w:val="yellow"/>
                <w:u w:val="single"/>
                <w:shd w:val="clear" w:color="auto" w:fill="FFFFFF"/>
              </w:rPr>
              <w:t>0</w:t>
            </w:r>
            <w:r w:rsidRPr="00EB7220">
              <w:rPr>
                <w:rFonts w:ascii="Times New Roman" w:hAnsi="Times New Roman"/>
                <w:b/>
                <w:sz w:val="24"/>
                <w:szCs w:val="24"/>
                <w:highlight w:val="yellow"/>
                <w:u w:val="single"/>
                <w:shd w:val="clear" w:color="auto" w:fill="FFFFFF"/>
              </w:rPr>
              <w:t>.20</w:t>
            </w:r>
            <w:r w:rsidR="00FB7595">
              <w:rPr>
                <w:rFonts w:ascii="Times New Roman" w:hAnsi="Times New Roman"/>
                <w:b/>
                <w:sz w:val="24"/>
                <w:szCs w:val="24"/>
                <w:u w:val="single"/>
                <w:shd w:val="clear" w:color="auto" w:fill="FFFFFF"/>
              </w:rPr>
              <w:t>..</w:t>
            </w:r>
            <w:r>
              <w:rPr>
                <w:rFonts w:ascii="Times New Roman" w:hAnsi="Times New Roman"/>
                <w:b/>
                <w:sz w:val="24"/>
                <w:szCs w:val="24"/>
                <w:u w:val="single"/>
                <w:shd w:val="clear" w:color="auto" w:fill="FFFFFF"/>
              </w:rPr>
              <w:t xml:space="preserve"> включительно ( в течение 10 рабочих дней)</w:t>
            </w:r>
          </w:p>
        </w:tc>
      </w:tr>
    </w:tbl>
    <w:p w14:paraId="78AE1D4E" w14:textId="77777777" w:rsidR="00267D7C" w:rsidRPr="00267D7C" w:rsidRDefault="00267D7C" w:rsidP="00267D7C">
      <w:pPr>
        <w:spacing w:after="0" w:line="240" w:lineRule="auto"/>
        <w:ind w:firstLine="426"/>
        <w:rPr>
          <w:rFonts w:ascii="Times New Roman" w:hAnsi="Times New Roman"/>
          <w:b/>
          <w:sz w:val="24"/>
          <w:szCs w:val="24"/>
          <w:u w:val="single"/>
          <w:shd w:val="clear" w:color="auto" w:fill="FFFFFF"/>
        </w:rPr>
      </w:pPr>
    </w:p>
    <w:p w14:paraId="6850CF5D" w14:textId="77777777" w:rsidR="00DA4ED4" w:rsidRDefault="00DA4ED4" w:rsidP="00E6170A">
      <w:pPr>
        <w:spacing w:after="0" w:line="240" w:lineRule="auto"/>
        <w:ind w:firstLine="426"/>
        <w:rPr>
          <w:rFonts w:ascii="Times New Roman" w:hAnsi="Times New Roman"/>
          <w:b/>
          <w:i/>
          <w:sz w:val="24"/>
          <w:szCs w:val="24"/>
          <w:shd w:val="clear" w:color="auto" w:fill="FFFFFF"/>
        </w:rPr>
      </w:pPr>
    </w:p>
    <w:p w14:paraId="41C93803" w14:textId="77777777" w:rsidR="00DA4ED4" w:rsidRDefault="00DA4ED4" w:rsidP="00E6170A">
      <w:pPr>
        <w:spacing w:after="0" w:line="240" w:lineRule="auto"/>
        <w:ind w:firstLine="426"/>
        <w:rPr>
          <w:rFonts w:ascii="Times New Roman" w:hAnsi="Times New Roman"/>
          <w:b/>
          <w:i/>
          <w:sz w:val="24"/>
          <w:szCs w:val="24"/>
          <w:shd w:val="clear" w:color="auto" w:fill="FFFFFF"/>
        </w:rPr>
      </w:pPr>
    </w:p>
    <w:p w14:paraId="4AA73D5C" w14:textId="3DAA1A8C" w:rsidR="00E6170A" w:rsidRDefault="00E6170A" w:rsidP="00E6170A">
      <w:pPr>
        <w:spacing w:after="0" w:line="240" w:lineRule="auto"/>
        <w:ind w:firstLine="426"/>
        <w:rPr>
          <w:rFonts w:ascii="Times New Roman" w:hAnsi="Times New Roman"/>
          <w:b/>
          <w:i/>
          <w:sz w:val="24"/>
          <w:szCs w:val="24"/>
          <w:u w:val="single"/>
          <w:shd w:val="clear" w:color="auto" w:fill="FFFFFF"/>
        </w:rPr>
      </w:pPr>
      <w:r>
        <w:rPr>
          <w:rFonts w:ascii="Times New Roman" w:hAnsi="Times New Roman"/>
          <w:b/>
          <w:i/>
          <w:sz w:val="24"/>
          <w:szCs w:val="24"/>
          <w:shd w:val="clear" w:color="auto" w:fill="FFFFFF"/>
        </w:rPr>
        <w:t>Наименование этапа, подэтапа</w:t>
      </w:r>
      <w:r w:rsidRPr="005F2F02">
        <w:rPr>
          <w:rFonts w:ascii="Times New Roman" w:hAnsi="Times New Roman"/>
          <w:b/>
          <w:i/>
          <w:sz w:val="24"/>
          <w:szCs w:val="24"/>
          <w:shd w:val="clear" w:color="auto" w:fill="FFFFFF"/>
        </w:rPr>
        <w:t xml:space="preserve"> стажировки</w:t>
      </w:r>
      <w:r>
        <w:rPr>
          <w:rFonts w:ascii="Times New Roman" w:hAnsi="Times New Roman"/>
          <w:b/>
          <w:i/>
          <w:sz w:val="24"/>
          <w:szCs w:val="24"/>
          <w:shd w:val="clear" w:color="auto" w:fill="FFFFFF"/>
        </w:rPr>
        <w:t xml:space="preserve"> </w:t>
      </w:r>
      <w:r>
        <w:rPr>
          <w:rFonts w:ascii="Times New Roman" w:hAnsi="Times New Roman"/>
          <w:b/>
          <w:i/>
          <w:sz w:val="24"/>
          <w:szCs w:val="24"/>
          <w:u w:val="single"/>
          <w:shd w:val="clear" w:color="auto" w:fill="FFFFFF"/>
        </w:rPr>
        <w:t>Основной (</w:t>
      </w:r>
      <w:r>
        <w:rPr>
          <w:rFonts w:ascii="Times New Roman" w:hAnsi="Times New Roman"/>
          <w:b/>
          <w:i/>
          <w:sz w:val="24"/>
          <w:szCs w:val="24"/>
          <w:u w:val="single"/>
          <w:shd w:val="clear" w:color="auto" w:fill="FFFFFF"/>
          <w:lang w:val="en-US"/>
        </w:rPr>
        <w:t>I</w:t>
      </w:r>
      <w:r w:rsidRPr="00E6170A">
        <w:rPr>
          <w:rFonts w:ascii="Times New Roman" w:hAnsi="Times New Roman"/>
          <w:b/>
          <w:i/>
          <w:sz w:val="24"/>
          <w:szCs w:val="24"/>
          <w:u w:val="single"/>
          <w:shd w:val="clear" w:color="auto" w:fill="FFFFFF"/>
        </w:rPr>
        <w:t>)</w:t>
      </w:r>
    </w:p>
    <w:p w14:paraId="0CE9D9C0" w14:textId="77777777" w:rsidR="00E6170A" w:rsidRPr="00E6170A" w:rsidRDefault="00E6170A" w:rsidP="00E6170A">
      <w:pPr>
        <w:spacing w:after="0" w:line="240" w:lineRule="auto"/>
        <w:ind w:firstLine="426"/>
        <w:rPr>
          <w:rFonts w:ascii="Times New Roman" w:hAnsi="Times New Roman"/>
          <w:b/>
          <w:i/>
          <w:sz w:val="24"/>
          <w:szCs w:val="24"/>
          <w:u w:val="single"/>
          <w:shd w:val="clear" w:color="auto" w:fill="FFFFFF"/>
        </w:rPr>
      </w:pPr>
    </w:p>
    <w:tbl>
      <w:tblPr>
        <w:tblStyle w:val="a3"/>
        <w:tblW w:w="0" w:type="auto"/>
        <w:tblLook w:val="04A0" w:firstRow="1" w:lastRow="0" w:firstColumn="1" w:lastColumn="0" w:noHBand="0" w:noVBand="1"/>
      </w:tblPr>
      <w:tblGrid>
        <w:gridCol w:w="873"/>
        <w:gridCol w:w="3399"/>
        <w:gridCol w:w="10288"/>
      </w:tblGrid>
      <w:tr w:rsidR="00E6170A" w14:paraId="47B2C67D" w14:textId="77777777" w:rsidTr="0073157A">
        <w:tc>
          <w:tcPr>
            <w:tcW w:w="873" w:type="dxa"/>
          </w:tcPr>
          <w:p w14:paraId="025360BD" w14:textId="77777777" w:rsidR="00E6170A" w:rsidRDefault="00E6170A" w:rsidP="0073157A">
            <w:pPr>
              <w:rPr>
                <w:rFonts w:ascii="Times New Roman" w:hAnsi="Times New Roman"/>
                <w:b/>
                <w:sz w:val="24"/>
                <w:szCs w:val="24"/>
                <w:u w:val="single"/>
                <w:shd w:val="clear" w:color="auto" w:fill="FFFFFF"/>
              </w:rPr>
            </w:pPr>
            <w:r w:rsidRPr="00884358">
              <w:rPr>
                <w:rFonts w:ascii="Times New Roman" w:hAnsi="Times New Roman"/>
                <w:b/>
                <w:i/>
                <w:sz w:val="24"/>
                <w:szCs w:val="24"/>
                <w:shd w:val="clear" w:color="auto" w:fill="FFFFFF"/>
              </w:rPr>
              <w:t>№ п/п</w:t>
            </w:r>
          </w:p>
        </w:tc>
        <w:tc>
          <w:tcPr>
            <w:tcW w:w="3399" w:type="dxa"/>
          </w:tcPr>
          <w:p w14:paraId="53B2D8CC" w14:textId="77777777" w:rsidR="00E6170A" w:rsidRPr="00884358" w:rsidRDefault="00E6170A" w:rsidP="0073157A">
            <w:pPr>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Характеристики</w:t>
            </w:r>
          </w:p>
          <w:p w14:paraId="0F33F56A" w14:textId="77777777" w:rsidR="00E6170A" w:rsidRDefault="00E6170A" w:rsidP="0073157A">
            <w:pPr>
              <w:jc w:val="center"/>
              <w:rPr>
                <w:rFonts w:ascii="Times New Roman" w:hAnsi="Times New Roman"/>
                <w:b/>
                <w:sz w:val="24"/>
                <w:szCs w:val="24"/>
                <w:u w:val="single"/>
                <w:shd w:val="clear" w:color="auto" w:fill="FFFFFF"/>
              </w:rPr>
            </w:pPr>
            <w:r w:rsidRPr="00884358">
              <w:rPr>
                <w:rFonts w:ascii="Times New Roman" w:hAnsi="Times New Roman"/>
                <w:b/>
                <w:i/>
                <w:sz w:val="24"/>
                <w:szCs w:val="24"/>
                <w:shd w:val="clear" w:color="auto" w:fill="FFFFFF"/>
              </w:rPr>
              <w:t>этапа стажировки</w:t>
            </w:r>
          </w:p>
        </w:tc>
        <w:tc>
          <w:tcPr>
            <w:tcW w:w="10288" w:type="dxa"/>
          </w:tcPr>
          <w:p w14:paraId="575A8BD1" w14:textId="77777777" w:rsidR="00E6170A" w:rsidRDefault="00E6170A" w:rsidP="0073157A">
            <w:pPr>
              <w:jc w:val="center"/>
              <w:rPr>
                <w:rFonts w:ascii="Times New Roman" w:hAnsi="Times New Roman"/>
                <w:b/>
                <w:sz w:val="24"/>
                <w:szCs w:val="24"/>
                <w:u w:val="single"/>
                <w:shd w:val="clear" w:color="auto" w:fill="FFFFFF"/>
              </w:rPr>
            </w:pPr>
            <w:r w:rsidRPr="00884358">
              <w:rPr>
                <w:rFonts w:ascii="Times New Roman" w:hAnsi="Times New Roman"/>
                <w:b/>
                <w:i/>
                <w:sz w:val="24"/>
                <w:szCs w:val="24"/>
                <w:shd w:val="clear" w:color="auto" w:fill="FFFFFF"/>
              </w:rPr>
              <w:t>Значение</w:t>
            </w:r>
          </w:p>
        </w:tc>
      </w:tr>
      <w:tr w:rsidR="00E6170A" w14:paraId="6C30AFD7" w14:textId="77777777" w:rsidTr="0073157A">
        <w:tc>
          <w:tcPr>
            <w:tcW w:w="873" w:type="dxa"/>
          </w:tcPr>
          <w:p w14:paraId="30758307" w14:textId="08B681AA" w:rsidR="00E6170A" w:rsidRPr="009C66B0" w:rsidRDefault="009C66B0" w:rsidP="009C66B0">
            <w:pPr>
              <w:ind w:left="360" w:right="34"/>
              <w:jc w:val="center"/>
              <w:rPr>
                <w:rFonts w:ascii="Times New Roman" w:hAnsi="Times New Roman"/>
                <w:b/>
                <w:i/>
                <w:sz w:val="24"/>
                <w:szCs w:val="24"/>
                <w:shd w:val="clear" w:color="auto" w:fill="FFFFFF"/>
              </w:rPr>
            </w:pPr>
            <w:r>
              <w:rPr>
                <w:rFonts w:ascii="Times New Roman" w:hAnsi="Times New Roman"/>
                <w:b/>
                <w:i/>
                <w:sz w:val="24"/>
                <w:szCs w:val="24"/>
                <w:shd w:val="clear" w:color="auto" w:fill="FFFFFF"/>
              </w:rPr>
              <w:t>1.</w:t>
            </w:r>
          </w:p>
        </w:tc>
        <w:tc>
          <w:tcPr>
            <w:tcW w:w="3399" w:type="dxa"/>
          </w:tcPr>
          <w:p w14:paraId="27306050" w14:textId="77777777" w:rsidR="00E6170A" w:rsidRPr="00884358" w:rsidRDefault="00E6170A" w:rsidP="0073157A">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Дата начала</w:t>
            </w:r>
          </w:p>
        </w:tc>
        <w:tc>
          <w:tcPr>
            <w:tcW w:w="10288" w:type="dxa"/>
          </w:tcPr>
          <w:p w14:paraId="05EB9C75" w14:textId="77777777" w:rsidR="00E6170A" w:rsidRPr="00EB7220" w:rsidRDefault="00E6170A" w:rsidP="0073157A">
            <w:pPr>
              <w:rPr>
                <w:rFonts w:ascii="Times New Roman" w:hAnsi="Times New Roman"/>
                <w:b/>
                <w:sz w:val="24"/>
                <w:szCs w:val="24"/>
                <w:highlight w:val="yellow"/>
                <w:u w:val="single"/>
                <w:shd w:val="clear" w:color="auto" w:fill="FFFFFF"/>
              </w:rPr>
            </w:pPr>
            <w:r w:rsidRPr="00EB7220">
              <w:rPr>
                <w:rFonts w:ascii="Times New Roman" w:hAnsi="Times New Roman"/>
                <w:b/>
                <w:sz w:val="24"/>
                <w:szCs w:val="24"/>
                <w:highlight w:val="yellow"/>
                <w:u w:val="single"/>
                <w:shd w:val="clear" w:color="auto" w:fill="FFFFFF"/>
              </w:rPr>
              <w:t>0</w:t>
            </w:r>
            <w:r w:rsidR="00FB7595">
              <w:rPr>
                <w:rFonts w:ascii="Times New Roman" w:hAnsi="Times New Roman"/>
                <w:b/>
                <w:sz w:val="24"/>
                <w:szCs w:val="24"/>
                <w:highlight w:val="yellow"/>
                <w:u w:val="single"/>
                <w:shd w:val="clear" w:color="auto" w:fill="FFFFFF"/>
              </w:rPr>
              <w:t>0</w:t>
            </w:r>
            <w:r w:rsidRPr="00EB7220">
              <w:rPr>
                <w:rFonts w:ascii="Times New Roman" w:hAnsi="Times New Roman"/>
                <w:b/>
                <w:sz w:val="24"/>
                <w:szCs w:val="24"/>
                <w:highlight w:val="yellow"/>
                <w:u w:val="single"/>
                <w:shd w:val="clear" w:color="auto" w:fill="FFFFFF"/>
              </w:rPr>
              <w:t>.0</w:t>
            </w:r>
            <w:r w:rsidR="00FB7595">
              <w:rPr>
                <w:rFonts w:ascii="Times New Roman" w:hAnsi="Times New Roman"/>
                <w:b/>
                <w:sz w:val="24"/>
                <w:szCs w:val="24"/>
                <w:highlight w:val="yellow"/>
                <w:u w:val="single"/>
                <w:shd w:val="clear" w:color="auto" w:fill="FFFFFF"/>
              </w:rPr>
              <w:t>0</w:t>
            </w:r>
            <w:r w:rsidRPr="00EB7220">
              <w:rPr>
                <w:rFonts w:ascii="Times New Roman" w:hAnsi="Times New Roman"/>
                <w:b/>
                <w:sz w:val="24"/>
                <w:szCs w:val="24"/>
                <w:highlight w:val="yellow"/>
                <w:u w:val="single"/>
                <w:shd w:val="clear" w:color="auto" w:fill="FFFFFF"/>
              </w:rPr>
              <w:t>.20</w:t>
            </w:r>
            <w:r w:rsidR="00FB7595">
              <w:rPr>
                <w:rFonts w:ascii="Times New Roman" w:hAnsi="Times New Roman"/>
                <w:b/>
                <w:sz w:val="24"/>
                <w:szCs w:val="24"/>
                <w:highlight w:val="yellow"/>
                <w:u w:val="single"/>
                <w:shd w:val="clear" w:color="auto" w:fill="FFFFFF"/>
              </w:rPr>
              <w:t>..</w:t>
            </w:r>
          </w:p>
          <w:p w14:paraId="3ADDDB3E" w14:textId="77777777" w:rsidR="00E6170A" w:rsidRPr="00EB7220" w:rsidRDefault="00E6170A" w:rsidP="0073157A">
            <w:pPr>
              <w:rPr>
                <w:rFonts w:ascii="Times New Roman" w:hAnsi="Times New Roman"/>
                <w:b/>
                <w:sz w:val="24"/>
                <w:szCs w:val="24"/>
                <w:highlight w:val="yellow"/>
                <w:u w:val="single"/>
                <w:shd w:val="clear" w:color="auto" w:fill="FFFFFF"/>
              </w:rPr>
            </w:pPr>
          </w:p>
        </w:tc>
      </w:tr>
      <w:tr w:rsidR="00E6170A" w14:paraId="08E655B5" w14:textId="77777777" w:rsidTr="0073157A">
        <w:tc>
          <w:tcPr>
            <w:tcW w:w="873" w:type="dxa"/>
          </w:tcPr>
          <w:p w14:paraId="22D6AE8A" w14:textId="38A131AA" w:rsidR="00E6170A" w:rsidRPr="009C66B0" w:rsidRDefault="009C66B0" w:rsidP="009C66B0">
            <w:pPr>
              <w:ind w:left="360" w:right="34"/>
              <w:jc w:val="center"/>
              <w:rPr>
                <w:rFonts w:ascii="Times New Roman" w:hAnsi="Times New Roman"/>
                <w:b/>
                <w:i/>
                <w:sz w:val="24"/>
                <w:szCs w:val="24"/>
                <w:shd w:val="clear" w:color="auto" w:fill="FFFFFF"/>
              </w:rPr>
            </w:pPr>
            <w:r>
              <w:rPr>
                <w:rFonts w:ascii="Times New Roman" w:hAnsi="Times New Roman"/>
                <w:b/>
                <w:i/>
                <w:sz w:val="24"/>
                <w:szCs w:val="24"/>
                <w:shd w:val="clear" w:color="auto" w:fill="FFFFFF"/>
              </w:rPr>
              <w:t>2.</w:t>
            </w:r>
          </w:p>
        </w:tc>
        <w:tc>
          <w:tcPr>
            <w:tcW w:w="3399" w:type="dxa"/>
          </w:tcPr>
          <w:p w14:paraId="20F2991C" w14:textId="77777777" w:rsidR="00E6170A" w:rsidRPr="00884358" w:rsidRDefault="00E6170A" w:rsidP="0073157A">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Дата окончания</w:t>
            </w:r>
          </w:p>
        </w:tc>
        <w:tc>
          <w:tcPr>
            <w:tcW w:w="10288" w:type="dxa"/>
          </w:tcPr>
          <w:p w14:paraId="15E88AC3" w14:textId="77777777" w:rsidR="00E6170A" w:rsidRPr="00EB7220" w:rsidRDefault="00E6170A" w:rsidP="0073157A">
            <w:pPr>
              <w:rPr>
                <w:rFonts w:ascii="Times New Roman" w:hAnsi="Times New Roman"/>
                <w:b/>
                <w:sz w:val="24"/>
                <w:szCs w:val="24"/>
                <w:highlight w:val="yellow"/>
                <w:u w:val="single"/>
                <w:shd w:val="clear" w:color="auto" w:fill="FFFFFF"/>
              </w:rPr>
            </w:pPr>
            <w:r w:rsidRPr="00EB7220">
              <w:rPr>
                <w:rFonts w:ascii="Times New Roman" w:hAnsi="Times New Roman"/>
                <w:b/>
                <w:sz w:val="24"/>
                <w:szCs w:val="24"/>
                <w:highlight w:val="yellow"/>
                <w:u w:val="single"/>
                <w:shd w:val="clear" w:color="auto" w:fill="FFFFFF"/>
              </w:rPr>
              <w:t>0</w:t>
            </w:r>
            <w:r w:rsidR="00FB7595">
              <w:rPr>
                <w:rFonts w:ascii="Times New Roman" w:hAnsi="Times New Roman"/>
                <w:b/>
                <w:sz w:val="24"/>
                <w:szCs w:val="24"/>
                <w:highlight w:val="yellow"/>
                <w:u w:val="single"/>
                <w:shd w:val="clear" w:color="auto" w:fill="FFFFFF"/>
              </w:rPr>
              <w:t>0</w:t>
            </w:r>
            <w:r w:rsidRPr="00EB7220">
              <w:rPr>
                <w:rFonts w:ascii="Times New Roman" w:hAnsi="Times New Roman"/>
                <w:b/>
                <w:sz w:val="24"/>
                <w:szCs w:val="24"/>
                <w:highlight w:val="yellow"/>
                <w:u w:val="single"/>
                <w:shd w:val="clear" w:color="auto" w:fill="FFFFFF"/>
              </w:rPr>
              <w:t>.</w:t>
            </w:r>
            <w:r w:rsidR="00FB7595">
              <w:rPr>
                <w:rFonts w:ascii="Times New Roman" w:hAnsi="Times New Roman"/>
                <w:b/>
                <w:sz w:val="24"/>
                <w:szCs w:val="24"/>
                <w:highlight w:val="yellow"/>
                <w:u w:val="single"/>
                <w:shd w:val="clear" w:color="auto" w:fill="FFFFFF"/>
              </w:rPr>
              <w:t>00</w:t>
            </w:r>
            <w:r w:rsidRPr="00EB7220">
              <w:rPr>
                <w:rFonts w:ascii="Times New Roman" w:hAnsi="Times New Roman"/>
                <w:b/>
                <w:sz w:val="24"/>
                <w:szCs w:val="24"/>
                <w:highlight w:val="yellow"/>
                <w:u w:val="single"/>
                <w:shd w:val="clear" w:color="auto" w:fill="FFFFFF"/>
              </w:rPr>
              <w:t>.20</w:t>
            </w:r>
            <w:r w:rsidR="00FB7595">
              <w:rPr>
                <w:rFonts w:ascii="Times New Roman" w:hAnsi="Times New Roman"/>
                <w:b/>
                <w:sz w:val="24"/>
                <w:szCs w:val="24"/>
                <w:highlight w:val="yellow"/>
                <w:u w:val="single"/>
                <w:shd w:val="clear" w:color="auto" w:fill="FFFFFF"/>
              </w:rPr>
              <w:t>..</w:t>
            </w:r>
          </w:p>
          <w:p w14:paraId="1520082D" w14:textId="77777777" w:rsidR="00E6170A" w:rsidRPr="00EB7220" w:rsidRDefault="00E6170A" w:rsidP="0073157A">
            <w:pPr>
              <w:rPr>
                <w:rFonts w:ascii="Times New Roman" w:hAnsi="Times New Roman"/>
                <w:b/>
                <w:sz w:val="24"/>
                <w:szCs w:val="24"/>
                <w:highlight w:val="yellow"/>
                <w:shd w:val="clear" w:color="auto" w:fill="FFFFFF"/>
              </w:rPr>
            </w:pPr>
          </w:p>
        </w:tc>
      </w:tr>
      <w:tr w:rsidR="00E6170A" w14:paraId="5705B17D" w14:textId="77777777" w:rsidTr="0073157A">
        <w:tc>
          <w:tcPr>
            <w:tcW w:w="873" w:type="dxa"/>
          </w:tcPr>
          <w:p w14:paraId="0772AC71" w14:textId="04A622C8" w:rsidR="00E6170A" w:rsidRPr="009C66B0" w:rsidRDefault="009C66B0" w:rsidP="009C66B0">
            <w:pPr>
              <w:tabs>
                <w:tab w:val="left" w:pos="360"/>
              </w:tabs>
              <w:ind w:left="360" w:right="34"/>
              <w:jc w:val="center"/>
              <w:rPr>
                <w:rFonts w:ascii="Times New Roman" w:hAnsi="Times New Roman"/>
                <w:b/>
                <w:i/>
                <w:sz w:val="24"/>
                <w:szCs w:val="24"/>
                <w:shd w:val="clear" w:color="auto" w:fill="FFFFFF"/>
              </w:rPr>
            </w:pPr>
            <w:r>
              <w:rPr>
                <w:rFonts w:ascii="Times New Roman" w:hAnsi="Times New Roman"/>
                <w:b/>
                <w:i/>
                <w:sz w:val="24"/>
                <w:szCs w:val="24"/>
                <w:shd w:val="clear" w:color="auto" w:fill="FFFFFF"/>
              </w:rPr>
              <w:t>3.</w:t>
            </w:r>
          </w:p>
        </w:tc>
        <w:tc>
          <w:tcPr>
            <w:tcW w:w="3399" w:type="dxa"/>
          </w:tcPr>
          <w:p w14:paraId="554E1A8E" w14:textId="77777777" w:rsidR="00E6170A" w:rsidRPr="00884358" w:rsidRDefault="00E6170A" w:rsidP="0073157A">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Продолжительность</w:t>
            </w:r>
          </w:p>
        </w:tc>
        <w:tc>
          <w:tcPr>
            <w:tcW w:w="10288" w:type="dxa"/>
          </w:tcPr>
          <w:p w14:paraId="305D9992" w14:textId="26ECC216" w:rsidR="00E6170A" w:rsidRPr="009C66B0" w:rsidRDefault="00E6170A" w:rsidP="009C66B0">
            <w:pPr>
              <w:pStyle w:val="a4"/>
              <w:numPr>
                <w:ilvl w:val="0"/>
                <w:numId w:val="14"/>
              </w:numPr>
              <w:rPr>
                <w:rFonts w:ascii="Times New Roman" w:hAnsi="Times New Roman"/>
                <w:b/>
                <w:sz w:val="24"/>
                <w:szCs w:val="24"/>
                <w:u w:val="single"/>
                <w:shd w:val="clear" w:color="auto" w:fill="FFFFFF"/>
              </w:rPr>
            </w:pPr>
            <w:r w:rsidRPr="009C66B0">
              <w:rPr>
                <w:rFonts w:ascii="Times New Roman" w:hAnsi="Times New Roman"/>
                <w:b/>
                <w:sz w:val="24"/>
                <w:szCs w:val="24"/>
                <w:u w:val="single"/>
                <w:shd w:val="clear" w:color="auto" w:fill="FFFFFF"/>
              </w:rPr>
              <w:t>месяцев</w:t>
            </w:r>
          </w:p>
          <w:p w14:paraId="11D943AB" w14:textId="77777777" w:rsidR="00E6170A" w:rsidRDefault="00E6170A" w:rsidP="0073157A">
            <w:pPr>
              <w:rPr>
                <w:rFonts w:ascii="Times New Roman" w:hAnsi="Times New Roman"/>
                <w:b/>
                <w:sz w:val="24"/>
                <w:szCs w:val="24"/>
                <w:u w:val="single"/>
                <w:shd w:val="clear" w:color="auto" w:fill="FFFFFF"/>
              </w:rPr>
            </w:pPr>
          </w:p>
        </w:tc>
      </w:tr>
      <w:tr w:rsidR="00E6170A" w14:paraId="68A14C1D" w14:textId="77777777" w:rsidTr="00FB7595">
        <w:trPr>
          <w:trHeight w:val="2438"/>
        </w:trPr>
        <w:tc>
          <w:tcPr>
            <w:tcW w:w="873" w:type="dxa"/>
          </w:tcPr>
          <w:p w14:paraId="1076F55C" w14:textId="500EFB5A" w:rsidR="00E6170A" w:rsidRPr="009C66B0" w:rsidRDefault="009C66B0" w:rsidP="009C66B0">
            <w:pPr>
              <w:ind w:left="360" w:right="34"/>
              <w:jc w:val="center"/>
              <w:rPr>
                <w:rFonts w:ascii="Times New Roman" w:hAnsi="Times New Roman"/>
                <w:b/>
                <w:i/>
                <w:sz w:val="24"/>
                <w:szCs w:val="24"/>
                <w:shd w:val="clear" w:color="auto" w:fill="FFFFFF"/>
              </w:rPr>
            </w:pPr>
            <w:r>
              <w:rPr>
                <w:rFonts w:ascii="Times New Roman" w:hAnsi="Times New Roman"/>
                <w:b/>
                <w:i/>
                <w:sz w:val="24"/>
                <w:szCs w:val="24"/>
                <w:shd w:val="clear" w:color="auto" w:fill="FFFFFF"/>
              </w:rPr>
              <w:t>4.</w:t>
            </w:r>
          </w:p>
        </w:tc>
        <w:tc>
          <w:tcPr>
            <w:tcW w:w="3399" w:type="dxa"/>
          </w:tcPr>
          <w:p w14:paraId="3EAF81F2" w14:textId="77777777" w:rsidR="00E6170A" w:rsidRPr="002E39CE" w:rsidRDefault="00E6170A" w:rsidP="0073157A">
            <w:pPr>
              <w:rPr>
                <w:rFonts w:ascii="Times New Roman" w:hAnsi="Times New Roman"/>
                <w:b/>
                <w:i/>
                <w:sz w:val="24"/>
                <w:szCs w:val="24"/>
                <w:shd w:val="clear" w:color="auto" w:fill="FFFFFF"/>
              </w:rPr>
            </w:pPr>
            <w:r w:rsidRPr="002E39CE">
              <w:rPr>
                <w:rFonts w:ascii="Times New Roman" w:hAnsi="Times New Roman"/>
                <w:b/>
                <w:i/>
                <w:sz w:val="24"/>
                <w:szCs w:val="24"/>
                <w:shd w:val="clear" w:color="auto" w:fill="FFFFFF"/>
              </w:rPr>
              <w:t>Поставленные задачи</w:t>
            </w:r>
          </w:p>
        </w:tc>
        <w:tc>
          <w:tcPr>
            <w:tcW w:w="10288" w:type="dxa"/>
          </w:tcPr>
          <w:p w14:paraId="7A98B780" w14:textId="77777777" w:rsidR="002E39CE" w:rsidRPr="00884358" w:rsidRDefault="002E39CE" w:rsidP="002E39CE">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Изучение стажером опыта проведения кадастровых работ и получение практических знаний, навыков и умений в области правовых и технических аспектов кадастровой деятельности путем:</w:t>
            </w:r>
          </w:p>
          <w:p w14:paraId="4FC4A61B" w14:textId="77777777" w:rsidR="002E39CE" w:rsidRPr="00884358" w:rsidRDefault="002E39CE" w:rsidP="002E39CE">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1) непосредственного вовлечения его в основные производственные процессы осуществления кадастровых работ;</w:t>
            </w:r>
          </w:p>
          <w:p w14:paraId="462541E2" w14:textId="77777777" w:rsidR="002E39CE" w:rsidRPr="00884358" w:rsidRDefault="002E39CE" w:rsidP="002E39CE">
            <w:pPr>
              <w:tabs>
                <w:tab w:val="left" w:pos="851"/>
              </w:tabs>
              <w:rPr>
                <w:rFonts w:ascii="Times New Roman" w:hAnsi="Times New Roman"/>
                <w:color w:val="FF0000"/>
                <w:sz w:val="24"/>
                <w:szCs w:val="24"/>
                <w:shd w:val="clear" w:color="auto" w:fill="FFFFFF"/>
              </w:rPr>
            </w:pPr>
            <w:r w:rsidRPr="00884358">
              <w:rPr>
                <w:rFonts w:ascii="Times New Roman" w:hAnsi="Times New Roman"/>
                <w:sz w:val="24"/>
                <w:szCs w:val="24"/>
                <w:shd w:val="clear" w:color="auto" w:fill="FFFFFF"/>
              </w:rPr>
              <w:t>2) создания условий для применения помощником кадастрового инженера на практике знаний основных законов, нормативно-правовых актов, стандартов осуществления кадастровой деятельности и правил профессиональной этики кадастровых инженеров, регламентирующих порядок проведения кадастровых работ, функционирования единой регистрационно-учетной системы и используемых в области кадастровых отношений;</w:t>
            </w:r>
          </w:p>
          <w:p w14:paraId="1E5D6068" w14:textId="77777777" w:rsidR="002E39CE" w:rsidRPr="00884358" w:rsidRDefault="002E39CE" w:rsidP="002E39CE">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3) прямого участия в проведении геодезических работ, математической обработки полевых измерений и построения на их основе планово-картографических материалов;</w:t>
            </w:r>
          </w:p>
          <w:p w14:paraId="7F483F6F" w14:textId="77777777" w:rsidR="002E39CE" w:rsidRPr="00884358" w:rsidRDefault="002E39CE" w:rsidP="002E39CE">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4) работы с современными техническими средствами, программным обеспечением, информационными системами и реестрами, применяемыми при выполнении кадастровых работ;</w:t>
            </w:r>
          </w:p>
          <w:p w14:paraId="1C7A15A7" w14:textId="77777777" w:rsidR="00E6170A" w:rsidRDefault="002E39CE" w:rsidP="002E39CE">
            <w:pPr>
              <w:rPr>
                <w:rFonts w:ascii="Times New Roman" w:hAnsi="Times New Roman"/>
                <w:sz w:val="24"/>
                <w:szCs w:val="24"/>
                <w:shd w:val="clear" w:color="auto" w:fill="FFFFFF"/>
              </w:rPr>
            </w:pPr>
            <w:r w:rsidRPr="00884358">
              <w:rPr>
                <w:rFonts w:ascii="Times New Roman" w:hAnsi="Times New Roman"/>
                <w:sz w:val="24"/>
                <w:szCs w:val="24"/>
                <w:shd w:val="clear" w:color="auto" w:fill="FFFFFF"/>
              </w:rPr>
              <w:t>5) подготовки проектов межевых планов, технических планов, актов обследований.</w:t>
            </w:r>
          </w:p>
          <w:p w14:paraId="4D058A8E" w14:textId="1F9B1B7C" w:rsidR="002E39CE" w:rsidRDefault="002E39CE" w:rsidP="002E39CE">
            <w:pPr>
              <w:rPr>
                <w:rFonts w:ascii="Times New Roman" w:hAnsi="Times New Roman"/>
                <w:b/>
                <w:sz w:val="24"/>
                <w:szCs w:val="24"/>
                <w:u w:val="single"/>
                <w:shd w:val="clear" w:color="auto" w:fill="FFFFFF"/>
              </w:rPr>
            </w:pPr>
          </w:p>
        </w:tc>
      </w:tr>
      <w:tr w:rsidR="00162E74" w14:paraId="43EAB2CC" w14:textId="77777777" w:rsidTr="0073157A">
        <w:tc>
          <w:tcPr>
            <w:tcW w:w="873" w:type="dxa"/>
          </w:tcPr>
          <w:p w14:paraId="0EF1EF45" w14:textId="2E03EAE6" w:rsidR="00162E74" w:rsidRPr="009C66B0" w:rsidRDefault="009C66B0" w:rsidP="009C66B0">
            <w:pPr>
              <w:ind w:left="360" w:right="34"/>
              <w:jc w:val="center"/>
              <w:rPr>
                <w:rFonts w:ascii="Times New Roman" w:hAnsi="Times New Roman"/>
                <w:b/>
                <w:i/>
                <w:sz w:val="24"/>
                <w:szCs w:val="24"/>
                <w:shd w:val="clear" w:color="auto" w:fill="FFFFFF"/>
              </w:rPr>
            </w:pPr>
            <w:r>
              <w:rPr>
                <w:rFonts w:ascii="Times New Roman" w:hAnsi="Times New Roman"/>
                <w:b/>
                <w:i/>
                <w:sz w:val="24"/>
                <w:szCs w:val="24"/>
                <w:shd w:val="clear" w:color="auto" w:fill="FFFFFF"/>
              </w:rPr>
              <w:t>5.</w:t>
            </w:r>
          </w:p>
        </w:tc>
        <w:tc>
          <w:tcPr>
            <w:tcW w:w="3399" w:type="dxa"/>
          </w:tcPr>
          <w:p w14:paraId="7274F1C5" w14:textId="77777777" w:rsidR="00162E74" w:rsidRPr="00884358" w:rsidRDefault="00162E74" w:rsidP="00162E74">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Перечень мероприятий (работ), подлежащих выполнению</w:t>
            </w:r>
          </w:p>
        </w:tc>
        <w:tc>
          <w:tcPr>
            <w:tcW w:w="10288" w:type="dxa"/>
          </w:tcPr>
          <w:p w14:paraId="682A20AC" w14:textId="4676A317" w:rsidR="00637B90" w:rsidRPr="008304D7" w:rsidRDefault="00637B90" w:rsidP="00637B90">
            <w:pPr>
              <w:pStyle w:val="Standard"/>
              <w:spacing w:line="240" w:lineRule="auto"/>
              <w:rPr>
                <w:rFonts w:ascii="Times New Roman" w:hAnsi="Times New Roman"/>
                <w:sz w:val="24"/>
                <w:szCs w:val="24"/>
              </w:rPr>
            </w:pPr>
            <w:r w:rsidRPr="008304D7">
              <w:rPr>
                <w:rFonts w:ascii="Times New Roman" w:hAnsi="Times New Roman"/>
                <w:sz w:val="24"/>
                <w:szCs w:val="24"/>
              </w:rPr>
              <w:t xml:space="preserve">1. </w:t>
            </w:r>
            <w:r w:rsidR="00D87EB9">
              <w:rPr>
                <w:rFonts w:ascii="Times New Roman" w:hAnsi="Times New Roman"/>
                <w:sz w:val="24"/>
                <w:szCs w:val="24"/>
              </w:rPr>
              <w:t xml:space="preserve">Изучение </w:t>
            </w:r>
            <w:r w:rsidRPr="008304D7">
              <w:rPr>
                <w:rFonts w:ascii="Times New Roman" w:hAnsi="Times New Roman"/>
                <w:sz w:val="24"/>
                <w:szCs w:val="24"/>
              </w:rPr>
              <w:t>способ</w:t>
            </w:r>
            <w:r>
              <w:rPr>
                <w:rFonts w:ascii="Times New Roman" w:hAnsi="Times New Roman"/>
                <w:sz w:val="24"/>
                <w:szCs w:val="24"/>
              </w:rPr>
              <w:t>ов</w:t>
            </w:r>
            <w:r w:rsidRPr="008304D7">
              <w:rPr>
                <w:rFonts w:ascii="Times New Roman" w:hAnsi="Times New Roman"/>
                <w:sz w:val="24"/>
                <w:szCs w:val="24"/>
              </w:rPr>
              <w:t xml:space="preserve"> образования земельн</w:t>
            </w:r>
            <w:r>
              <w:rPr>
                <w:rFonts w:ascii="Times New Roman" w:hAnsi="Times New Roman"/>
                <w:sz w:val="24"/>
                <w:szCs w:val="24"/>
              </w:rPr>
              <w:t>ых</w:t>
            </w:r>
            <w:r w:rsidRPr="008304D7">
              <w:rPr>
                <w:rFonts w:ascii="Times New Roman" w:hAnsi="Times New Roman"/>
                <w:sz w:val="24"/>
                <w:szCs w:val="24"/>
              </w:rPr>
              <w:t xml:space="preserve"> участк</w:t>
            </w:r>
            <w:r>
              <w:rPr>
                <w:rFonts w:ascii="Times New Roman" w:hAnsi="Times New Roman"/>
                <w:sz w:val="24"/>
                <w:szCs w:val="24"/>
              </w:rPr>
              <w:t>ов</w:t>
            </w:r>
            <w:r w:rsidRPr="008304D7">
              <w:rPr>
                <w:rFonts w:ascii="Times New Roman" w:hAnsi="Times New Roman"/>
                <w:sz w:val="24"/>
                <w:szCs w:val="24"/>
              </w:rPr>
              <w:t>.</w:t>
            </w:r>
          </w:p>
          <w:p w14:paraId="33344C3D" w14:textId="77777777" w:rsidR="00637B90" w:rsidRPr="008304D7" w:rsidRDefault="00637B90" w:rsidP="00637B90">
            <w:pPr>
              <w:pStyle w:val="Standard"/>
              <w:spacing w:line="240" w:lineRule="auto"/>
              <w:rPr>
                <w:rFonts w:ascii="Times New Roman" w:hAnsi="Times New Roman"/>
                <w:sz w:val="24"/>
                <w:szCs w:val="24"/>
              </w:rPr>
            </w:pPr>
            <w:r w:rsidRPr="008304D7">
              <w:rPr>
                <w:rFonts w:ascii="Times New Roman" w:hAnsi="Times New Roman"/>
                <w:sz w:val="24"/>
                <w:szCs w:val="24"/>
              </w:rPr>
              <w:t>2. Изучение категори</w:t>
            </w:r>
            <w:r>
              <w:rPr>
                <w:rFonts w:ascii="Times New Roman" w:hAnsi="Times New Roman"/>
                <w:sz w:val="24"/>
                <w:szCs w:val="24"/>
              </w:rPr>
              <w:t>й</w:t>
            </w:r>
            <w:r w:rsidRPr="008304D7">
              <w:rPr>
                <w:rFonts w:ascii="Times New Roman" w:hAnsi="Times New Roman"/>
                <w:sz w:val="24"/>
                <w:szCs w:val="24"/>
              </w:rPr>
              <w:t xml:space="preserve"> земель. </w:t>
            </w:r>
          </w:p>
          <w:p w14:paraId="785D8D42" w14:textId="77777777" w:rsidR="00637B90" w:rsidRPr="008304D7" w:rsidRDefault="00637B90" w:rsidP="00637B90">
            <w:pPr>
              <w:pStyle w:val="Standard"/>
              <w:spacing w:line="240" w:lineRule="auto"/>
              <w:rPr>
                <w:rFonts w:ascii="Times New Roman" w:hAnsi="Times New Roman"/>
                <w:sz w:val="24"/>
                <w:szCs w:val="24"/>
              </w:rPr>
            </w:pPr>
            <w:r w:rsidRPr="008304D7">
              <w:rPr>
                <w:rFonts w:ascii="Times New Roman" w:hAnsi="Times New Roman"/>
                <w:sz w:val="24"/>
                <w:szCs w:val="24"/>
              </w:rPr>
              <w:t>3.Изучение видов разрешенного использования земельных участков. Изучение порядка изменения категории разрешенного использования земель</w:t>
            </w:r>
            <w:r>
              <w:rPr>
                <w:rFonts w:ascii="Times New Roman" w:hAnsi="Times New Roman"/>
                <w:sz w:val="24"/>
                <w:szCs w:val="24"/>
              </w:rPr>
              <w:t>ных участков</w:t>
            </w:r>
            <w:r w:rsidRPr="008304D7">
              <w:rPr>
                <w:rFonts w:ascii="Times New Roman" w:hAnsi="Times New Roman"/>
                <w:sz w:val="24"/>
                <w:szCs w:val="24"/>
              </w:rPr>
              <w:t>.</w:t>
            </w:r>
          </w:p>
          <w:p w14:paraId="380119A8" w14:textId="77777777" w:rsidR="00637B90" w:rsidRDefault="00637B90" w:rsidP="00637B90">
            <w:pPr>
              <w:pStyle w:val="Standard"/>
              <w:spacing w:line="240" w:lineRule="auto"/>
              <w:rPr>
                <w:rFonts w:ascii="Times New Roman" w:hAnsi="Times New Roman"/>
                <w:sz w:val="24"/>
                <w:szCs w:val="24"/>
              </w:rPr>
            </w:pPr>
            <w:r w:rsidRPr="008304D7">
              <w:rPr>
                <w:rFonts w:ascii="Times New Roman" w:hAnsi="Times New Roman"/>
                <w:sz w:val="24"/>
                <w:szCs w:val="24"/>
              </w:rPr>
              <w:t>4. Использование в работе государственной геодезической сети, опорной межевой сети, систем</w:t>
            </w:r>
            <w:r>
              <w:rPr>
                <w:rFonts w:ascii="Times New Roman" w:hAnsi="Times New Roman"/>
                <w:sz w:val="24"/>
                <w:szCs w:val="24"/>
              </w:rPr>
              <w:t>ы</w:t>
            </w:r>
            <w:r w:rsidRPr="008304D7">
              <w:rPr>
                <w:rFonts w:ascii="Times New Roman" w:hAnsi="Times New Roman"/>
                <w:sz w:val="24"/>
                <w:szCs w:val="24"/>
              </w:rPr>
              <w:t xml:space="preserve"> координат. </w:t>
            </w:r>
          </w:p>
          <w:p w14:paraId="1D422577" w14:textId="77777777" w:rsidR="00637B90" w:rsidRPr="008304D7" w:rsidRDefault="00637B90" w:rsidP="00637B90">
            <w:pPr>
              <w:pStyle w:val="Standard"/>
              <w:spacing w:line="240" w:lineRule="auto"/>
              <w:rPr>
                <w:rFonts w:ascii="Times New Roman" w:hAnsi="Times New Roman"/>
                <w:sz w:val="24"/>
                <w:szCs w:val="24"/>
              </w:rPr>
            </w:pPr>
            <w:r>
              <w:rPr>
                <w:rFonts w:ascii="Times New Roman" w:hAnsi="Times New Roman"/>
                <w:sz w:val="24"/>
                <w:szCs w:val="24"/>
              </w:rPr>
              <w:t>5.</w:t>
            </w:r>
            <w:r w:rsidRPr="008304D7">
              <w:rPr>
                <w:rFonts w:ascii="Times New Roman" w:hAnsi="Times New Roman"/>
                <w:sz w:val="24"/>
                <w:szCs w:val="24"/>
              </w:rPr>
              <w:t xml:space="preserve">Определение координат характерных точек границ земельных участков, </w:t>
            </w:r>
            <w:r>
              <w:rPr>
                <w:rFonts w:ascii="Times New Roman" w:hAnsi="Times New Roman"/>
                <w:sz w:val="24"/>
                <w:szCs w:val="24"/>
              </w:rPr>
              <w:t xml:space="preserve">характерных точек </w:t>
            </w:r>
            <w:r w:rsidRPr="008304D7">
              <w:rPr>
                <w:rFonts w:ascii="Times New Roman" w:hAnsi="Times New Roman"/>
                <w:sz w:val="24"/>
                <w:szCs w:val="24"/>
              </w:rPr>
              <w:t>контуров знаний, сооружений, объектов незавершенного строительства.</w:t>
            </w:r>
          </w:p>
          <w:p w14:paraId="0DA3FB22" w14:textId="77777777" w:rsidR="00637B90" w:rsidRPr="008304D7" w:rsidRDefault="00637B90" w:rsidP="00637B90">
            <w:pPr>
              <w:pStyle w:val="Standard"/>
              <w:spacing w:line="240" w:lineRule="auto"/>
              <w:rPr>
                <w:rFonts w:ascii="Times New Roman" w:hAnsi="Times New Roman"/>
                <w:sz w:val="24"/>
                <w:szCs w:val="24"/>
              </w:rPr>
            </w:pPr>
            <w:r>
              <w:rPr>
                <w:rFonts w:ascii="Times New Roman" w:hAnsi="Times New Roman"/>
                <w:sz w:val="24"/>
                <w:szCs w:val="24"/>
              </w:rPr>
              <w:t>6</w:t>
            </w:r>
            <w:r w:rsidRPr="008304D7">
              <w:rPr>
                <w:rFonts w:ascii="Times New Roman" w:hAnsi="Times New Roman"/>
                <w:sz w:val="24"/>
                <w:szCs w:val="24"/>
              </w:rPr>
              <w:t>. Изучение требований к точности и методам определения координат характерных точек границ земельного участка, а также</w:t>
            </w:r>
            <w:r>
              <w:rPr>
                <w:rFonts w:ascii="Times New Roman" w:hAnsi="Times New Roman"/>
                <w:sz w:val="24"/>
                <w:szCs w:val="24"/>
              </w:rPr>
              <w:t xml:space="preserve"> характерных точек</w:t>
            </w:r>
            <w:r w:rsidRPr="008304D7">
              <w:rPr>
                <w:rFonts w:ascii="Times New Roman" w:hAnsi="Times New Roman"/>
                <w:sz w:val="24"/>
                <w:szCs w:val="24"/>
              </w:rPr>
              <w:t xml:space="preserve"> контура здания, сооружения или объекта незавершенного строительства на земельном участке.</w:t>
            </w:r>
          </w:p>
          <w:p w14:paraId="66E603F7" w14:textId="77777777" w:rsidR="00637B90" w:rsidRDefault="00637B90" w:rsidP="00637B90">
            <w:pPr>
              <w:pStyle w:val="ConsPlusNormal"/>
              <w:jc w:val="both"/>
              <w:outlineLvl w:val="1"/>
              <w:rPr>
                <w:rFonts w:ascii="Times New Roman" w:hAnsi="Times New Roman"/>
                <w:sz w:val="24"/>
                <w:szCs w:val="24"/>
                <w:shd w:val="clear" w:color="auto" w:fill="FFFFFF"/>
              </w:rPr>
            </w:pPr>
            <w:r>
              <w:rPr>
                <w:rFonts w:ascii="Times New Roman" w:hAnsi="Times New Roman"/>
                <w:sz w:val="24"/>
                <w:szCs w:val="24"/>
              </w:rPr>
              <w:t>7</w:t>
            </w:r>
            <w:r w:rsidRPr="008304D7">
              <w:rPr>
                <w:rFonts w:ascii="Times New Roman" w:hAnsi="Times New Roman"/>
                <w:sz w:val="24"/>
                <w:szCs w:val="24"/>
              </w:rPr>
              <w:t xml:space="preserve">. </w:t>
            </w:r>
            <w:r w:rsidRPr="00862CEA">
              <w:rPr>
                <w:rFonts w:ascii="Times New Roman" w:eastAsia="Calibri" w:hAnsi="Times New Roman" w:cs="Times New Roman"/>
                <w:sz w:val="24"/>
                <w:szCs w:val="24"/>
                <w:shd w:val="clear" w:color="auto" w:fill="FFFFFF"/>
                <w:lang w:eastAsia="en-US"/>
              </w:rPr>
              <w:t xml:space="preserve">Подготовка межевых планов </w:t>
            </w:r>
            <w:r>
              <w:rPr>
                <w:rFonts w:ascii="Times New Roman" w:eastAsia="Calibri" w:hAnsi="Times New Roman" w:cs="Times New Roman"/>
                <w:sz w:val="24"/>
                <w:szCs w:val="24"/>
                <w:shd w:val="clear" w:color="auto" w:fill="FFFFFF"/>
                <w:lang w:eastAsia="en-US"/>
              </w:rPr>
              <w:t>на</w:t>
            </w:r>
            <w:r w:rsidRPr="00862CEA">
              <w:rPr>
                <w:rFonts w:ascii="Times New Roman" w:eastAsia="Calibri" w:hAnsi="Times New Roman" w:cs="Times New Roman"/>
                <w:sz w:val="24"/>
                <w:szCs w:val="24"/>
                <w:shd w:val="clear" w:color="auto" w:fill="FFFFFF"/>
                <w:lang w:eastAsia="en-US"/>
              </w:rPr>
              <w:t xml:space="preserve"> образовани</w:t>
            </w:r>
            <w:r>
              <w:rPr>
                <w:rFonts w:ascii="Times New Roman" w:eastAsia="Calibri" w:hAnsi="Times New Roman" w:cs="Times New Roman"/>
                <w:sz w:val="24"/>
                <w:szCs w:val="24"/>
                <w:shd w:val="clear" w:color="auto" w:fill="FFFFFF"/>
                <w:lang w:eastAsia="en-US"/>
              </w:rPr>
              <w:t>е</w:t>
            </w:r>
            <w:r w:rsidRPr="00862CEA">
              <w:rPr>
                <w:rFonts w:ascii="Times New Roman" w:eastAsia="Calibri" w:hAnsi="Times New Roman" w:cs="Times New Roman"/>
                <w:sz w:val="24"/>
                <w:szCs w:val="24"/>
                <w:shd w:val="clear" w:color="auto" w:fill="FFFFFF"/>
                <w:lang w:eastAsia="en-US"/>
              </w:rPr>
              <w:t xml:space="preserve"> земельных участков</w:t>
            </w:r>
            <w:r>
              <w:rPr>
                <w:rFonts w:ascii="Times New Roman" w:eastAsia="Calibri" w:hAnsi="Times New Roman" w:cs="Times New Roman"/>
                <w:sz w:val="24"/>
                <w:szCs w:val="24"/>
                <w:shd w:val="clear" w:color="auto" w:fill="FFFFFF"/>
                <w:lang w:eastAsia="en-US"/>
              </w:rPr>
              <w:t xml:space="preserve"> </w:t>
            </w:r>
            <w:r w:rsidRPr="00862CEA">
              <w:rPr>
                <w:rFonts w:ascii="Times New Roman" w:hAnsi="Times New Roman"/>
                <w:sz w:val="24"/>
                <w:szCs w:val="24"/>
                <w:shd w:val="clear" w:color="auto" w:fill="FFFFFF"/>
              </w:rPr>
              <w:t>из земель или земельных участков, находящихся в государственной или муниципальной собственности</w:t>
            </w:r>
            <w:r>
              <w:rPr>
                <w:rFonts w:ascii="Times New Roman" w:hAnsi="Times New Roman"/>
                <w:sz w:val="24"/>
                <w:szCs w:val="24"/>
                <w:shd w:val="clear" w:color="auto" w:fill="FFFFFF"/>
              </w:rPr>
              <w:t xml:space="preserve"> (2);</w:t>
            </w:r>
            <w:r w:rsidRPr="00862CEA">
              <w:rPr>
                <w:rFonts w:ascii="Times New Roman" w:hAnsi="Times New Roman"/>
                <w:sz w:val="24"/>
                <w:szCs w:val="24"/>
                <w:shd w:val="clear" w:color="auto" w:fill="FFFFFF"/>
              </w:rPr>
              <w:t xml:space="preserve"> </w:t>
            </w:r>
          </w:p>
          <w:p w14:paraId="213318E9" w14:textId="77777777" w:rsidR="00637B90" w:rsidRPr="008304D7" w:rsidRDefault="00637B90" w:rsidP="00637B90">
            <w:pPr>
              <w:pStyle w:val="Standard"/>
              <w:spacing w:line="240" w:lineRule="auto"/>
              <w:rPr>
                <w:rFonts w:ascii="Times New Roman" w:hAnsi="Times New Roman"/>
                <w:sz w:val="24"/>
                <w:szCs w:val="24"/>
              </w:rPr>
            </w:pPr>
            <w:r>
              <w:rPr>
                <w:rFonts w:ascii="Times New Roman" w:hAnsi="Times New Roman"/>
                <w:sz w:val="24"/>
                <w:szCs w:val="24"/>
              </w:rPr>
              <w:t>8</w:t>
            </w:r>
            <w:r w:rsidRPr="008304D7">
              <w:rPr>
                <w:rFonts w:ascii="Times New Roman" w:hAnsi="Times New Roman"/>
                <w:sz w:val="24"/>
                <w:szCs w:val="24"/>
              </w:rPr>
              <w:t>. Подготовка межевых планов на земельные участки, образуемые путем объединения земельных участков (2)</w:t>
            </w:r>
          </w:p>
          <w:p w14:paraId="404F77FD" w14:textId="77777777" w:rsidR="00637B90" w:rsidRDefault="00637B90" w:rsidP="00637B90">
            <w:pPr>
              <w:pStyle w:val="Standard"/>
              <w:spacing w:line="240" w:lineRule="auto"/>
              <w:rPr>
                <w:rFonts w:ascii="Times New Roman" w:hAnsi="Times New Roman"/>
                <w:sz w:val="24"/>
                <w:szCs w:val="24"/>
              </w:rPr>
            </w:pPr>
            <w:r>
              <w:rPr>
                <w:rFonts w:ascii="Times New Roman" w:hAnsi="Times New Roman"/>
                <w:sz w:val="24"/>
                <w:szCs w:val="24"/>
              </w:rPr>
              <w:t>9</w:t>
            </w:r>
            <w:r w:rsidRPr="008304D7">
              <w:rPr>
                <w:rFonts w:ascii="Times New Roman" w:hAnsi="Times New Roman"/>
                <w:sz w:val="24"/>
                <w:szCs w:val="24"/>
              </w:rPr>
              <w:t>.Подготовка межевых планов на земельные участки, образуемые путем перераспределения земельных участков (2)</w:t>
            </w:r>
          </w:p>
          <w:p w14:paraId="43BAFA7A" w14:textId="77777777" w:rsidR="00637B90" w:rsidRPr="008304D7" w:rsidRDefault="00637B90" w:rsidP="00637B90">
            <w:pPr>
              <w:pStyle w:val="Standard"/>
              <w:spacing w:line="240" w:lineRule="auto"/>
              <w:rPr>
                <w:rFonts w:ascii="Times New Roman" w:hAnsi="Times New Roman"/>
                <w:sz w:val="24"/>
                <w:szCs w:val="24"/>
              </w:rPr>
            </w:pPr>
            <w:r>
              <w:rPr>
                <w:rFonts w:ascii="Times New Roman" w:hAnsi="Times New Roman"/>
                <w:sz w:val="24"/>
                <w:szCs w:val="24"/>
                <w:shd w:val="clear" w:color="auto" w:fill="FFFFFF"/>
              </w:rPr>
              <w:t>10.</w:t>
            </w:r>
            <w:r w:rsidRPr="00862CEA">
              <w:rPr>
                <w:rFonts w:ascii="Times New Roman" w:hAnsi="Times New Roman"/>
                <w:sz w:val="24"/>
                <w:szCs w:val="24"/>
                <w:shd w:val="clear" w:color="auto" w:fill="FFFFFF"/>
              </w:rPr>
              <w:t xml:space="preserve">Подготовка межевых планов </w:t>
            </w:r>
            <w:r>
              <w:rPr>
                <w:rFonts w:ascii="Times New Roman" w:hAnsi="Times New Roman"/>
                <w:sz w:val="24"/>
                <w:szCs w:val="24"/>
                <w:shd w:val="clear" w:color="auto" w:fill="FFFFFF"/>
              </w:rPr>
              <w:t>на</w:t>
            </w:r>
            <w:r w:rsidRPr="00862CEA">
              <w:rPr>
                <w:rFonts w:ascii="Times New Roman" w:hAnsi="Times New Roman"/>
                <w:sz w:val="24"/>
                <w:szCs w:val="24"/>
                <w:shd w:val="clear" w:color="auto" w:fill="FFFFFF"/>
              </w:rPr>
              <w:t xml:space="preserve"> образовани</w:t>
            </w:r>
            <w:r>
              <w:rPr>
                <w:rFonts w:ascii="Times New Roman" w:hAnsi="Times New Roman"/>
                <w:sz w:val="24"/>
                <w:szCs w:val="24"/>
                <w:shd w:val="clear" w:color="auto" w:fill="FFFFFF"/>
              </w:rPr>
              <w:t>е</w:t>
            </w:r>
            <w:r w:rsidRPr="00862CEA">
              <w:rPr>
                <w:rFonts w:ascii="Times New Roman" w:hAnsi="Times New Roman"/>
                <w:sz w:val="24"/>
                <w:szCs w:val="24"/>
                <w:shd w:val="clear" w:color="auto" w:fill="FFFFFF"/>
              </w:rPr>
              <w:t xml:space="preserve"> земельных участков путем раздела земельного участка</w:t>
            </w:r>
            <w:r>
              <w:rPr>
                <w:rFonts w:ascii="Times New Roman" w:hAnsi="Times New Roman"/>
                <w:sz w:val="24"/>
                <w:szCs w:val="24"/>
                <w:shd w:val="clear" w:color="auto" w:fill="FFFFFF"/>
              </w:rPr>
              <w:t xml:space="preserve"> (2)</w:t>
            </w:r>
            <w:r w:rsidRPr="00862CEA">
              <w:rPr>
                <w:rFonts w:ascii="Times New Roman" w:hAnsi="Times New Roman"/>
                <w:sz w:val="24"/>
                <w:szCs w:val="24"/>
                <w:shd w:val="clear" w:color="auto" w:fill="FFFFFF"/>
              </w:rPr>
              <w:t>;</w:t>
            </w:r>
          </w:p>
          <w:p w14:paraId="585805FD" w14:textId="772804CA" w:rsidR="00162E74" w:rsidRDefault="00637B90" w:rsidP="00637B90">
            <w:pPr>
              <w:pStyle w:val="Standard"/>
              <w:spacing w:line="240" w:lineRule="auto"/>
            </w:pPr>
            <w:r>
              <w:rPr>
                <w:rFonts w:ascii="Times New Roman" w:hAnsi="Times New Roman"/>
                <w:sz w:val="24"/>
                <w:szCs w:val="24"/>
              </w:rPr>
              <w:t>11</w:t>
            </w:r>
            <w:r w:rsidRPr="008304D7">
              <w:rPr>
                <w:rFonts w:ascii="Times New Roman" w:hAnsi="Times New Roman"/>
                <w:sz w:val="24"/>
                <w:szCs w:val="24"/>
              </w:rPr>
              <w:t>.Составление актов обследования (2)</w:t>
            </w:r>
          </w:p>
        </w:tc>
      </w:tr>
      <w:tr w:rsidR="00162E74" w14:paraId="32C1C4A9" w14:textId="77777777" w:rsidTr="0073157A">
        <w:tc>
          <w:tcPr>
            <w:tcW w:w="873" w:type="dxa"/>
          </w:tcPr>
          <w:p w14:paraId="1DDA0791" w14:textId="02F44464" w:rsidR="00162E74" w:rsidRPr="009C66B0" w:rsidRDefault="009C66B0" w:rsidP="009C66B0">
            <w:pPr>
              <w:ind w:left="360" w:right="34"/>
              <w:jc w:val="center"/>
              <w:rPr>
                <w:rFonts w:ascii="Times New Roman" w:hAnsi="Times New Roman"/>
                <w:b/>
                <w:i/>
                <w:sz w:val="24"/>
                <w:szCs w:val="24"/>
                <w:shd w:val="clear" w:color="auto" w:fill="FFFFFF"/>
              </w:rPr>
            </w:pPr>
            <w:r>
              <w:rPr>
                <w:rFonts w:ascii="Times New Roman" w:hAnsi="Times New Roman"/>
                <w:b/>
                <w:i/>
                <w:sz w:val="24"/>
                <w:szCs w:val="24"/>
                <w:shd w:val="clear" w:color="auto" w:fill="FFFFFF"/>
              </w:rPr>
              <w:t>6.</w:t>
            </w:r>
          </w:p>
        </w:tc>
        <w:tc>
          <w:tcPr>
            <w:tcW w:w="13687" w:type="dxa"/>
            <w:gridSpan w:val="2"/>
          </w:tcPr>
          <w:p w14:paraId="5060F5C7" w14:textId="77777777" w:rsidR="00162E74" w:rsidRDefault="00162E74" w:rsidP="00162E74">
            <w:pPr>
              <w:rPr>
                <w:rFonts w:ascii="Times New Roman" w:hAnsi="Times New Roman"/>
                <w:b/>
                <w:sz w:val="24"/>
                <w:szCs w:val="24"/>
                <w:u w:val="single"/>
                <w:shd w:val="clear" w:color="auto" w:fill="FFFFFF"/>
              </w:rPr>
            </w:pPr>
            <w:r w:rsidRPr="00884358">
              <w:rPr>
                <w:rFonts w:ascii="Times New Roman" w:hAnsi="Times New Roman"/>
                <w:b/>
                <w:i/>
                <w:sz w:val="24"/>
                <w:szCs w:val="24"/>
                <w:shd w:val="clear" w:color="auto" w:fill="FFFFFF"/>
              </w:rPr>
              <w:t>Вопросы, подлежащие изучению:</w:t>
            </w:r>
          </w:p>
        </w:tc>
      </w:tr>
      <w:tr w:rsidR="00162E74" w14:paraId="24562D91" w14:textId="77777777" w:rsidTr="0073157A">
        <w:tc>
          <w:tcPr>
            <w:tcW w:w="873" w:type="dxa"/>
          </w:tcPr>
          <w:p w14:paraId="4EA25A6A" w14:textId="77777777" w:rsidR="00162E74" w:rsidRPr="00884358" w:rsidRDefault="00162E74" w:rsidP="00162E74">
            <w:pPr>
              <w:pStyle w:val="a4"/>
              <w:ind w:left="263" w:right="34"/>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6.1.</w:t>
            </w:r>
          </w:p>
        </w:tc>
        <w:tc>
          <w:tcPr>
            <w:tcW w:w="3399" w:type="dxa"/>
          </w:tcPr>
          <w:p w14:paraId="4573783D" w14:textId="77777777" w:rsidR="00162E74" w:rsidRPr="00884358" w:rsidRDefault="00162E74" w:rsidP="00162E74">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законодательная и</w:t>
            </w:r>
          </w:p>
          <w:p w14:paraId="79D88CEE" w14:textId="77777777" w:rsidR="00162E74" w:rsidRPr="00884358" w:rsidRDefault="00162E74" w:rsidP="00162E74">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нормативно-правовая основа, стандарты, правила и иные акты</w:t>
            </w:r>
          </w:p>
        </w:tc>
        <w:tc>
          <w:tcPr>
            <w:tcW w:w="10288" w:type="dxa"/>
          </w:tcPr>
          <w:p w14:paraId="07C04138" w14:textId="77777777" w:rsidR="00A37368" w:rsidRPr="008A2484" w:rsidRDefault="00A37368" w:rsidP="00A37368">
            <w:pPr>
              <w:tabs>
                <w:tab w:val="left" w:pos="405"/>
              </w:tabs>
              <w:rPr>
                <w:rFonts w:ascii="Times New Roman" w:hAnsi="Times New Roman"/>
                <w:sz w:val="24"/>
                <w:szCs w:val="24"/>
                <w:shd w:val="clear" w:color="auto" w:fill="FFFFFF"/>
              </w:rPr>
            </w:pPr>
            <w:r>
              <w:rPr>
                <w:rFonts w:ascii="Times New Roman" w:hAnsi="Times New Roman"/>
                <w:sz w:val="24"/>
                <w:szCs w:val="24"/>
                <w:shd w:val="clear" w:color="auto" w:fill="FFFFFF"/>
              </w:rPr>
              <w:t>1.</w:t>
            </w:r>
            <w:r w:rsidRPr="008A2484">
              <w:rPr>
                <w:rFonts w:ascii="Times New Roman" w:hAnsi="Times New Roman"/>
                <w:sz w:val="24"/>
                <w:szCs w:val="24"/>
                <w:shd w:val="clear" w:color="auto" w:fill="FFFFFF"/>
              </w:rPr>
              <w:t>Гражданский кодекс РФ;</w:t>
            </w:r>
          </w:p>
          <w:p w14:paraId="7592C108" w14:textId="77777777" w:rsidR="00A37368" w:rsidRPr="008A2484" w:rsidRDefault="00A37368" w:rsidP="00A37368">
            <w:pPr>
              <w:tabs>
                <w:tab w:val="left" w:pos="405"/>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2. </w:t>
            </w:r>
            <w:r w:rsidRPr="008A2484">
              <w:rPr>
                <w:rFonts w:ascii="Times New Roman" w:hAnsi="Times New Roman"/>
                <w:sz w:val="24"/>
                <w:szCs w:val="24"/>
                <w:shd w:val="clear" w:color="auto" w:fill="FFFFFF"/>
              </w:rPr>
              <w:t>Градостроительный кодекс РФ;</w:t>
            </w:r>
          </w:p>
          <w:p w14:paraId="1A0438E2" w14:textId="77777777" w:rsidR="00A37368" w:rsidRPr="008A2484" w:rsidRDefault="00A37368" w:rsidP="00A37368">
            <w:pPr>
              <w:tabs>
                <w:tab w:val="left" w:pos="405"/>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3. </w:t>
            </w:r>
            <w:r w:rsidRPr="008A2484">
              <w:rPr>
                <w:rFonts w:ascii="Times New Roman" w:hAnsi="Times New Roman"/>
                <w:sz w:val="24"/>
                <w:szCs w:val="24"/>
                <w:shd w:val="clear" w:color="auto" w:fill="FFFFFF"/>
              </w:rPr>
              <w:t>Жилищный кодекс РФ;</w:t>
            </w:r>
          </w:p>
          <w:p w14:paraId="2F06FC03" w14:textId="77777777" w:rsidR="00A37368" w:rsidRPr="008A2484" w:rsidRDefault="00A37368" w:rsidP="00A37368">
            <w:pPr>
              <w:tabs>
                <w:tab w:val="left" w:pos="405"/>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4. </w:t>
            </w:r>
            <w:r w:rsidRPr="008A2484">
              <w:rPr>
                <w:rFonts w:ascii="Times New Roman" w:hAnsi="Times New Roman"/>
                <w:sz w:val="24"/>
                <w:szCs w:val="24"/>
                <w:shd w:val="clear" w:color="auto" w:fill="FFFFFF"/>
              </w:rPr>
              <w:t>Земельный кодекс РФ;</w:t>
            </w:r>
          </w:p>
          <w:p w14:paraId="39FEC4A0" w14:textId="77777777" w:rsidR="00A37368" w:rsidRPr="008A2484" w:rsidRDefault="00A37368" w:rsidP="00A37368">
            <w:pPr>
              <w:tabs>
                <w:tab w:val="left" w:pos="405"/>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5. </w:t>
            </w:r>
            <w:r w:rsidRPr="008A2484">
              <w:rPr>
                <w:rFonts w:ascii="Times New Roman" w:hAnsi="Times New Roman"/>
                <w:sz w:val="24"/>
                <w:szCs w:val="24"/>
                <w:shd w:val="clear" w:color="auto" w:fill="FFFFFF"/>
              </w:rPr>
              <w:t>Кодекс об административных правонарушениях РФ</w:t>
            </w:r>
          </w:p>
          <w:p w14:paraId="7DC9F72D" w14:textId="77777777" w:rsidR="00A37368" w:rsidRPr="008A2484" w:rsidRDefault="00A37368" w:rsidP="00A37368">
            <w:pPr>
              <w:tabs>
                <w:tab w:val="left" w:pos="405"/>
                <w:tab w:val="left" w:pos="9502"/>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6. </w:t>
            </w:r>
            <w:r w:rsidRPr="008A2484">
              <w:rPr>
                <w:rFonts w:ascii="Times New Roman" w:hAnsi="Times New Roman"/>
                <w:sz w:val="24"/>
                <w:szCs w:val="24"/>
                <w:shd w:val="clear" w:color="auto" w:fill="FFFFFF"/>
              </w:rPr>
              <w:t>Федеральный</w:t>
            </w:r>
            <w:r w:rsidRPr="008A2484">
              <w:rPr>
                <w:rFonts w:ascii="Times New Roman" w:hAnsi="Times New Roman"/>
                <w:sz w:val="24"/>
                <w:szCs w:val="24"/>
              </w:rPr>
              <w:t> </w:t>
            </w:r>
            <w:r w:rsidRPr="008A2484">
              <w:rPr>
                <w:rFonts w:ascii="Times New Roman" w:hAnsi="Times New Roman"/>
                <w:sz w:val="24"/>
                <w:szCs w:val="24"/>
                <w:shd w:val="clear" w:color="auto" w:fill="FFFFFF"/>
              </w:rPr>
              <w:t>закон от 24.07.2007 № 221-ФЗ «О</w:t>
            </w:r>
            <w:r w:rsidRPr="008A2484">
              <w:rPr>
                <w:rFonts w:ascii="Times New Roman" w:hAnsi="Times New Roman"/>
                <w:sz w:val="24"/>
                <w:szCs w:val="24"/>
              </w:rPr>
              <w:t> </w:t>
            </w:r>
            <w:r w:rsidRPr="008A2484">
              <w:rPr>
                <w:rFonts w:ascii="Times New Roman" w:hAnsi="Times New Roman"/>
                <w:sz w:val="24"/>
                <w:szCs w:val="24"/>
                <w:shd w:val="clear" w:color="auto" w:fill="FFFFFF"/>
              </w:rPr>
              <w:t>кадастровой деятельности»;</w:t>
            </w:r>
          </w:p>
          <w:p w14:paraId="481C7D5F" w14:textId="77777777" w:rsidR="00A37368" w:rsidRPr="008A2484" w:rsidRDefault="00A37368" w:rsidP="00A37368">
            <w:pPr>
              <w:tabs>
                <w:tab w:val="left" w:pos="405"/>
                <w:tab w:val="left" w:pos="9502"/>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7. </w:t>
            </w:r>
            <w:r w:rsidRPr="008A2484">
              <w:rPr>
                <w:rFonts w:ascii="Times New Roman" w:hAnsi="Times New Roman"/>
                <w:sz w:val="24"/>
                <w:szCs w:val="24"/>
                <w:shd w:val="clear" w:color="auto" w:fill="FFFFFF"/>
              </w:rPr>
              <w:t>Федеральный закон от 13.07.2015 № 218-ФЗ «О государственной регистрации недвижимости»;</w:t>
            </w:r>
          </w:p>
          <w:p w14:paraId="08028174" w14:textId="77777777" w:rsidR="00A37368" w:rsidRPr="008A2484" w:rsidRDefault="00A37368" w:rsidP="00A37368">
            <w:pPr>
              <w:tabs>
                <w:tab w:val="left" w:pos="405"/>
                <w:tab w:val="left" w:pos="9502"/>
              </w:tabs>
              <w:rPr>
                <w:rFonts w:ascii="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8. </w:t>
            </w:r>
            <w:r w:rsidRPr="008A2484">
              <w:rPr>
                <w:rFonts w:ascii="Times New Roman" w:eastAsia="Times New Roman" w:hAnsi="Times New Roman"/>
                <w:sz w:val="24"/>
                <w:szCs w:val="24"/>
                <w:shd w:val="clear" w:color="auto" w:fill="FFFFFF"/>
              </w:rPr>
              <w:t>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w:t>
            </w:r>
          </w:p>
          <w:p w14:paraId="632CEDBF" w14:textId="77777777" w:rsidR="00A37368" w:rsidRPr="008A2484" w:rsidRDefault="00A37368" w:rsidP="00A37368">
            <w:pPr>
              <w:tabs>
                <w:tab w:val="left" w:pos="405"/>
                <w:tab w:val="left" w:pos="9502"/>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9. </w:t>
            </w:r>
            <w:r w:rsidRPr="008A2484">
              <w:rPr>
                <w:rFonts w:ascii="Times New Roman" w:hAnsi="Times New Roman"/>
                <w:sz w:val="24"/>
                <w:szCs w:val="24"/>
                <w:shd w:val="clear" w:color="auto" w:fill="FFFFFF"/>
              </w:rPr>
              <w:t>Федеральный закон от 18.06.2001 № 78-ФЗ «О землеустройстве»;</w:t>
            </w:r>
          </w:p>
          <w:p w14:paraId="5CF74805" w14:textId="6D730B81" w:rsidR="00162E74" w:rsidRPr="00C1765E" w:rsidRDefault="00A37368" w:rsidP="00A37368">
            <w:pPr>
              <w:tabs>
                <w:tab w:val="left" w:pos="405"/>
                <w:tab w:val="left" w:pos="9502"/>
              </w:tabs>
              <w:rPr>
                <w:rFonts w:ascii="Times New Roman" w:eastAsia="Times New Roman" w:hAnsi="Times New Roman"/>
                <w:sz w:val="23"/>
                <w:szCs w:val="23"/>
                <w:shd w:val="clear" w:color="auto" w:fill="FFFFFF"/>
              </w:rPr>
            </w:pPr>
            <w:r>
              <w:rPr>
                <w:rFonts w:ascii="Times New Roman" w:eastAsia="Times New Roman" w:hAnsi="Times New Roman"/>
                <w:sz w:val="23"/>
                <w:szCs w:val="23"/>
                <w:shd w:val="clear" w:color="auto" w:fill="FFFFFF"/>
              </w:rPr>
              <w:t>10.</w:t>
            </w:r>
            <w:r w:rsidR="00162E74" w:rsidRPr="00C1765E">
              <w:rPr>
                <w:rFonts w:ascii="Times New Roman" w:eastAsia="Times New Roman" w:hAnsi="Times New Roman"/>
                <w:sz w:val="23"/>
                <w:szCs w:val="23"/>
                <w:shd w:val="clear" w:color="auto" w:fill="FFFFFF"/>
              </w:rPr>
              <w:t>Федеральный закон от 21.12.2004г. №172-ФЗ «О переводе земель или земельных участков из одной категории в другую»;</w:t>
            </w:r>
          </w:p>
          <w:p w14:paraId="1592C10F" w14:textId="0271997A" w:rsidR="00162E74" w:rsidRPr="00C1765E" w:rsidRDefault="00A37368" w:rsidP="00A37368">
            <w:pPr>
              <w:tabs>
                <w:tab w:val="left" w:pos="405"/>
                <w:tab w:val="left" w:pos="9502"/>
              </w:tabs>
              <w:rPr>
                <w:rFonts w:ascii="Times New Roman" w:eastAsia="Times New Roman" w:hAnsi="Times New Roman"/>
                <w:sz w:val="23"/>
                <w:szCs w:val="23"/>
                <w:shd w:val="clear" w:color="auto" w:fill="FFFFFF"/>
              </w:rPr>
            </w:pPr>
            <w:r>
              <w:rPr>
                <w:rFonts w:ascii="Times New Roman" w:eastAsia="Times New Roman" w:hAnsi="Times New Roman"/>
                <w:sz w:val="23"/>
                <w:szCs w:val="23"/>
                <w:shd w:val="clear" w:color="auto" w:fill="FFFFFF"/>
              </w:rPr>
              <w:t>11.</w:t>
            </w:r>
            <w:r w:rsidR="00162E74" w:rsidRPr="00C1765E">
              <w:rPr>
                <w:rFonts w:ascii="Times New Roman" w:eastAsia="Times New Roman" w:hAnsi="Times New Roman"/>
                <w:sz w:val="23"/>
                <w:szCs w:val="23"/>
                <w:shd w:val="clear" w:color="auto" w:fill="FFFFFF"/>
              </w:rPr>
              <w:t>Федеральный закон от 24.07.2002г. №101-ФЗ «Об обороте земель сельскохозяйственного назначения»;</w:t>
            </w:r>
          </w:p>
          <w:p w14:paraId="3A051CBD" w14:textId="13ED3268" w:rsidR="00162E74" w:rsidRPr="000405D2" w:rsidRDefault="00A37368" w:rsidP="002B4048">
            <w:pPr>
              <w:tabs>
                <w:tab w:val="left" w:pos="405"/>
                <w:tab w:val="left" w:pos="9502"/>
              </w:tabs>
              <w:jc w:val="both"/>
              <w:rPr>
                <w:rFonts w:ascii="Times New Roman" w:eastAsia="Times New Roman" w:hAnsi="Times New Roman"/>
                <w:sz w:val="23"/>
                <w:szCs w:val="23"/>
                <w:shd w:val="clear" w:color="auto" w:fill="FFFFFF"/>
              </w:rPr>
            </w:pPr>
            <w:r>
              <w:rPr>
                <w:rFonts w:ascii="Times New Roman" w:hAnsi="Times New Roman"/>
                <w:sz w:val="23"/>
                <w:szCs w:val="23"/>
                <w:shd w:val="clear" w:color="auto" w:fill="FFFFFF"/>
              </w:rPr>
              <w:t>12.</w:t>
            </w:r>
            <w:r w:rsidR="00162E74" w:rsidRPr="00C1765E">
              <w:rPr>
                <w:rFonts w:ascii="Times New Roman" w:hAnsi="Times New Roman"/>
                <w:sz w:val="23"/>
                <w:szCs w:val="23"/>
                <w:shd w:val="clear" w:color="auto" w:fill="FFFFFF"/>
              </w:rPr>
              <w:t>Постановление Правительства РФ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28A4636F" w14:textId="4033061D" w:rsidR="000405D2" w:rsidRDefault="00AB42F9" w:rsidP="002B4048">
            <w:pPr>
              <w:tabs>
                <w:tab w:val="left" w:pos="405"/>
                <w:tab w:val="left" w:pos="9502"/>
              </w:tabs>
              <w:jc w:val="both"/>
              <w:rPr>
                <w:rFonts w:ascii="Times New Roman" w:hAnsi="Times New Roman"/>
                <w:sz w:val="24"/>
                <w:szCs w:val="24"/>
                <w:shd w:val="clear" w:color="auto" w:fill="FFFFFF"/>
              </w:rPr>
            </w:pPr>
            <w:r>
              <w:rPr>
                <w:rFonts w:ascii="Times New Roman" w:hAnsi="Times New Roman"/>
                <w:sz w:val="24"/>
                <w:szCs w:val="24"/>
                <w:shd w:val="clear" w:color="auto" w:fill="FFFFFF"/>
              </w:rPr>
              <w:t>13.</w:t>
            </w:r>
            <w:r w:rsidR="000405D2" w:rsidRPr="004C6701">
              <w:rPr>
                <w:rFonts w:ascii="Times New Roman" w:hAnsi="Times New Roman"/>
                <w:sz w:val="24"/>
                <w:szCs w:val="24"/>
                <w:shd w:val="clear" w:color="auto" w:fill="FFFFFF"/>
              </w:rPr>
              <w:t>Постановление Правительства РФ от 6 апреля 2022​ г.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14:paraId="0323EC5D" w14:textId="77777777" w:rsidR="00AB42F9" w:rsidRDefault="00AB42F9" w:rsidP="002B4048">
            <w:pPr>
              <w:tabs>
                <w:tab w:val="left" w:pos="405"/>
                <w:tab w:val="left" w:pos="9502"/>
              </w:tabs>
              <w:jc w:val="both"/>
              <w:rPr>
                <w:rFonts w:ascii="Times New Roman" w:hAnsi="Times New Roman"/>
                <w:sz w:val="24"/>
                <w:szCs w:val="24"/>
                <w:shd w:val="clear" w:color="auto" w:fill="FFFFFF"/>
              </w:rPr>
            </w:pPr>
            <w:r w:rsidRPr="00AB42F9">
              <w:rPr>
                <w:rFonts w:ascii="Times New Roman" w:hAnsi="Times New Roman"/>
                <w:sz w:val="24"/>
                <w:szCs w:val="24"/>
                <w:shd w:val="clear" w:color="auto" w:fill="FFFFFF"/>
              </w:rPr>
              <w:t>14.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sz w:val="24"/>
                <w:szCs w:val="24"/>
                <w:shd w:val="clear" w:color="auto" w:fill="FFFFFF"/>
              </w:rPr>
              <w:t xml:space="preserve"> </w:t>
            </w:r>
          </w:p>
          <w:p w14:paraId="10ED5B11" w14:textId="3D393021" w:rsidR="00AB42F9" w:rsidRPr="00AB42F9" w:rsidRDefault="00AB42F9" w:rsidP="002B4048">
            <w:pPr>
              <w:tabs>
                <w:tab w:val="left" w:pos="405"/>
                <w:tab w:val="left" w:pos="9502"/>
              </w:tabs>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15. </w:t>
            </w:r>
            <w:r w:rsidRPr="00AB42F9">
              <w:rPr>
                <w:rFonts w:ascii="Times New Roman" w:hAnsi="Times New Roman"/>
                <w:sz w:val="24"/>
                <w:szCs w:val="24"/>
                <w:shd w:val="clear" w:color="auto" w:fill="FFFFFF"/>
              </w:rPr>
              <w:t>Постановление Правительства РФ от 12 ноября 2020 г. N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00AB057A">
              <w:rPr>
                <w:rFonts w:ascii="Times New Roman" w:hAnsi="Times New Roman"/>
                <w:sz w:val="24"/>
                <w:szCs w:val="24"/>
                <w:shd w:val="clear" w:color="auto" w:fill="FFFFFF"/>
              </w:rPr>
              <w:t>.</w:t>
            </w:r>
          </w:p>
          <w:p w14:paraId="712C52A7" w14:textId="5B7D7B3E" w:rsidR="00162E74" w:rsidRPr="00C1765E" w:rsidRDefault="00AB057A" w:rsidP="00AB057A">
            <w:pPr>
              <w:tabs>
                <w:tab w:val="left" w:pos="405"/>
                <w:tab w:val="left" w:pos="9502"/>
              </w:tabs>
              <w:jc w:val="both"/>
              <w:rPr>
                <w:rFonts w:ascii="Times New Roman" w:hAnsi="Times New Roman"/>
                <w:sz w:val="24"/>
                <w:szCs w:val="24"/>
                <w:shd w:val="clear" w:color="auto" w:fill="FFFFFF"/>
              </w:rPr>
            </w:pPr>
            <w:r>
              <w:rPr>
                <w:rFonts w:ascii="Times New Roman" w:eastAsia="Times New Roman" w:hAnsi="Times New Roman"/>
                <w:sz w:val="23"/>
                <w:szCs w:val="23"/>
                <w:shd w:val="clear" w:color="auto" w:fill="FFFFFF"/>
              </w:rPr>
              <w:t>16.</w:t>
            </w:r>
            <w:r w:rsidR="00162E74" w:rsidRPr="00C1765E">
              <w:rPr>
                <w:rFonts w:ascii="Times New Roman" w:eastAsia="Times New Roman" w:hAnsi="Times New Roman"/>
                <w:sz w:val="23"/>
                <w:szCs w:val="23"/>
                <w:shd w:val="clear" w:color="auto" w:fill="FFFFFF"/>
              </w:rPr>
              <w:t>Приказ Минэкономразвития России от 03.08.2011 №388 "Об утверждении требований к проекту межевания земельных участков</w:t>
            </w:r>
            <w:r w:rsidR="00162E74" w:rsidRPr="00C1765E">
              <w:rPr>
                <w:rFonts w:ascii="Times New Roman" w:hAnsi="Times New Roman"/>
                <w:sz w:val="24"/>
                <w:szCs w:val="24"/>
                <w:shd w:val="clear" w:color="auto" w:fill="FFFFFF"/>
              </w:rPr>
              <w:t>";</w:t>
            </w:r>
          </w:p>
          <w:p w14:paraId="7DCF1FB1" w14:textId="5117D19B" w:rsidR="007D550A" w:rsidRPr="00C1765E" w:rsidRDefault="00AB057A" w:rsidP="00AB057A">
            <w:pPr>
              <w:tabs>
                <w:tab w:val="left" w:pos="405"/>
                <w:tab w:val="left" w:pos="9502"/>
              </w:tabs>
              <w:jc w:val="both"/>
              <w:rPr>
                <w:rFonts w:ascii="Times New Roman" w:hAnsi="Times New Roman"/>
                <w:sz w:val="23"/>
                <w:szCs w:val="23"/>
                <w:shd w:val="clear" w:color="auto" w:fill="FFFFFF"/>
              </w:rPr>
            </w:pPr>
            <w:r>
              <w:rPr>
                <w:rFonts w:ascii="Times New Roman" w:hAnsi="Times New Roman"/>
                <w:sz w:val="23"/>
                <w:szCs w:val="23"/>
                <w:shd w:val="clear" w:color="auto" w:fill="FFFFFF"/>
              </w:rPr>
              <w:t>17.</w:t>
            </w:r>
            <w:r w:rsidR="007D550A" w:rsidRPr="00C1765E">
              <w:rPr>
                <w:rFonts w:ascii="Times New Roman" w:hAnsi="Times New Roman"/>
                <w:sz w:val="23"/>
                <w:szCs w:val="23"/>
                <w:shd w:val="clear" w:color="auto" w:fill="FFFFFF"/>
              </w:rPr>
              <w:t>Приказ Федеральной службы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w:t>
            </w:r>
          </w:p>
          <w:p w14:paraId="1A805627" w14:textId="2D83E02E" w:rsidR="00550B16" w:rsidRPr="00BE31CE" w:rsidRDefault="00AB057A" w:rsidP="00AB057A">
            <w:pPr>
              <w:tabs>
                <w:tab w:val="left" w:pos="405"/>
                <w:tab w:val="left" w:pos="9502"/>
              </w:tabs>
              <w:rPr>
                <w:rFonts w:ascii="Times New Roman" w:hAnsi="Times New Roman"/>
                <w:sz w:val="24"/>
                <w:szCs w:val="24"/>
                <w:shd w:val="clear" w:color="auto" w:fill="FFFFFF"/>
              </w:rPr>
            </w:pPr>
            <w:r>
              <w:rPr>
                <w:rFonts w:ascii="Times New Roman" w:hAnsi="Times New Roman"/>
                <w:sz w:val="24"/>
                <w:szCs w:val="24"/>
                <w:shd w:val="clear" w:color="auto" w:fill="FFFFFF"/>
              </w:rPr>
              <w:t>18.</w:t>
            </w:r>
            <w:r w:rsidR="00BE31CE">
              <w:rPr>
                <w:rFonts w:ascii="Times New Roman" w:hAnsi="Times New Roman"/>
                <w:sz w:val="24"/>
                <w:szCs w:val="24"/>
                <w:shd w:val="clear" w:color="auto" w:fill="FFFFFF"/>
              </w:rPr>
              <w:t xml:space="preserve"> </w:t>
            </w:r>
            <w:r w:rsidR="00550B16" w:rsidRPr="00BE31CE">
              <w:rPr>
                <w:rFonts w:ascii="Times New Roman" w:hAnsi="Times New Roman"/>
                <w:sz w:val="24"/>
                <w:szCs w:val="24"/>
                <w:shd w:val="clear" w:color="auto" w:fill="FFFFFF"/>
              </w:rPr>
              <w:t>Приказ Росреестра от 14.12.2021 № П/0592 «Об утверждении формы и состава сведений межевого плана, требований к его подготовке»;</w:t>
            </w:r>
          </w:p>
          <w:p w14:paraId="5627DB66" w14:textId="48779BA2" w:rsidR="00AB057A" w:rsidRPr="00837B66" w:rsidRDefault="00AB057A" w:rsidP="00AB057A">
            <w:pPr>
              <w:tabs>
                <w:tab w:val="left" w:pos="405"/>
                <w:tab w:val="left" w:pos="9502"/>
              </w:tabs>
              <w:rPr>
                <w:rFonts w:ascii="Arial" w:eastAsia="Times New Roman" w:hAnsi="Arial" w:cs="Arial"/>
                <w:color w:val="000000"/>
                <w:sz w:val="21"/>
                <w:szCs w:val="21"/>
                <w:lang w:eastAsia="ru-RU"/>
              </w:rPr>
            </w:pPr>
            <w:r>
              <w:rPr>
                <w:rFonts w:ascii="Times New Roman" w:hAnsi="Times New Roman"/>
                <w:sz w:val="24"/>
                <w:szCs w:val="24"/>
                <w:shd w:val="clear" w:color="auto" w:fill="FFFFFF"/>
              </w:rPr>
              <w:t>19.</w:t>
            </w:r>
            <w:r w:rsidRPr="00837B66">
              <w:rPr>
                <w:rFonts w:ascii="Times New Roman" w:hAnsi="Times New Roman"/>
                <w:sz w:val="24"/>
                <w:szCs w:val="24"/>
                <w:shd w:val="clear" w:color="auto" w:fill="FFFFFF"/>
              </w:rPr>
              <w:t>Приказ Росреестра от 24.05.2021 N П/0217</w:t>
            </w:r>
            <w:r>
              <w:rPr>
                <w:rFonts w:ascii="Times New Roman" w:hAnsi="Times New Roman"/>
                <w:sz w:val="24"/>
                <w:szCs w:val="24"/>
                <w:shd w:val="clear" w:color="auto" w:fill="FFFFFF"/>
              </w:rPr>
              <w:t xml:space="preserve"> </w:t>
            </w:r>
            <w:r w:rsidRPr="00837B66">
              <w:rPr>
                <w:rFonts w:ascii="Times New Roman" w:hAnsi="Times New Roman"/>
                <w:sz w:val="24"/>
                <w:szCs w:val="24"/>
                <w:shd w:val="clear" w:color="auto" w:fill="FFFFFF"/>
              </w:rPr>
              <w:t xml:space="preserve">"Об установлении формы и состава сведений акта обследования, также требований к его подготовке" </w:t>
            </w:r>
            <w:r w:rsidRPr="00C1765E">
              <w:rPr>
                <w:rFonts w:ascii="Times New Roman" w:hAnsi="Times New Roman"/>
                <w:sz w:val="24"/>
                <w:szCs w:val="24"/>
                <w:shd w:val="clear" w:color="auto" w:fill="FFFFFF"/>
              </w:rPr>
              <w:t xml:space="preserve"> </w:t>
            </w:r>
          </w:p>
          <w:p w14:paraId="4891C60A" w14:textId="0F34AE78" w:rsidR="005C7703" w:rsidRPr="00C1765E" w:rsidRDefault="005C7703" w:rsidP="005C7703">
            <w:pPr>
              <w:tabs>
                <w:tab w:val="left" w:pos="405"/>
                <w:tab w:val="left" w:pos="9502"/>
              </w:tabs>
              <w:rPr>
                <w:rFonts w:ascii="Times New Roman" w:hAnsi="Times New Roman"/>
                <w:sz w:val="24"/>
                <w:szCs w:val="24"/>
                <w:shd w:val="clear" w:color="auto" w:fill="FFFFFF"/>
              </w:rPr>
            </w:pPr>
            <w:r>
              <w:rPr>
                <w:rFonts w:ascii="Times New Roman" w:hAnsi="Times New Roman"/>
                <w:sz w:val="24"/>
                <w:szCs w:val="24"/>
                <w:shd w:val="clear" w:color="auto" w:fill="FFFFFF"/>
              </w:rPr>
              <w:t>20.</w:t>
            </w:r>
            <w:r w:rsidRPr="00C1765E">
              <w:rPr>
                <w:rFonts w:ascii="Times New Roman" w:hAnsi="Times New Roman"/>
                <w:sz w:val="24"/>
                <w:szCs w:val="24"/>
                <w:shd w:val="clear" w:color="auto" w:fill="FFFFFF"/>
              </w:rPr>
              <w:t>Приказ Росреестра от 23.10.2020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машино-места»;</w:t>
            </w:r>
          </w:p>
          <w:p w14:paraId="2822706B" w14:textId="6D17DF32" w:rsidR="00162E74" w:rsidRPr="00C1765E" w:rsidRDefault="00CA1513" w:rsidP="00CA1513">
            <w:pPr>
              <w:tabs>
                <w:tab w:val="left" w:pos="405"/>
                <w:tab w:val="left" w:pos="9502"/>
              </w:tabs>
              <w:jc w:val="both"/>
              <w:rPr>
                <w:rFonts w:ascii="Times New Roman" w:hAnsi="Times New Roman"/>
                <w:sz w:val="23"/>
                <w:szCs w:val="23"/>
                <w:shd w:val="clear" w:color="auto" w:fill="FFFFFF"/>
              </w:rPr>
            </w:pPr>
            <w:r>
              <w:rPr>
                <w:rFonts w:ascii="Times New Roman" w:hAnsi="Times New Roman"/>
                <w:sz w:val="23"/>
                <w:szCs w:val="23"/>
                <w:shd w:val="clear" w:color="auto" w:fill="FFFFFF"/>
              </w:rPr>
              <w:t>21.</w:t>
            </w:r>
            <w:r w:rsidR="00162E74" w:rsidRPr="00C1765E">
              <w:rPr>
                <w:rFonts w:ascii="Times New Roman" w:hAnsi="Times New Roman"/>
                <w:sz w:val="23"/>
                <w:szCs w:val="23"/>
                <w:shd w:val="clear" w:color="auto" w:fill="FFFFFF"/>
              </w:rPr>
              <w:t>Приказ Минэкономразвития России от 15.09.2015 № 129 «Об утверждении порядка получения кадастровым инженером и (или) заказчиком кадастровых работ межевого плана, технического плана, карты - плана территории и акта обследования в электронной форме, помещенных на временное хранение в электронное хранилище»;</w:t>
            </w:r>
          </w:p>
          <w:p w14:paraId="331C3FE8" w14:textId="2C562DBC" w:rsidR="00162E74" w:rsidRPr="00C1765E" w:rsidRDefault="00CA1513" w:rsidP="00CA1513">
            <w:pPr>
              <w:tabs>
                <w:tab w:val="left" w:pos="405"/>
                <w:tab w:val="left" w:pos="9502"/>
              </w:tabs>
              <w:jc w:val="both"/>
              <w:rPr>
                <w:rFonts w:ascii="Times New Roman" w:hAnsi="Times New Roman"/>
                <w:sz w:val="23"/>
                <w:szCs w:val="23"/>
                <w:shd w:val="clear" w:color="auto" w:fill="FFFFFF"/>
              </w:rPr>
            </w:pPr>
            <w:r>
              <w:rPr>
                <w:rFonts w:ascii="Times New Roman" w:hAnsi="Times New Roman"/>
                <w:sz w:val="24"/>
                <w:szCs w:val="24"/>
                <w:shd w:val="clear" w:color="auto" w:fill="FFFFFF"/>
              </w:rPr>
              <w:t>22.</w:t>
            </w:r>
            <w:r w:rsidR="00162E74" w:rsidRPr="00C1765E">
              <w:rPr>
                <w:rFonts w:ascii="Times New Roman" w:hAnsi="Times New Roman"/>
                <w:sz w:val="24"/>
                <w:szCs w:val="24"/>
                <w:shd w:val="clear" w:color="auto" w:fill="FFFFFF"/>
              </w:rPr>
              <w:t xml:space="preserve">Приказ Минэкономразвития России от 21.11.2016 № 735 «Об установлении примерной формы извещения о проведении собрания о согласовании местоположения границ земельных участков и признании утратившими силу некоторых приказов Минэкономразвития России»; </w:t>
            </w:r>
          </w:p>
          <w:p w14:paraId="05D93E19" w14:textId="6492E131" w:rsidR="00162E74" w:rsidRPr="00C1765E" w:rsidRDefault="000C7782" w:rsidP="000C7782">
            <w:pPr>
              <w:tabs>
                <w:tab w:val="left" w:pos="405"/>
                <w:tab w:val="left" w:pos="9502"/>
              </w:tabs>
              <w:jc w:val="both"/>
              <w:rPr>
                <w:rFonts w:ascii="Times New Roman" w:hAnsi="Times New Roman"/>
                <w:sz w:val="23"/>
                <w:szCs w:val="23"/>
                <w:shd w:val="clear" w:color="auto" w:fill="FFFFFF"/>
              </w:rPr>
            </w:pPr>
            <w:r>
              <w:rPr>
                <w:rFonts w:ascii="Times New Roman" w:hAnsi="Times New Roman"/>
                <w:sz w:val="24"/>
                <w:szCs w:val="24"/>
                <w:shd w:val="clear" w:color="auto" w:fill="FFFFFF"/>
              </w:rPr>
              <w:t>23.</w:t>
            </w:r>
            <w:r w:rsidR="00162E74" w:rsidRPr="00C1765E">
              <w:rPr>
                <w:rFonts w:ascii="Times New Roman" w:hAnsi="Times New Roman"/>
                <w:sz w:val="24"/>
                <w:szCs w:val="24"/>
                <w:shd w:val="clear" w:color="auto" w:fill="FFFFFF"/>
              </w:rPr>
              <w:t>Приказ Минэкономразвития России от 18.11.2015 № 855 «Об утверждении Порядка информационного взаимодействия кадастрового инженера с органом регистрации прав в электронной форме через единый портал государственных и муниципальных услуг (функций) или официальный сайт органа регистрации прав в информационно-телекоммуникационной сети "Интернет" с использованием единой системы идентификации и аутентификации"»;</w:t>
            </w:r>
          </w:p>
          <w:p w14:paraId="26CAEFDE" w14:textId="1783BCF2" w:rsidR="00162E74" w:rsidRPr="00C1765E" w:rsidRDefault="000C7782" w:rsidP="000C7782">
            <w:pPr>
              <w:tabs>
                <w:tab w:val="left" w:pos="405"/>
                <w:tab w:val="left" w:pos="9502"/>
              </w:tabs>
              <w:jc w:val="both"/>
              <w:rPr>
                <w:rFonts w:ascii="Times New Roman" w:hAnsi="Times New Roman"/>
                <w:sz w:val="23"/>
                <w:szCs w:val="23"/>
                <w:shd w:val="clear" w:color="auto" w:fill="FFFFFF"/>
              </w:rPr>
            </w:pPr>
            <w:r>
              <w:rPr>
                <w:rFonts w:ascii="Times New Roman" w:hAnsi="Times New Roman"/>
                <w:sz w:val="24"/>
                <w:szCs w:val="24"/>
              </w:rPr>
              <w:t>24.</w:t>
            </w:r>
            <w:r w:rsidR="00162E74" w:rsidRPr="00C1765E">
              <w:rPr>
                <w:rFonts w:ascii="Times New Roman" w:hAnsi="Times New Roman"/>
                <w:sz w:val="24"/>
                <w:szCs w:val="24"/>
              </w:rPr>
              <w:t xml:space="preserve">Правила организации саморегулируемыми организациями кадастровых инженеров прохождения стажировки физическими лицами, утвержденные Национальным объединением саморегулируемых организаций кадастровых инженеров. </w:t>
            </w:r>
            <w:r w:rsidR="0056194A" w:rsidRPr="00C1765E">
              <w:rPr>
                <w:rFonts w:ascii="Times New Roman" w:hAnsi="Times New Roman"/>
                <w:sz w:val="24"/>
                <w:szCs w:val="24"/>
              </w:rPr>
              <w:t xml:space="preserve"> </w:t>
            </w:r>
          </w:p>
          <w:p w14:paraId="4F0C2D6F" w14:textId="47053433" w:rsidR="00F03089" w:rsidRPr="00C1765E" w:rsidRDefault="000C7782" w:rsidP="000C7782">
            <w:pPr>
              <w:tabs>
                <w:tab w:val="left" w:pos="405"/>
                <w:tab w:val="left" w:pos="9502"/>
              </w:tabs>
              <w:jc w:val="both"/>
              <w:rPr>
                <w:rFonts w:ascii="Times New Roman" w:hAnsi="Times New Roman"/>
                <w:sz w:val="23"/>
                <w:szCs w:val="23"/>
                <w:shd w:val="clear" w:color="auto" w:fill="FFFFFF"/>
              </w:rPr>
            </w:pPr>
            <w:r>
              <w:rPr>
                <w:rFonts w:ascii="Times New Roman" w:hAnsi="Times New Roman"/>
                <w:sz w:val="24"/>
                <w:szCs w:val="24"/>
                <w:shd w:val="clear" w:color="auto" w:fill="FFFFFF"/>
              </w:rPr>
              <w:t>25.</w:t>
            </w:r>
            <w:r w:rsidR="00162E74" w:rsidRPr="00C1765E">
              <w:rPr>
                <w:rFonts w:ascii="Times New Roman" w:hAnsi="Times New Roman"/>
                <w:sz w:val="24"/>
                <w:szCs w:val="24"/>
                <w:shd w:val="clear" w:color="auto" w:fill="FFFFFF"/>
              </w:rPr>
              <w:t>Стандарты профессиональной деятельности СРО «Кадастровые инженеры юга»;</w:t>
            </w:r>
          </w:p>
          <w:p w14:paraId="19598A5F" w14:textId="262C4A9E" w:rsidR="00F03089" w:rsidRPr="00C1765E" w:rsidRDefault="000C7782" w:rsidP="000C7782">
            <w:pPr>
              <w:tabs>
                <w:tab w:val="left" w:pos="405"/>
                <w:tab w:val="left" w:pos="9502"/>
              </w:tabs>
              <w:jc w:val="both"/>
              <w:rPr>
                <w:rFonts w:ascii="Times New Roman" w:hAnsi="Times New Roman"/>
                <w:sz w:val="23"/>
                <w:szCs w:val="23"/>
                <w:shd w:val="clear" w:color="auto" w:fill="FFFFFF"/>
              </w:rPr>
            </w:pPr>
            <w:r>
              <w:rPr>
                <w:rFonts w:ascii="Times New Roman" w:hAnsi="Times New Roman"/>
                <w:sz w:val="24"/>
                <w:szCs w:val="24"/>
              </w:rPr>
              <w:t>26.</w:t>
            </w:r>
            <w:r w:rsidR="00F03089" w:rsidRPr="00C1765E">
              <w:rPr>
                <w:rFonts w:ascii="Times New Roman" w:hAnsi="Times New Roman"/>
                <w:sz w:val="24"/>
                <w:szCs w:val="24"/>
              </w:rPr>
              <w:t>Стандарт СРО «Кадастровые инженеры юга» по применению методов определения координат.</w:t>
            </w:r>
          </w:p>
          <w:p w14:paraId="2CDC05C6" w14:textId="3D66A566" w:rsidR="00F03089" w:rsidRPr="00C1765E" w:rsidRDefault="000C7782" w:rsidP="000C7782">
            <w:pPr>
              <w:tabs>
                <w:tab w:val="left" w:pos="405"/>
                <w:tab w:val="left" w:pos="9502"/>
              </w:tabs>
              <w:jc w:val="both"/>
              <w:rPr>
                <w:rFonts w:ascii="Times New Roman" w:hAnsi="Times New Roman"/>
                <w:sz w:val="23"/>
                <w:szCs w:val="23"/>
                <w:shd w:val="clear" w:color="auto" w:fill="FFFFFF"/>
              </w:rPr>
            </w:pPr>
            <w:r>
              <w:rPr>
                <w:rFonts w:ascii="Times New Roman" w:hAnsi="Times New Roman"/>
                <w:sz w:val="24"/>
                <w:szCs w:val="24"/>
              </w:rPr>
              <w:t>27.</w:t>
            </w:r>
            <w:r w:rsidR="00F03089" w:rsidRPr="00C1765E">
              <w:rPr>
                <w:rFonts w:ascii="Times New Roman" w:hAnsi="Times New Roman"/>
                <w:sz w:val="24"/>
                <w:szCs w:val="24"/>
              </w:rPr>
              <w:t>Стандарт СРО «Кадастровые инженеры юга» по порядку хранения Актов согласования.</w:t>
            </w:r>
          </w:p>
          <w:p w14:paraId="66EFF5B3" w14:textId="675DEB28" w:rsidR="00162E74" w:rsidRPr="00C1765E" w:rsidRDefault="000C7782" w:rsidP="000C7782">
            <w:pPr>
              <w:tabs>
                <w:tab w:val="left" w:pos="405"/>
                <w:tab w:val="left" w:pos="9502"/>
              </w:tabs>
              <w:jc w:val="both"/>
              <w:rPr>
                <w:rFonts w:ascii="Times New Roman" w:hAnsi="Times New Roman"/>
                <w:sz w:val="23"/>
                <w:szCs w:val="23"/>
                <w:shd w:val="clear" w:color="auto" w:fill="FFFFFF"/>
              </w:rPr>
            </w:pPr>
            <w:r>
              <w:rPr>
                <w:rFonts w:ascii="Times New Roman" w:hAnsi="Times New Roman"/>
                <w:sz w:val="24"/>
                <w:szCs w:val="24"/>
                <w:shd w:val="clear" w:color="auto" w:fill="FFFFFF"/>
              </w:rPr>
              <w:t>28.</w:t>
            </w:r>
            <w:r w:rsidR="00162E74" w:rsidRPr="00C1765E">
              <w:rPr>
                <w:rFonts w:ascii="Times New Roman" w:hAnsi="Times New Roman"/>
                <w:sz w:val="24"/>
                <w:szCs w:val="24"/>
                <w:shd w:val="clear" w:color="auto" w:fill="FFFFFF"/>
              </w:rPr>
              <w:t>Правила профессиональной этики СРО «Кадастровые инженеры юга»</w:t>
            </w:r>
            <w:r w:rsidR="00162E74" w:rsidRPr="00C1765E">
              <w:rPr>
                <w:rFonts w:ascii="Times New Roman" w:hAnsi="Times New Roman"/>
                <w:sz w:val="23"/>
                <w:szCs w:val="23"/>
                <w:shd w:val="clear" w:color="auto" w:fill="FFFFFF"/>
              </w:rPr>
              <w:t>.</w:t>
            </w:r>
          </w:p>
          <w:p w14:paraId="1EB1C16D" w14:textId="77777777" w:rsidR="00162E74" w:rsidRPr="00C1765E" w:rsidRDefault="00162E74" w:rsidP="00162E74">
            <w:pPr>
              <w:rPr>
                <w:rFonts w:ascii="Times New Roman" w:hAnsi="Times New Roman"/>
                <w:sz w:val="24"/>
                <w:szCs w:val="24"/>
                <w:u w:val="single"/>
                <w:shd w:val="clear" w:color="auto" w:fill="FFFFFF"/>
              </w:rPr>
            </w:pPr>
          </w:p>
        </w:tc>
      </w:tr>
      <w:tr w:rsidR="00162E74" w14:paraId="142350D4" w14:textId="77777777" w:rsidTr="0073157A">
        <w:tc>
          <w:tcPr>
            <w:tcW w:w="873" w:type="dxa"/>
          </w:tcPr>
          <w:p w14:paraId="191EEBA5" w14:textId="77777777" w:rsidR="00162E74" w:rsidRPr="00884358" w:rsidRDefault="00162E74" w:rsidP="00162E74">
            <w:pPr>
              <w:pStyle w:val="a4"/>
              <w:ind w:left="263" w:right="34"/>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6.2.</w:t>
            </w:r>
          </w:p>
        </w:tc>
        <w:tc>
          <w:tcPr>
            <w:tcW w:w="3399" w:type="dxa"/>
          </w:tcPr>
          <w:p w14:paraId="5242D5DB" w14:textId="77777777" w:rsidR="00162E74" w:rsidRPr="00884358" w:rsidRDefault="00162E74" w:rsidP="00162E74">
            <w:pPr>
              <w:rPr>
                <w:rFonts w:ascii="Times New Roman" w:hAnsi="Times New Roman"/>
                <w:b/>
                <w:i/>
                <w:sz w:val="24"/>
                <w:szCs w:val="24"/>
                <w:shd w:val="clear" w:color="auto" w:fill="FFFFFF"/>
              </w:rPr>
            </w:pPr>
            <w:r>
              <w:rPr>
                <w:rFonts w:ascii="Times New Roman" w:hAnsi="Times New Roman"/>
                <w:b/>
                <w:i/>
                <w:sz w:val="24"/>
                <w:szCs w:val="24"/>
                <w:shd w:val="clear" w:color="auto" w:fill="FFFFFF"/>
              </w:rPr>
              <w:t>т</w:t>
            </w:r>
            <w:r w:rsidRPr="00884358">
              <w:rPr>
                <w:rFonts w:ascii="Times New Roman" w:hAnsi="Times New Roman"/>
                <w:b/>
                <w:i/>
                <w:sz w:val="24"/>
                <w:szCs w:val="24"/>
                <w:shd w:val="clear" w:color="auto" w:fill="FFFFFF"/>
              </w:rPr>
              <w:t>ехнологии, методики проведения кадастровых работ или отдельных их этапов</w:t>
            </w:r>
          </w:p>
        </w:tc>
        <w:tc>
          <w:tcPr>
            <w:tcW w:w="10288" w:type="dxa"/>
          </w:tcPr>
          <w:p w14:paraId="6913263F" w14:textId="77777777" w:rsidR="00162E74" w:rsidRPr="006F02D6" w:rsidRDefault="00162E74" w:rsidP="00162E74">
            <w:pPr>
              <w:tabs>
                <w:tab w:val="left" w:pos="1005"/>
              </w:tabs>
              <w:rPr>
                <w:rFonts w:ascii="Times New Roman" w:eastAsia="Times New Roman" w:hAnsi="Times New Roman"/>
                <w:sz w:val="24"/>
                <w:szCs w:val="24"/>
              </w:rPr>
            </w:pPr>
            <w:r w:rsidRPr="006F02D6">
              <w:rPr>
                <w:rFonts w:ascii="Times New Roman" w:eastAsia="Times New Roman" w:hAnsi="Times New Roman"/>
                <w:sz w:val="24"/>
                <w:szCs w:val="24"/>
              </w:rPr>
              <w:t>Информационные технологии для работы в программном комплексе кадастрового инженера</w:t>
            </w:r>
          </w:p>
          <w:p w14:paraId="1EAF2A1D" w14:textId="77777777" w:rsidR="00162E74" w:rsidRPr="006F02D6" w:rsidRDefault="00162E74" w:rsidP="00162E74">
            <w:pPr>
              <w:tabs>
                <w:tab w:val="left" w:pos="1005"/>
              </w:tabs>
              <w:rPr>
                <w:rFonts w:ascii="Times New Roman" w:eastAsia="Times New Roman" w:hAnsi="Times New Roman"/>
                <w:sz w:val="24"/>
                <w:szCs w:val="24"/>
              </w:rPr>
            </w:pPr>
            <w:r w:rsidRPr="006F02D6">
              <w:rPr>
                <w:rFonts w:ascii="Times New Roman" w:eastAsia="Times New Roman" w:hAnsi="Times New Roman"/>
                <w:sz w:val="24"/>
                <w:szCs w:val="24"/>
              </w:rPr>
              <w:t xml:space="preserve">Проектные технологии составления </w:t>
            </w:r>
            <w:r w:rsidR="005E6D47">
              <w:rPr>
                <w:rFonts w:ascii="Times New Roman" w:eastAsia="Times New Roman" w:hAnsi="Times New Roman"/>
                <w:sz w:val="24"/>
                <w:szCs w:val="24"/>
              </w:rPr>
              <w:t>межевых планов, технических планов и актов обследования</w:t>
            </w:r>
            <w:r w:rsidRPr="006F02D6">
              <w:rPr>
                <w:rFonts w:ascii="Times New Roman" w:eastAsia="Times New Roman" w:hAnsi="Times New Roman"/>
                <w:sz w:val="24"/>
                <w:szCs w:val="24"/>
              </w:rPr>
              <w:t xml:space="preserve"> </w:t>
            </w:r>
          </w:p>
          <w:p w14:paraId="40EF4B3D" w14:textId="77777777" w:rsidR="00162E74" w:rsidRPr="006F02D6" w:rsidRDefault="00162E74" w:rsidP="00162E74">
            <w:pPr>
              <w:tabs>
                <w:tab w:val="left" w:pos="1005"/>
              </w:tabs>
              <w:rPr>
                <w:rFonts w:ascii="Times New Roman" w:eastAsia="Times New Roman" w:hAnsi="Times New Roman"/>
                <w:sz w:val="24"/>
                <w:szCs w:val="24"/>
              </w:rPr>
            </w:pPr>
            <w:r w:rsidRPr="006F02D6">
              <w:rPr>
                <w:rFonts w:ascii="Times New Roman" w:eastAsia="Times New Roman" w:hAnsi="Times New Roman"/>
                <w:sz w:val="24"/>
                <w:szCs w:val="24"/>
              </w:rPr>
              <w:t xml:space="preserve">Методика подготовки документов для </w:t>
            </w:r>
            <w:r w:rsidR="005E6D47">
              <w:rPr>
                <w:rFonts w:ascii="Times New Roman" w:eastAsia="Times New Roman" w:hAnsi="Times New Roman"/>
                <w:sz w:val="24"/>
                <w:szCs w:val="24"/>
              </w:rPr>
              <w:t>кадастрового учета и регистрации прав</w:t>
            </w:r>
          </w:p>
          <w:p w14:paraId="37263F8C" w14:textId="77777777" w:rsidR="00162E74" w:rsidRPr="006F02D6" w:rsidRDefault="00162E74" w:rsidP="00162E74">
            <w:pPr>
              <w:tabs>
                <w:tab w:val="left" w:pos="1005"/>
              </w:tabs>
              <w:rPr>
                <w:rFonts w:ascii="Times New Roman" w:eastAsia="Times New Roman" w:hAnsi="Times New Roman"/>
                <w:sz w:val="24"/>
                <w:szCs w:val="24"/>
              </w:rPr>
            </w:pPr>
            <w:r w:rsidRPr="006F02D6">
              <w:rPr>
                <w:rFonts w:ascii="Times New Roman" w:eastAsia="Times New Roman" w:hAnsi="Times New Roman"/>
                <w:sz w:val="24"/>
                <w:szCs w:val="24"/>
              </w:rPr>
              <w:t>Методика работы с тах</w:t>
            </w:r>
            <w:r w:rsidR="005B4EE8">
              <w:rPr>
                <w:rFonts w:ascii="Times New Roman" w:eastAsia="Times New Roman" w:hAnsi="Times New Roman"/>
                <w:sz w:val="24"/>
                <w:szCs w:val="24"/>
              </w:rPr>
              <w:t>е</w:t>
            </w:r>
            <w:r w:rsidRPr="006F02D6">
              <w:rPr>
                <w:rFonts w:ascii="Times New Roman" w:eastAsia="Times New Roman" w:hAnsi="Times New Roman"/>
                <w:sz w:val="24"/>
                <w:szCs w:val="24"/>
              </w:rPr>
              <w:t>ометром</w:t>
            </w:r>
          </w:p>
          <w:p w14:paraId="5160B646" w14:textId="77777777" w:rsidR="00162E74" w:rsidRPr="006F02D6" w:rsidRDefault="00162E74" w:rsidP="00162E74">
            <w:pPr>
              <w:tabs>
                <w:tab w:val="left" w:pos="1005"/>
              </w:tabs>
              <w:rPr>
                <w:rFonts w:ascii="Times New Roman" w:eastAsia="Times New Roman" w:hAnsi="Times New Roman"/>
                <w:sz w:val="24"/>
                <w:szCs w:val="24"/>
              </w:rPr>
            </w:pPr>
            <w:r w:rsidRPr="006F02D6">
              <w:rPr>
                <w:rFonts w:ascii="Times New Roman" w:eastAsia="Times New Roman" w:hAnsi="Times New Roman"/>
                <w:sz w:val="24"/>
                <w:szCs w:val="24"/>
              </w:rPr>
              <w:t>Методика работы со спутниковым оборудованием</w:t>
            </w:r>
          </w:p>
          <w:p w14:paraId="063D8229" w14:textId="77777777" w:rsidR="00162E74" w:rsidRPr="006F02D6" w:rsidRDefault="00162E74" w:rsidP="00162E74">
            <w:pPr>
              <w:tabs>
                <w:tab w:val="left" w:pos="1005"/>
              </w:tabs>
              <w:rPr>
                <w:rFonts w:ascii="Times New Roman" w:eastAsia="Times New Roman" w:hAnsi="Times New Roman"/>
                <w:sz w:val="24"/>
                <w:szCs w:val="24"/>
              </w:rPr>
            </w:pPr>
            <w:r w:rsidRPr="006F02D6">
              <w:rPr>
                <w:rFonts w:ascii="Times New Roman" w:eastAsia="Times New Roman" w:hAnsi="Times New Roman"/>
                <w:sz w:val="24"/>
                <w:szCs w:val="24"/>
              </w:rPr>
              <w:t>Методика работы с публичной кадастровой картой</w:t>
            </w:r>
          </w:p>
          <w:p w14:paraId="00B71380" w14:textId="1B021511" w:rsidR="005E6D47" w:rsidRDefault="00162E74" w:rsidP="005E6D47">
            <w:pPr>
              <w:tabs>
                <w:tab w:val="left" w:pos="1005"/>
              </w:tabs>
              <w:rPr>
                <w:rFonts w:ascii="Times New Roman" w:eastAsia="Times New Roman" w:hAnsi="Times New Roman"/>
                <w:sz w:val="24"/>
                <w:szCs w:val="24"/>
              </w:rPr>
            </w:pPr>
            <w:r w:rsidRPr="005E6D47">
              <w:rPr>
                <w:rFonts w:ascii="Times New Roman" w:eastAsia="Times New Roman" w:hAnsi="Times New Roman"/>
                <w:sz w:val="24"/>
                <w:szCs w:val="24"/>
              </w:rPr>
              <w:t xml:space="preserve">Технологии сбора, систематизации, обработки и учета информации об объектах недвижимости </w:t>
            </w:r>
            <w:r w:rsidR="00194A1E">
              <w:rPr>
                <w:rFonts w:ascii="Times New Roman" w:eastAsia="Times New Roman" w:hAnsi="Times New Roman"/>
                <w:sz w:val="24"/>
                <w:szCs w:val="24"/>
              </w:rPr>
              <w:t xml:space="preserve"> </w:t>
            </w:r>
          </w:p>
          <w:p w14:paraId="0A73B63F" w14:textId="188EB509" w:rsidR="00162E74" w:rsidRDefault="00194A1E" w:rsidP="005E6D47">
            <w:pPr>
              <w:tabs>
                <w:tab w:val="left" w:pos="1005"/>
              </w:tabs>
              <w:rPr>
                <w:rFonts w:ascii="Times New Roman" w:hAnsi="Times New Roman"/>
                <w:b/>
                <w:sz w:val="24"/>
                <w:szCs w:val="24"/>
                <w:u w:val="single"/>
                <w:shd w:val="clear" w:color="auto" w:fill="FFFFFF"/>
              </w:rPr>
            </w:pPr>
            <w:r>
              <w:rPr>
                <w:rFonts w:ascii="Times New Roman" w:eastAsia="Times New Roman" w:hAnsi="Times New Roman"/>
                <w:sz w:val="24"/>
                <w:szCs w:val="24"/>
              </w:rPr>
              <w:t xml:space="preserve"> </w:t>
            </w:r>
          </w:p>
        </w:tc>
      </w:tr>
      <w:tr w:rsidR="00162E74" w14:paraId="10B51CDA" w14:textId="77777777" w:rsidTr="0073157A">
        <w:tc>
          <w:tcPr>
            <w:tcW w:w="873" w:type="dxa"/>
          </w:tcPr>
          <w:p w14:paraId="29E08E00" w14:textId="77777777" w:rsidR="00162E74" w:rsidRPr="00884358" w:rsidRDefault="00162E74" w:rsidP="00162E74">
            <w:pPr>
              <w:ind w:left="263" w:right="34"/>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6.3.</w:t>
            </w:r>
          </w:p>
        </w:tc>
        <w:tc>
          <w:tcPr>
            <w:tcW w:w="3399" w:type="dxa"/>
          </w:tcPr>
          <w:p w14:paraId="26B461F1" w14:textId="77777777" w:rsidR="00162E74" w:rsidRPr="00884358" w:rsidRDefault="00162E74" w:rsidP="00162E74">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технические средства (приборы, инструменты, аппаратуры и т.п.)</w:t>
            </w:r>
          </w:p>
        </w:tc>
        <w:tc>
          <w:tcPr>
            <w:tcW w:w="10288" w:type="dxa"/>
          </w:tcPr>
          <w:p w14:paraId="711E24C4" w14:textId="77777777" w:rsidR="00162E74" w:rsidRPr="007303EE" w:rsidRDefault="00162E74" w:rsidP="00162E74">
            <w:pPr>
              <w:tabs>
                <w:tab w:val="left" w:pos="1005"/>
              </w:tabs>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1) Э</w:t>
            </w:r>
            <w:r w:rsidRPr="007303EE">
              <w:rPr>
                <w:rFonts w:ascii="Times New Roman" w:eastAsia="Times New Roman" w:hAnsi="Times New Roman"/>
                <w:sz w:val="24"/>
                <w:szCs w:val="24"/>
                <w:shd w:val="clear" w:color="auto" w:fill="FFFFFF"/>
              </w:rPr>
              <w:t xml:space="preserve">лектронный тахеометр </w:t>
            </w:r>
            <w:r>
              <w:rPr>
                <w:rFonts w:ascii="Times New Roman" w:eastAsia="Times New Roman" w:hAnsi="Times New Roman"/>
                <w:sz w:val="24"/>
                <w:szCs w:val="24"/>
                <w:shd w:val="clear" w:color="auto" w:fill="FFFFFF"/>
              </w:rPr>
              <w:t>(</w:t>
            </w:r>
            <w:r w:rsidRPr="00BA6F06">
              <w:rPr>
                <w:rFonts w:ascii="Times New Roman" w:eastAsia="Times New Roman" w:hAnsi="Times New Roman"/>
                <w:sz w:val="24"/>
                <w:szCs w:val="24"/>
                <w:highlight w:val="yellow"/>
                <w:shd w:val="clear" w:color="auto" w:fill="FFFFFF"/>
              </w:rPr>
              <w:t>с указанием модели</w:t>
            </w:r>
            <w:r>
              <w:rPr>
                <w:rFonts w:ascii="Times New Roman" w:eastAsia="Times New Roman" w:hAnsi="Times New Roman"/>
                <w:sz w:val="24"/>
                <w:szCs w:val="24"/>
                <w:shd w:val="clear" w:color="auto" w:fill="FFFFFF"/>
              </w:rPr>
              <w:t>)</w:t>
            </w:r>
          </w:p>
          <w:p w14:paraId="2C755CF7" w14:textId="77777777" w:rsidR="00162E74" w:rsidRPr="007303EE" w:rsidRDefault="00162E74" w:rsidP="00162E74">
            <w:pPr>
              <w:tabs>
                <w:tab w:val="left" w:pos="1005"/>
              </w:tabs>
              <w:rPr>
                <w:rFonts w:ascii="Times New Roman" w:eastAsia="Times New Roman" w:hAnsi="Times New Roman"/>
                <w:sz w:val="24"/>
                <w:szCs w:val="24"/>
                <w:shd w:val="clear" w:color="auto" w:fill="FFFFFF"/>
              </w:rPr>
            </w:pPr>
            <w:r w:rsidRPr="007303EE">
              <w:rPr>
                <w:rFonts w:ascii="Times New Roman" w:eastAsia="Times New Roman" w:hAnsi="Times New Roman"/>
                <w:sz w:val="24"/>
                <w:szCs w:val="24"/>
                <w:shd w:val="clear" w:color="auto" w:fill="FFFFFF"/>
              </w:rPr>
              <w:t xml:space="preserve">2) </w:t>
            </w:r>
            <w:r>
              <w:rPr>
                <w:rFonts w:ascii="Times New Roman" w:eastAsia="Times New Roman" w:hAnsi="Times New Roman"/>
                <w:sz w:val="24"/>
                <w:szCs w:val="24"/>
                <w:shd w:val="clear" w:color="auto" w:fill="FFFFFF"/>
              </w:rPr>
              <w:t>К</w:t>
            </w:r>
            <w:r w:rsidRPr="007303EE">
              <w:rPr>
                <w:rFonts w:ascii="Times New Roman" w:eastAsia="Times New Roman" w:hAnsi="Times New Roman"/>
                <w:sz w:val="24"/>
                <w:szCs w:val="24"/>
                <w:shd w:val="clear" w:color="auto" w:fill="FFFFFF"/>
              </w:rPr>
              <w:t>омплект спутниковых геодезических приемников</w:t>
            </w:r>
            <w:r>
              <w:rPr>
                <w:rFonts w:ascii="Times New Roman" w:eastAsia="Times New Roman" w:hAnsi="Times New Roman"/>
                <w:sz w:val="24"/>
                <w:szCs w:val="24"/>
                <w:shd w:val="clear" w:color="auto" w:fill="FFFFFF"/>
              </w:rPr>
              <w:t xml:space="preserve"> (</w:t>
            </w:r>
            <w:r w:rsidRPr="00BA6F06">
              <w:rPr>
                <w:rFonts w:ascii="Times New Roman" w:eastAsia="Times New Roman" w:hAnsi="Times New Roman"/>
                <w:sz w:val="24"/>
                <w:szCs w:val="24"/>
                <w:highlight w:val="yellow"/>
                <w:shd w:val="clear" w:color="auto" w:fill="FFFFFF"/>
              </w:rPr>
              <w:t>с указанием модели</w:t>
            </w:r>
            <w:r>
              <w:rPr>
                <w:rFonts w:ascii="Times New Roman" w:eastAsia="Times New Roman" w:hAnsi="Times New Roman"/>
                <w:sz w:val="24"/>
                <w:szCs w:val="24"/>
                <w:shd w:val="clear" w:color="auto" w:fill="FFFFFF"/>
              </w:rPr>
              <w:t>)</w:t>
            </w:r>
          </w:p>
          <w:p w14:paraId="2D7C453A" w14:textId="77777777" w:rsidR="00162E74" w:rsidRDefault="00162E74" w:rsidP="00162E74">
            <w:pPr>
              <w:tabs>
                <w:tab w:val="left" w:pos="1005"/>
              </w:tabs>
              <w:rPr>
                <w:rFonts w:ascii="Times New Roman" w:eastAsia="Times New Roman" w:hAnsi="Times New Roman"/>
                <w:sz w:val="24"/>
                <w:szCs w:val="24"/>
                <w:shd w:val="clear" w:color="auto" w:fill="FFFFFF"/>
              </w:rPr>
            </w:pPr>
            <w:r w:rsidRPr="007303EE">
              <w:rPr>
                <w:rFonts w:ascii="Times New Roman" w:eastAsia="Times New Roman" w:hAnsi="Times New Roman"/>
                <w:sz w:val="24"/>
                <w:szCs w:val="24"/>
                <w:shd w:val="clear" w:color="auto" w:fill="FFFFFF"/>
              </w:rPr>
              <w:t xml:space="preserve">3) </w:t>
            </w:r>
            <w:r>
              <w:rPr>
                <w:rFonts w:ascii="Times New Roman" w:eastAsia="Times New Roman" w:hAnsi="Times New Roman"/>
                <w:sz w:val="24"/>
                <w:szCs w:val="24"/>
                <w:shd w:val="clear" w:color="auto" w:fill="FFFFFF"/>
              </w:rPr>
              <w:t xml:space="preserve">Компьютер с программным обеспечением необходимым в работе кадастрового инженера </w:t>
            </w:r>
          </w:p>
          <w:p w14:paraId="13787F37" w14:textId="77777777" w:rsidR="00162E74" w:rsidRDefault="00162E74" w:rsidP="00162E74">
            <w:pPr>
              <w:tabs>
                <w:tab w:val="left" w:pos="1005"/>
              </w:tabs>
              <w:rPr>
                <w:rFonts w:ascii="Times New Roman" w:hAnsi="Times New Roman"/>
                <w:b/>
                <w:sz w:val="24"/>
                <w:szCs w:val="24"/>
                <w:u w:val="single"/>
                <w:shd w:val="clear" w:color="auto" w:fill="FFFFFF"/>
              </w:rPr>
            </w:pPr>
          </w:p>
        </w:tc>
      </w:tr>
      <w:tr w:rsidR="00162E74" w14:paraId="56BD0748" w14:textId="77777777" w:rsidTr="0073157A">
        <w:tc>
          <w:tcPr>
            <w:tcW w:w="873" w:type="dxa"/>
          </w:tcPr>
          <w:p w14:paraId="0F208FB2" w14:textId="77777777" w:rsidR="00162E74" w:rsidRPr="00884358" w:rsidRDefault="00162E74" w:rsidP="00162E74">
            <w:pPr>
              <w:ind w:left="263" w:right="34"/>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6.4.</w:t>
            </w:r>
          </w:p>
        </w:tc>
        <w:tc>
          <w:tcPr>
            <w:tcW w:w="3399" w:type="dxa"/>
          </w:tcPr>
          <w:p w14:paraId="6F35517D" w14:textId="77777777" w:rsidR="00162E74" w:rsidRPr="00884358" w:rsidRDefault="00162E74" w:rsidP="00162E74">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программное обеспечение</w:t>
            </w:r>
          </w:p>
        </w:tc>
        <w:tc>
          <w:tcPr>
            <w:tcW w:w="10288" w:type="dxa"/>
          </w:tcPr>
          <w:p w14:paraId="6B842098" w14:textId="77777777" w:rsidR="00162E74" w:rsidRPr="00171D83" w:rsidRDefault="00162E74" w:rsidP="00162E74">
            <w:pPr>
              <w:tabs>
                <w:tab w:val="left" w:pos="1005"/>
              </w:tabs>
              <w:rPr>
                <w:rFonts w:ascii="Times New Roman" w:eastAsia="Times New Roman" w:hAnsi="Times New Roman"/>
                <w:sz w:val="24"/>
                <w:szCs w:val="24"/>
                <w:highlight w:val="yellow"/>
                <w:shd w:val="clear" w:color="auto" w:fill="FFFFFF"/>
              </w:rPr>
            </w:pPr>
            <w:r w:rsidRPr="00171D83">
              <w:rPr>
                <w:rFonts w:ascii="Times New Roman" w:eastAsia="Times New Roman" w:hAnsi="Times New Roman"/>
                <w:sz w:val="24"/>
                <w:szCs w:val="24"/>
                <w:highlight w:val="yellow"/>
                <w:shd w:val="clear" w:color="auto" w:fill="FFFFFF"/>
              </w:rPr>
              <w:t>1) ПК КИ</w:t>
            </w:r>
          </w:p>
          <w:p w14:paraId="46E34E8B" w14:textId="77777777" w:rsidR="00162E74" w:rsidRPr="00171D83" w:rsidRDefault="00162E74" w:rsidP="00162E74">
            <w:pPr>
              <w:tabs>
                <w:tab w:val="left" w:pos="1005"/>
              </w:tabs>
              <w:rPr>
                <w:rFonts w:ascii="Times New Roman" w:eastAsia="Times New Roman" w:hAnsi="Times New Roman"/>
                <w:sz w:val="24"/>
                <w:szCs w:val="24"/>
                <w:highlight w:val="yellow"/>
                <w:shd w:val="clear" w:color="auto" w:fill="FFFFFF"/>
              </w:rPr>
            </w:pPr>
            <w:r w:rsidRPr="00171D83">
              <w:rPr>
                <w:rFonts w:ascii="Times New Roman" w:eastAsia="Times New Roman" w:hAnsi="Times New Roman"/>
                <w:sz w:val="24"/>
                <w:szCs w:val="24"/>
                <w:highlight w:val="yellow"/>
                <w:shd w:val="clear" w:color="auto" w:fill="FFFFFF"/>
              </w:rPr>
              <w:t>2) Автокад</w:t>
            </w:r>
          </w:p>
          <w:p w14:paraId="194916EC" w14:textId="77777777" w:rsidR="00162E74" w:rsidRPr="00323959" w:rsidRDefault="00162E74" w:rsidP="00162E74">
            <w:pPr>
              <w:tabs>
                <w:tab w:val="left" w:pos="1005"/>
              </w:tabs>
              <w:rPr>
                <w:rFonts w:ascii="Times New Roman" w:hAnsi="Times New Roman"/>
                <w:sz w:val="24"/>
                <w:szCs w:val="24"/>
                <w:shd w:val="clear" w:color="auto" w:fill="FFFFFF"/>
              </w:rPr>
            </w:pPr>
            <w:r w:rsidRPr="00171D83">
              <w:rPr>
                <w:rFonts w:ascii="Times New Roman" w:hAnsi="Times New Roman"/>
                <w:sz w:val="24"/>
                <w:szCs w:val="24"/>
                <w:highlight w:val="yellow"/>
                <w:shd w:val="clear" w:color="auto" w:fill="FFFFFF"/>
              </w:rPr>
              <w:t>3) MapInfo</w:t>
            </w:r>
          </w:p>
          <w:p w14:paraId="240108D8" w14:textId="77777777" w:rsidR="00162E74" w:rsidRDefault="00162E74" w:rsidP="00162E74">
            <w:pPr>
              <w:tabs>
                <w:tab w:val="left" w:pos="1005"/>
              </w:tabs>
              <w:rPr>
                <w:rFonts w:ascii="Times New Roman" w:hAnsi="Times New Roman"/>
                <w:b/>
                <w:sz w:val="24"/>
                <w:szCs w:val="24"/>
                <w:u w:val="single"/>
                <w:shd w:val="clear" w:color="auto" w:fill="FFFFFF"/>
              </w:rPr>
            </w:pPr>
          </w:p>
        </w:tc>
      </w:tr>
      <w:tr w:rsidR="00171D83" w14:paraId="1181EDC9" w14:textId="77777777" w:rsidTr="0073157A">
        <w:tc>
          <w:tcPr>
            <w:tcW w:w="873" w:type="dxa"/>
          </w:tcPr>
          <w:p w14:paraId="2CCD3391" w14:textId="77777777" w:rsidR="00171D83" w:rsidRPr="00884358" w:rsidRDefault="00171D83" w:rsidP="00171D83">
            <w:pPr>
              <w:ind w:left="263" w:right="34"/>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6.5.</w:t>
            </w:r>
          </w:p>
        </w:tc>
        <w:tc>
          <w:tcPr>
            <w:tcW w:w="3399" w:type="dxa"/>
          </w:tcPr>
          <w:p w14:paraId="5740166B" w14:textId="77777777" w:rsidR="00171D83" w:rsidRPr="00884358" w:rsidRDefault="00171D83" w:rsidP="00171D83">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государственные реестры и иные информационные ресурсы</w:t>
            </w:r>
          </w:p>
        </w:tc>
        <w:tc>
          <w:tcPr>
            <w:tcW w:w="10288" w:type="dxa"/>
          </w:tcPr>
          <w:p w14:paraId="700720F4" w14:textId="77777777" w:rsidR="00171D83" w:rsidRPr="00200694" w:rsidRDefault="00000000" w:rsidP="00171D83">
            <w:pPr>
              <w:tabs>
                <w:tab w:val="left" w:pos="1005"/>
              </w:tabs>
              <w:rPr>
                <w:rFonts w:ascii="Times New Roman" w:hAnsi="Times New Roman"/>
                <w:sz w:val="24"/>
                <w:szCs w:val="24"/>
                <w:shd w:val="clear" w:color="auto" w:fill="FFFFFF"/>
              </w:rPr>
            </w:pPr>
            <w:hyperlink r:id="rId11" w:history="1">
              <w:r w:rsidR="00171D83" w:rsidRPr="00406023">
                <w:rPr>
                  <w:rStyle w:val="a7"/>
                </w:rPr>
                <w:t>h</w:t>
              </w:r>
              <w:r w:rsidR="00171D83" w:rsidRPr="00200694">
                <w:rPr>
                  <w:rStyle w:val="a7"/>
                  <w:rFonts w:ascii="Times New Roman" w:hAnsi="Times New Roman"/>
                  <w:sz w:val="24"/>
                  <w:szCs w:val="24"/>
                  <w:shd w:val="clear" w:color="auto" w:fill="FFFFFF"/>
                </w:rPr>
                <w:t>ttps://rosreestr.gov.ru</w:t>
              </w:r>
            </w:hyperlink>
            <w:r w:rsidR="00171D83">
              <w:t xml:space="preserve"> -  </w:t>
            </w:r>
            <w:r w:rsidR="00171D83" w:rsidRPr="00200694">
              <w:rPr>
                <w:rFonts w:ascii="Times New Roman" w:hAnsi="Times New Roman"/>
                <w:sz w:val="24"/>
                <w:szCs w:val="24"/>
                <w:shd w:val="clear" w:color="auto" w:fill="FFFFFF"/>
              </w:rPr>
              <w:t>Портал Росреестра</w:t>
            </w:r>
          </w:p>
          <w:p w14:paraId="168980C3" w14:textId="77777777" w:rsidR="006840E5" w:rsidRDefault="00000000" w:rsidP="00171D83">
            <w:pPr>
              <w:rPr>
                <w:rFonts w:ascii="Times New Roman" w:hAnsi="Times New Roman"/>
                <w:sz w:val="24"/>
                <w:szCs w:val="24"/>
                <w:shd w:val="clear" w:color="auto" w:fill="FFFFFF"/>
              </w:rPr>
            </w:pPr>
            <w:hyperlink r:id="rId12" w:history="1">
              <w:r w:rsidR="00171D83" w:rsidRPr="00406023">
                <w:rPr>
                  <w:rStyle w:val="a7"/>
                  <w:rFonts w:ascii="Times New Roman" w:hAnsi="Times New Roman"/>
                  <w:sz w:val="24"/>
                  <w:szCs w:val="24"/>
                  <w:shd w:val="clear" w:color="auto" w:fill="FFFFFF"/>
                </w:rPr>
                <w:t>https://www.gosuslugi.ru/</w:t>
              </w:r>
            </w:hyperlink>
            <w:r w:rsidR="00171D83">
              <w:rPr>
                <w:rFonts w:ascii="Times New Roman" w:hAnsi="Times New Roman"/>
                <w:sz w:val="24"/>
                <w:szCs w:val="24"/>
                <w:shd w:val="clear" w:color="auto" w:fill="FFFFFF"/>
              </w:rPr>
              <w:t xml:space="preserve"> - </w:t>
            </w:r>
            <w:r w:rsidR="00171D83" w:rsidRPr="00CD5EA9">
              <w:rPr>
                <w:rFonts w:ascii="Times New Roman" w:hAnsi="Times New Roman"/>
                <w:sz w:val="24"/>
                <w:szCs w:val="24"/>
                <w:shd w:val="clear" w:color="auto" w:fill="FFFFFF"/>
              </w:rPr>
              <w:t>Портал государственных услуг</w:t>
            </w:r>
          </w:p>
          <w:p w14:paraId="1E7BE146" w14:textId="1F8B918B" w:rsidR="00171D83" w:rsidRPr="00CD5EA9" w:rsidRDefault="00194A1E" w:rsidP="00171D83">
            <w:pPr>
              <w:rPr>
                <w:rFonts w:ascii="Times New Roman" w:hAnsi="Times New Roman"/>
                <w:sz w:val="24"/>
                <w:szCs w:val="24"/>
                <w:shd w:val="clear" w:color="auto" w:fill="FFFFFF"/>
              </w:rPr>
            </w:pPr>
            <w:r>
              <w:t xml:space="preserve"> </w:t>
            </w:r>
          </w:p>
          <w:p w14:paraId="34789892" w14:textId="77777777" w:rsidR="00171D83" w:rsidRPr="00CD5EA9" w:rsidRDefault="00171D83" w:rsidP="00171D83">
            <w:pPr>
              <w:rPr>
                <w:rFonts w:ascii="Times New Roman" w:hAnsi="Times New Roman"/>
                <w:sz w:val="24"/>
                <w:szCs w:val="24"/>
                <w:shd w:val="clear" w:color="auto" w:fill="FFFFFF"/>
              </w:rPr>
            </w:pPr>
          </w:p>
        </w:tc>
      </w:tr>
      <w:tr w:rsidR="00171D83" w14:paraId="7C169E19" w14:textId="77777777" w:rsidTr="0073157A">
        <w:trPr>
          <w:trHeight w:val="733"/>
        </w:trPr>
        <w:tc>
          <w:tcPr>
            <w:tcW w:w="873" w:type="dxa"/>
          </w:tcPr>
          <w:p w14:paraId="408BFC34" w14:textId="77777777" w:rsidR="00171D83" w:rsidRPr="00884358" w:rsidRDefault="00171D83" w:rsidP="00171D83">
            <w:pPr>
              <w:ind w:left="263" w:right="34"/>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6.6.</w:t>
            </w:r>
          </w:p>
        </w:tc>
        <w:tc>
          <w:tcPr>
            <w:tcW w:w="3399" w:type="dxa"/>
          </w:tcPr>
          <w:p w14:paraId="55573BF8" w14:textId="77777777" w:rsidR="00171D83" w:rsidRPr="00884358" w:rsidRDefault="00171D83" w:rsidP="00171D83">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интернет - ресурсы</w:t>
            </w:r>
          </w:p>
        </w:tc>
        <w:tc>
          <w:tcPr>
            <w:tcW w:w="10288" w:type="dxa"/>
          </w:tcPr>
          <w:p w14:paraId="117E0596" w14:textId="77777777" w:rsidR="00171D83" w:rsidRDefault="00000000" w:rsidP="00171D83">
            <w:pPr>
              <w:tabs>
                <w:tab w:val="left" w:pos="1005"/>
              </w:tabs>
              <w:rPr>
                <w:rFonts w:ascii="Times New Roman" w:hAnsi="Times New Roman"/>
                <w:sz w:val="24"/>
                <w:szCs w:val="24"/>
                <w:shd w:val="clear" w:color="auto" w:fill="FFFFFF"/>
              </w:rPr>
            </w:pPr>
            <w:hyperlink r:id="rId13" w:history="1">
              <w:r w:rsidR="00171D83" w:rsidRPr="00750AE5">
                <w:rPr>
                  <w:rStyle w:val="a7"/>
                  <w:rFonts w:ascii="Times New Roman" w:hAnsi="Times New Roman"/>
                  <w:sz w:val="24"/>
                  <w:szCs w:val="24"/>
                  <w:shd w:val="clear" w:color="auto" w:fill="FFFFFF"/>
                </w:rPr>
                <w:t>http://docs.cntd.ru/</w:t>
              </w:r>
            </w:hyperlink>
            <w:r w:rsidR="00171D83">
              <w:rPr>
                <w:rFonts w:ascii="Times New Roman" w:hAnsi="Times New Roman"/>
                <w:sz w:val="24"/>
                <w:szCs w:val="24"/>
                <w:shd w:val="clear" w:color="auto" w:fill="FFFFFF"/>
              </w:rPr>
              <w:t xml:space="preserve"> - Электронный фонд правовой и нормативной технической документации</w:t>
            </w:r>
          </w:p>
          <w:p w14:paraId="2AA90616" w14:textId="77777777" w:rsidR="00171D83" w:rsidRDefault="00000000" w:rsidP="00171D83">
            <w:pPr>
              <w:tabs>
                <w:tab w:val="left" w:pos="1005"/>
              </w:tabs>
              <w:rPr>
                <w:rFonts w:ascii="Times New Roman" w:hAnsi="Times New Roman"/>
                <w:sz w:val="24"/>
                <w:szCs w:val="24"/>
                <w:shd w:val="clear" w:color="auto" w:fill="FFFFFF"/>
              </w:rPr>
            </w:pPr>
            <w:hyperlink r:id="rId14" w:history="1">
              <w:r w:rsidR="00171D83" w:rsidRPr="00750AE5">
                <w:rPr>
                  <w:rStyle w:val="a7"/>
                  <w:rFonts w:ascii="Times New Roman" w:hAnsi="Times New Roman"/>
                  <w:sz w:val="24"/>
                  <w:szCs w:val="24"/>
                  <w:shd w:val="clear" w:color="auto" w:fill="FFFFFF"/>
                </w:rPr>
                <w:t>http://www.consultant.ru/</w:t>
              </w:r>
            </w:hyperlink>
            <w:r w:rsidR="00171D83">
              <w:rPr>
                <w:rFonts w:ascii="Times New Roman" w:hAnsi="Times New Roman"/>
                <w:sz w:val="24"/>
                <w:szCs w:val="24"/>
                <w:shd w:val="clear" w:color="auto" w:fill="FFFFFF"/>
              </w:rPr>
              <w:t xml:space="preserve"> - </w:t>
            </w:r>
            <w:r w:rsidR="00171D83" w:rsidRPr="007303EE">
              <w:rPr>
                <w:rFonts w:ascii="Times New Roman" w:hAnsi="Times New Roman"/>
                <w:sz w:val="24"/>
                <w:szCs w:val="24"/>
                <w:shd w:val="clear" w:color="auto" w:fill="FFFFFF"/>
              </w:rPr>
              <w:t>правовая</w:t>
            </w:r>
            <w:r w:rsidR="00171D83">
              <w:rPr>
                <w:rFonts w:ascii="Times New Roman" w:hAnsi="Times New Roman"/>
                <w:sz w:val="24"/>
                <w:szCs w:val="24"/>
                <w:shd w:val="clear" w:color="auto" w:fill="FFFFFF"/>
              </w:rPr>
              <w:t xml:space="preserve"> система «КонсультантПлюс»</w:t>
            </w:r>
          </w:p>
          <w:p w14:paraId="315B557B" w14:textId="77777777" w:rsidR="00171D83" w:rsidRDefault="00000000" w:rsidP="00171D83">
            <w:pPr>
              <w:tabs>
                <w:tab w:val="left" w:pos="1005"/>
              </w:tabs>
              <w:rPr>
                <w:rFonts w:ascii="Times New Roman" w:hAnsi="Times New Roman"/>
                <w:sz w:val="24"/>
                <w:szCs w:val="24"/>
                <w:shd w:val="clear" w:color="auto" w:fill="FFFFFF"/>
              </w:rPr>
            </w:pPr>
            <w:hyperlink r:id="rId15" w:history="1">
              <w:r w:rsidR="00171D83" w:rsidRPr="00406023">
                <w:rPr>
                  <w:rStyle w:val="a7"/>
                  <w:rFonts w:ascii="Times New Roman" w:hAnsi="Times New Roman"/>
                  <w:sz w:val="24"/>
                  <w:szCs w:val="24"/>
                  <w:shd w:val="clear" w:color="auto" w:fill="FFFFFF"/>
                </w:rPr>
                <w:t>http://www.garant.ru/</w:t>
              </w:r>
            </w:hyperlink>
            <w:r w:rsidR="00171D83">
              <w:rPr>
                <w:rFonts w:ascii="Times New Roman" w:hAnsi="Times New Roman"/>
                <w:sz w:val="24"/>
                <w:szCs w:val="24"/>
                <w:shd w:val="clear" w:color="auto" w:fill="FFFFFF"/>
              </w:rPr>
              <w:t xml:space="preserve"> - информационно-правовая система «Гарант»</w:t>
            </w:r>
          </w:p>
          <w:p w14:paraId="17EB2135" w14:textId="77777777" w:rsidR="00171D83" w:rsidRPr="007303EE" w:rsidRDefault="00000000" w:rsidP="00171D83">
            <w:pPr>
              <w:tabs>
                <w:tab w:val="left" w:pos="1005"/>
              </w:tabs>
              <w:rPr>
                <w:rFonts w:ascii="Times New Roman" w:hAnsi="Times New Roman"/>
                <w:sz w:val="24"/>
                <w:szCs w:val="24"/>
                <w:shd w:val="clear" w:color="auto" w:fill="FFFFFF"/>
              </w:rPr>
            </w:pPr>
            <w:hyperlink r:id="rId16" w:history="1">
              <w:r w:rsidR="00171D83" w:rsidRPr="00750AE5">
                <w:rPr>
                  <w:rStyle w:val="a7"/>
                  <w:rFonts w:ascii="Times New Roman" w:hAnsi="Times New Roman"/>
                  <w:sz w:val="24"/>
                  <w:szCs w:val="24"/>
                  <w:shd w:val="clear" w:color="auto" w:fill="FFFFFF"/>
                </w:rPr>
                <w:t>http://www.kades.ru/</w:t>
              </w:r>
            </w:hyperlink>
            <w:r w:rsidR="00171D83">
              <w:rPr>
                <w:rFonts w:ascii="Times New Roman" w:hAnsi="Times New Roman"/>
                <w:sz w:val="24"/>
                <w:szCs w:val="24"/>
                <w:shd w:val="clear" w:color="auto" w:fill="FFFFFF"/>
              </w:rPr>
              <w:t xml:space="preserve"> - СРО «Кадастровые инженеры юга»</w:t>
            </w:r>
            <w:r w:rsidR="00171D83">
              <w:t xml:space="preserve"> </w:t>
            </w:r>
          </w:p>
          <w:p w14:paraId="4C41318C" w14:textId="77777777" w:rsidR="00171D83" w:rsidRDefault="00171D83" w:rsidP="00171D83">
            <w:pPr>
              <w:rPr>
                <w:rFonts w:ascii="Times New Roman" w:hAnsi="Times New Roman"/>
                <w:b/>
                <w:sz w:val="24"/>
                <w:szCs w:val="24"/>
                <w:u w:val="single"/>
                <w:shd w:val="clear" w:color="auto" w:fill="FFFFFF"/>
              </w:rPr>
            </w:pPr>
          </w:p>
        </w:tc>
      </w:tr>
      <w:tr w:rsidR="00162E74" w14:paraId="29569DB5" w14:textId="77777777" w:rsidTr="0073157A">
        <w:tc>
          <w:tcPr>
            <w:tcW w:w="873" w:type="dxa"/>
          </w:tcPr>
          <w:p w14:paraId="0ABC27E9" w14:textId="77777777" w:rsidR="00162E74" w:rsidRPr="00884358" w:rsidRDefault="00162E74" w:rsidP="00162E74">
            <w:pPr>
              <w:ind w:left="263" w:right="34"/>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6.7.</w:t>
            </w:r>
          </w:p>
        </w:tc>
        <w:tc>
          <w:tcPr>
            <w:tcW w:w="3399" w:type="dxa"/>
          </w:tcPr>
          <w:p w14:paraId="6F53CED0" w14:textId="77777777" w:rsidR="00162E74" w:rsidRPr="00884358" w:rsidRDefault="00162E74" w:rsidP="00162E74">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печатные издания</w:t>
            </w:r>
          </w:p>
        </w:tc>
        <w:tc>
          <w:tcPr>
            <w:tcW w:w="10288" w:type="dxa"/>
          </w:tcPr>
          <w:p w14:paraId="7D31F21A" w14:textId="77777777" w:rsidR="00162E74" w:rsidRPr="007A46D9" w:rsidRDefault="00162E74" w:rsidP="00162E74">
            <w:pPr>
              <w:tabs>
                <w:tab w:val="left" w:pos="1005"/>
              </w:tabs>
              <w:rPr>
                <w:rFonts w:ascii="Times New Roman" w:hAnsi="Times New Roman"/>
                <w:sz w:val="24"/>
                <w:szCs w:val="24"/>
                <w:shd w:val="clear" w:color="auto" w:fill="FFFFFF"/>
              </w:rPr>
            </w:pPr>
            <w:r w:rsidRPr="007A46D9">
              <w:rPr>
                <w:rFonts w:ascii="Times New Roman" w:hAnsi="Times New Roman"/>
                <w:sz w:val="24"/>
                <w:szCs w:val="24"/>
                <w:shd w:val="clear" w:color="auto" w:fill="FFFFFF"/>
              </w:rPr>
              <w:t>Журнал «Вестник Росреестра»</w:t>
            </w:r>
          </w:p>
          <w:p w14:paraId="0021C90F" w14:textId="77777777" w:rsidR="00162E74" w:rsidRPr="007A46D9" w:rsidRDefault="00162E74" w:rsidP="00162E74">
            <w:pPr>
              <w:tabs>
                <w:tab w:val="left" w:pos="1005"/>
              </w:tabs>
              <w:rPr>
                <w:rFonts w:ascii="Times New Roman" w:hAnsi="Times New Roman"/>
                <w:sz w:val="24"/>
                <w:szCs w:val="24"/>
                <w:shd w:val="clear" w:color="auto" w:fill="FFFFFF"/>
              </w:rPr>
            </w:pPr>
            <w:r w:rsidRPr="007A46D9">
              <w:rPr>
                <w:rFonts w:ascii="Times New Roman" w:hAnsi="Times New Roman"/>
                <w:sz w:val="24"/>
                <w:szCs w:val="24"/>
                <w:shd w:val="clear" w:color="auto" w:fill="FFFFFF"/>
              </w:rPr>
              <w:t>Журнал «Вестник государственной регистрации»</w:t>
            </w:r>
          </w:p>
          <w:p w14:paraId="2B2AF06F" w14:textId="77777777" w:rsidR="00162E74" w:rsidRPr="007303EE" w:rsidRDefault="00162E74" w:rsidP="00162E74">
            <w:pPr>
              <w:tabs>
                <w:tab w:val="left" w:pos="1005"/>
              </w:tabs>
              <w:rPr>
                <w:rFonts w:ascii="Times New Roman" w:hAnsi="Times New Roman"/>
                <w:b/>
                <w:sz w:val="24"/>
                <w:szCs w:val="24"/>
                <w:u w:val="single"/>
                <w:shd w:val="clear" w:color="auto" w:fill="FFFFFF"/>
              </w:rPr>
            </w:pPr>
          </w:p>
        </w:tc>
      </w:tr>
      <w:tr w:rsidR="00162E74" w14:paraId="43958BC7" w14:textId="77777777" w:rsidTr="0073157A">
        <w:tc>
          <w:tcPr>
            <w:tcW w:w="873" w:type="dxa"/>
          </w:tcPr>
          <w:p w14:paraId="7AECE046" w14:textId="77777777" w:rsidR="00162E74" w:rsidRPr="00884358" w:rsidRDefault="00162E74" w:rsidP="00162E74">
            <w:pPr>
              <w:pStyle w:val="a4"/>
              <w:ind w:left="263" w:right="34"/>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7.</w:t>
            </w:r>
          </w:p>
        </w:tc>
        <w:tc>
          <w:tcPr>
            <w:tcW w:w="3399" w:type="dxa"/>
          </w:tcPr>
          <w:p w14:paraId="6C64CE1F" w14:textId="77777777" w:rsidR="00162E74" w:rsidRPr="004021BD" w:rsidRDefault="00162E74" w:rsidP="00162E74">
            <w:pPr>
              <w:rPr>
                <w:rFonts w:ascii="Times New Roman" w:hAnsi="Times New Roman"/>
                <w:b/>
                <w:i/>
                <w:sz w:val="24"/>
                <w:szCs w:val="24"/>
                <w:highlight w:val="yellow"/>
                <w:shd w:val="clear" w:color="auto" w:fill="FFFFFF"/>
              </w:rPr>
            </w:pPr>
            <w:r w:rsidRPr="00471C1F">
              <w:rPr>
                <w:rFonts w:ascii="Times New Roman" w:hAnsi="Times New Roman"/>
                <w:b/>
                <w:i/>
                <w:sz w:val="24"/>
                <w:szCs w:val="24"/>
                <w:shd w:val="clear" w:color="auto" w:fill="FFFFFF"/>
              </w:rPr>
              <w:t>Приобретаемые знания</w:t>
            </w:r>
          </w:p>
        </w:tc>
        <w:tc>
          <w:tcPr>
            <w:tcW w:w="10288" w:type="dxa"/>
          </w:tcPr>
          <w:p w14:paraId="17E55CEA" w14:textId="06CABDDE" w:rsidR="00225FD9" w:rsidRPr="00884358" w:rsidRDefault="004573AD" w:rsidP="00225FD9">
            <w:pPr>
              <w:tabs>
                <w:tab w:val="left" w:pos="851"/>
              </w:tabs>
              <w:rPr>
                <w:rFonts w:ascii="Times New Roman" w:hAnsi="Times New Roman"/>
                <w:sz w:val="24"/>
                <w:szCs w:val="24"/>
                <w:shd w:val="clear" w:color="auto" w:fill="FFFFFF"/>
              </w:rPr>
            </w:pPr>
            <w:r>
              <w:rPr>
                <w:rFonts w:ascii="Times New Roman" w:hAnsi="Times New Roman"/>
                <w:sz w:val="24"/>
                <w:szCs w:val="24"/>
                <w:shd w:val="clear" w:color="auto" w:fill="FFFFFF"/>
              </w:rPr>
              <w:t>1</w:t>
            </w:r>
            <w:r w:rsidR="00225FD9" w:rsidRPr="00884358">
              <w:rPr>
                <w:rFonts w:ascii="Times New Roman" w:hAnsi="Times New Roman"/>
                <w:sz w:val="24"/>
                <w:szCs w:val="24"/>
                <w:shd w:val="clear" w:color="auto" w:fill="FFFFFF"/>
              </w:rPr>
              <w:t>) Положения гражданского, земельного и градостроительного законодательства;</w:t>
            </w:r>
          </w:p>
          <w:p w14:paraId="552A4384" w14:textId="77777777" w:rsidR="00225FD9" w:rsidRPr="00884358" w:rsidRDefault="00225FD9" w:rsidP="00225FD9">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2) положения нормативно-правовой базы в области кадастровых отношений, кадастровой деятельности, функционирования единой учетно-регистрационной системы;</w:t>
            </w:r>
          </w:p>
          <w:p w14:paraId="516CF5DF" w14:textId="77777777" w:rsidR="00225FD9" w:rsidRPr="00884358" w:rsidRDefault="00225FD9" w:rsidP="00225FD9">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3) типовые стандарты кадастровой деятельности и правила профессиональной этики кадастровых инженеров;</w:t>
            </w:r>
          </w:p>
          <w:p w14:paraId="5C213A76" w14:textId="77777777" w:rsidR="00225FD9" w:rsidRPr="00884358" w:rsidRDefault="00225FD9" w:rsidP="00225FD9">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4) стандарты кадастровой деятельности и правила профессиональной этики кадастровых инженеров саморегулируемой организации кадастровых инженеров;</w:t>
            </w:r>
          </w:p>
          <w:p w14:paraId="01CCA187" w14:textId="77777777" w:rsidR="00225FD9" w:rsidRPr="00884358" w:rsidRDefault="00225FD9" w:rsidP="00225FD9">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5) требования к подготовке межевых планов, технических планов, актов обследований;</w:t>
            </w:r>
          </w:p>
          <w:p w14:paraId="225D77A9" w14:textId="77777777" w:rsidR="00225FD9" w:rsidRPr="00884358" w:rsidRDefault="00225FD9" w:rsidP="00225FD9">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6) правила и порядок государственного кадастрового учета недвижимости и государственной регистрации прав на нее;</w:t>
            </w:r>
          </w:p>
          <w:p w14:paraId="76C44A09" w14:textId="77777777" w:rsidR="00225FD9" w:rsidRPr="00884358" w:rsidRDefault="00225FD9" w:rsidP="00225FD9">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 xml:space="preserve">7) государственные геодезические сети, геодезические сети специального назначения: понятие, классификация, принципы и методы построения; </w:t>
            </w:r>
          </w:p>
          <w:p w14:paraId="63594297" w14:textId="77777777" w:rsidR="00225FD9" w:rsidRPr="00884358" w:rsidRDefault="00225FD9" w:rsidP="00225FD9">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8) методы и требования к точности определения координат;</w:t>
            </w:r>
          </w:p>
          <w:p w14:paraId="725C767D" w14:textId="77777777" w:rsidR="00225FD9" w:rsidRPr="00884358" w:rsidRDefault="00225FD9" w:rsidP="00225FD9">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9) определение основных характеристик и местоположения объектов недвижимости;</w:t>
            </w:r>
          </w:p>
          <w:p w14:paraId="603A9F3B" w14:textId="77777777" w:rsidR="00225FD9" w:rsidRPr="00884358" w:rsidRDefault="00225FD9" w:rsidP="00225FD9">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10) способы и методы создания планово-картографических материалов;</w:t>
            </w:r>
          </w:p>
          <w:p w14:paraId="43FB8428" w14:textId="77777777" w:rsidR="00225FD9" w:rsidRPr="00884358" w:rsidRDefault="00225FD9" w:rsidP="00225FD9">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11) объекты землеустройства и иные объекты, сведения о границах которых подлежат внесению в Единый государственный реестр недвижимости;</w:t>
            </w:r>
          </w:p>
          <w:p w14:paraId="2309D7B0" w14:textId="77777777" w:rsidR="00225FD9" w:rsidRPr="00884358" w:rsidRDefault="00225FD9" w:rsidP="00225FD9">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12) правила работы с</w:t>
            </w:r>
          </w:p>
          <w:p w14:paraId="490132ED" w14:textId="77777777" w:rsidR="00162E74" w:rsidRDefault="00225FD9" w:rsidP="00225FD9">
            <w:pPr>
              <w:rPr>
                <w:rFonts w:ascii="Times New Roman" w:hAnsi="Times New Roman"/>
                <w:sz w:val="24"/>
                <w:szCs w:val="24"/>
                <w:shd w:val="clear" w:color="auto" w:fill="FFFFFF"/>
              </w:rPr>
            </w:pPr>
            <w:r w:rsidRPr="00884358">
              <w:rPr>
                <w:rFonts w:ascii="Times New Roman" w:hAnsi="Times New Roman"/>
                <w:sz w:val="24"/>
                <w:szCs w:val="24"/>
                <w:shd w:val="clear" w:color="auto" w:fill="FFFFFF"/>
              </w:rPr>
              <w:t>современными техническими средствами, программным обеспечением, информационными системами и реестрами, применяемыми при выполнении кадастровых работ.</w:t>
            </w:r>
          </w:p>
          <w:p w14:paraId="72445C4B" w14:textId="71C5B6C2" w:rsidR="00985CD4" w:rsidRDefault="00985CD4" w:rsidP="00225FD9">
            <w:pPr>
              <w:rPr>
                <w:rFonts w:ascii="Times New Roman" w:hAnsi="Times New Roman"/>
                <w:b/>
                <w:sz w:val="24"/>
                <w:szCs w:val="24"/>
                <w:u w:val="single"/>
                <w:shd w:val="clear" w:color="auto" w:fill="FFFFFF"/>
              </w:rPr>
            </w:pPr>
          </w:p>
        </w:tc>
      </w:tr>
      <w:tr w:rsidR="00162E74" w14:paraId="3EF880D5" w14:textId="77777777" w:rsidTr="0073157A">
        <w:tc>
          <w:tcPr>
            <w:tcW w:w="873" w:type="dxa"/>
          </w:tcPr>
          <w:p w14:paraId="5B2025BC" w14:textId="77777777" w:rsidR="00162E74" w:rsidRPr="00884358" w:rsidRDefault="00162E74" w:rsidP="00162E74">
            <w:pPr>
              <w:ind w:right="34"/>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8.</w:t>
            </w:r>
          </w:p>
        </w:tc>
        <w:tc>
          <w:tcPr>
            <w:tcW w:w="3399" w:type="dxa"/>
          </w:tcPr>
          <w:p w14:paraId="7B549255" w14:textId="77777777" w:rsidR="00162E74" w:rsidRPr="004021BD" w:rsidRDefault="00162E74" w:rsidP="00162E74">
            <w:pPr>
              <w:rPr>
                <w:rFonts w:ascii="Times New Roman" w:hAnsi="Times New Roman"/>
                <w:b/>
                <w:i/>
                <w:sz w:val="24"/>
                <w:szCs w:val="24"/>
                <w:highlight w:val="yellow"/>
                <w:shd w:val="clear" w:color="auto" w:fill="FFFFFF"/>
              </w:rPr>
            </w:pPr>
            <w:r w:rsidRPr="00ED001E">
              <w:rPr>
                <w:rFonts w:ascii="Times New Roman" w:hAnsi="Times New Roman"/>
                <w:b/>
                <w:i/>
                <w:sz w:val="24"/>
                <w:szCs w:val="24"/>
                <w:shd w:val="clear" w:color="auto" w:fill="FFFFFF"/>
              </w:rPr>
              <w:t>Приобретаемые умения</w:t>
            </w:r>
          </w:p>
        </w:tc>
        <w:tc>
          <w:tcPr>
            <w:tcW w:w="10288" w:type="dxa"/>
          </w:tcPr>
          <w:p w14:paraId="56A12A2E" w14:textId="1D24BB30" w:rsidR="00ED001E" w:rsidRPr="00884358" w:rsidRDefault="00ED001E" w:rsidP="00ED001E">
            <w:pPr>
              <w:tabs>
                <w:tab w:val="left" w:pos="851"/>
              </w:tabs>
              <w:rPr>
                <w:rFonts w:ascii="Times New Roman" w:hAnsi="Times New Roman"/>
                <w:sz w:val="24"/>
                <w:szCs w:val="24"/>
                <w:shd w:val="clear" w:color="auto" w:fill="FFFFFF"/>
              </w:rPr>
            </w:pPr>
            <w:r>
              <w:rPr>
                <w:rFonts w:ascii="Times New Roman" w:hAnsi="Times New Roman"/>
                <w:sz w:val="24"/>
                <w:szCs w:val="24"/>
                <w:shd w:val="clear" w:color="auto" w:fill="FFFFFF"/>
              </w:rPr>
              <w:t>1</w:t>
            </w:r>
            <w:r w:rsidRPr="00884358">
              <w:rPr>
                <w:rFonts w:ascii="Times New Roman" w:hAnsi="Times New Roman"/>
                <w:sz w:val="24"/>
                <w:szCs w:val="24"/>
                <w:shd w:val="clear" w:color="auto" w:fill="FFFFFF"/>
              </w:rPr>
              <w:t>) Проведение кадастровых работ в отношении различных видов объектов недвижимости;</w:t>
            </w:r>
          </w:p>
          <w:p w14:paraId="7FDC0857" w14:textId="77777777" w:rsidR="00ED001E" w:rsidRPr="00884358" w:rsidRDefault="00ED001E" w:rsidP="00ED001E">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 xml:space="preserve">2) применение законов, нормативно-правовых актов, стандартов, правил, инструкций и иных документов в практике осуществления кадастровой деятельности и при работе с единой регистрационно-учетной системой; </w:t>
            </w:r>
          </w:p>
          <w:p w14:paraId="3738E572" w14:textId="77777777" w:rsidR="00ED001E" w:rsidRPr="00884358" w:rsidRDefault="00ED001E" w:rsidP="00ED001E">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3) применение современных технических средств, программного обеспечения, информационных ресурсов, реестров при выполнении кадастровых работ;</w:t>
            </w:r>
          </w:p>
          <w:p w14:paraId="767EBC70" w14:textId="1CC7195D" w:rsidR="00162E74" w:rsidRPr="00884358" w:rsidRDefault="00ED001E" w:rsidP="00ED001E">
            <w:pPr>
              <w:rPr>
                <w:rFonts w:ascii="Times New Roman" w:hAnsi="Times New Roman"/>
                <w:sz w:val="24"/>
                <w:szCs w:val="24"/>
                <w:shd w:val="clear" w:color="auto" w:fill="FFFFFF"/>
              </w:rPr>
            </w:pPr>
            <w:r w:rsidRPr="00884358">
              <w:rPr>
                <w:rFonts w:ascii="Times New Roman" w:hAnsi="Times New Roman"/>
                <w:sz w:val="24"/>
                <w:szCs w:val="24"/>
                <w:shd w:val="clear" w:color="auto" w:fill="FFFFFF"/>
              </w:rPr>
              <w:t>4) сбор и анализ исходных данных для проведения кадастровых работ.</w:t>
            </w:r>
          </w:p>
          <w:p w14:paraId="771014BD" w14:textId="649E8CEF" w:rsidR="00162E74" w:rsidRDefault="00ED001E" w:rsidP="00162E74">
            <w:pPr>
              <w:rPr>
                <w:rFonts w:ascii="Times New Roman" w:hAnsi="Times New Roman"/>
                <w:b/>
                <w:sz w:val="24"/>
                <w:szCs w:val="24"/>
                <w:u w:val="single"/>
                <w:shd w:val="clear" w:color="auto" w:fill="FFFFFF"/>
              </w:rPr>
            </w:pPr>
            <w:r>
              <w:rPr>
                <w:rFonts w:ascii="Times New Roman" w:hAnsi="Times New Roman"/>
                <w:b/>
                <w:i/>
                <w:sz w:val="24"/>
                <w:szCs w:val="24"/>
                <w:highlight w:val="yellow"/>
                <w:shd w:val="clear" w:color="auto" w:fill="FFFFFF"/>
              </w:rPr>
              <w:t xml:space="preserve"> </w:t>
            </w:r>
          </w:p>
        </w:tc>
      </w:tr>
      <w:tr w:rsidR="00162E74" w14:paraId="76AF5DD7" w14:textId="77777777" w:rsidTr="0073157A">
        <w:tc>
          <w:tcPr>
            <w:tcW w:w="873" w:type="dxa"/>
          </w:tcPr>
          <w:p w14:paraId="5E73540D" w14:textId="77777777" w:rsidR="00162E74" w:rsidRPr="00884358" w:rsidRDefault="00162E74" w:rsidP="00162E74">
            <w:pPr>
              <w:pStyle w:val="a4"/>
              <w:ind w:left="284" w:right="34"/>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9.</w:t>
            </w:r>
          </w:p>
        </w:tc>
        <w:tc>
          <w:tcPr>
            <w:tcW w:w="3399" w:type="dxa"/>
          </w:tcPr>
          <w:p w14:paraId="096C6D6A" w14:textId="77777777" w:rsidR="00162E74" w:rsidRPr="004021BD" w:rsidRDefault="00162E74" w:rsidP="00162E74">
            <w:pPr>
              <w:rPr>
                <w:rFonts w:ascii="Times New Roman" w:hAnsi="Times New Roman"/>
                <w:b/>
                <w:i/>
                <w:sz w:val="24"/>
                <w:szCs w:val="24"/>
                <w:highlight w:val="yellow"/>
                <w:shd w:val="clear" w:color="auto" w:fill="FFFFFF"/>
              </w:rPr>
            </w:pPr>
            <w:r w:rsidRPr="005B18B0">
              <w:rPr>
                <w:rFonts w:ascii="Times New Roman" w:hAnsi="Times New Roman"/>
                <w:b/>
                <w:i/>
                <w:sz w:val="24"/>
                <w:szCs w:val="24"/>
                <w:shd w:val="clear" w:color="auto" w:fill="FFFFFF"/>
              </w:rPr>
              <w:t>Приобретаемые навыки</w:t>
            </w:r>
          </w:p>
        </w:tc>
        <w:tc>
          <w:tcPr>
            <w:tcW w:w="10288" w:type="dxa"/>
          </w:tcPr>
          <w:p w14:paraId="2F267CAA" w14:textId="68B9B9FC" w:rsidR="005B18B0" w:rsidRPr="00884358" w:rsidRDefault="005B18B0" w:rsidP="005B18B0">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 xml:space="preserve">1) определение качественных и количественных характеристик объектов недвижимости; </w:t>
            </w:r>
          </w:p>
          <w:p w14:paraId="72894EF6" w14:textId="77777777" w:rsidR="005B18B0" w:rsidRPr="00884358" w:rsidRDefault="005B18B0" w:rsidP="005B18B0">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2) подготовка документов для государственного кадастрового учета объектов недвижимости и (или) государственной регистрации прав на него при использовании специализированного программного обеспечения;</w:t>
            </w:r>
          </w:p>
          <w:p w14:paraId="18A71EF8" w14:textId="77777777" w:rsidR="005B18B0" w:rsidRDefault="005B18B0" w:rsidP="005B18B0">
            <w:pPr>
              <w:tabs>
                <w:tab w:val="left" w:pos="851"/>
              </w:tabs>
              <w:rPr>
                <w:rStyle w:val="11"/>
                <w:rFonts w:eastAsia="Calibri"/>
              </w:rPr>
            </w:pPr>
            <w:r w:rsidRPr="00884358">
              <w:rPr>
                <w:rFonts w:ascii="Times New Roman" w:hAnsi="Times New Roman"/>
                <w:sz w:val="24"/>
                <w:szCs w:val="24"/>
                <w:shd w:val="clear" w:color="auto" w:fill="FFFFFF"/>
              </w:rPr>
              <w:t xml:space="preserve">3) </w:t>
            </w:r>
            <w:r>
              <w:rPr>
                <w:rStyle w:val="11"/>
                <w:rFonts w:eastAsia="Calibri"/>
              </w:rPr>
              <w:t>работа</w:t>
            </w:r>
            <w:r w:rsidRPr="00FE3383">
              <w:rPr>
                <w:rStyle w:val="11"/>
                <w:rFonts w:eastAsia="Calibri"/>
              </w:rPr>
              <w:t xml:space="preserve"> с современными геодезиче</w:t>
            </w:r>
            <w:r>
              <w:rPr>
                <w:rStyle w:val="11"/>
                <w:rFonts w:eastAsia="Calibri"/>
              </w:rPr>
              <w:t>скими приборами, математическая обработка</w:t>
            </w:r>
            <w:r w:rsidRPr="00FE3383">
              <w:rPr>
                <w:rStyle w:val="11"/>
                <w:rFonts w:eastAsia="Calibri"/>
              </w:rPr>
              <w:t xml:space="preserve"> полевых измерений и построения на их основе планово-картографических материалов;</w:t>
            </w:r>
          </w:p>
          <w:p w14:paraId="6BB8F0C7" w14:textId="77777777" w:rsidR="00162E74" w:rsidRDefault="005B18B0" w:rsidP="005B18B0">
            <w:pPr>
              <w:rPr>
                <w:rFonts w:ascii="Times New Roman" w:hAnsi="Times New Roman"/>
                <w:sz w:val="24"/>
                <w:szCs w:val="24"/>
                <w:shd w:val="clear" w:color="auto" w:fill="FFFFFF"/>
              </w:rPr>
            </w:pPr>
            <w:r>
              <w:rPr>
                <w:rStyle w:val="11"/>
                <w:rFonts w:eastAsia="Calibri"/>
              </w:rPr>
              <w:t xml:space="preserve">4) работа с </w:t>
            </w:r>
            <w:r w:rsidRPr="00884358">
              <w:rPr>
                <w:rFonts w:ascii="Times New Roman" w:hAnsi="Times New Roman"/>
                <w:sz w:val="24"/>
                <w:szCs w:val="24"/>
                <w:shd w:val="clear" w:color="auto" w:fill="FFFFFF"/>
              </w:rPr>
              <w:t>современными техническими средствами, программным обеспечением, информационными ресурсами, реестрами при выполнении кадастровых работ.</w:t>
            </w:r>
          </w:p>
          <w:p w14:paraId="1FAE2432" w14:textId="1A167CA8" w:rsidR="00DC3BC8" w:rsidRDefault="00DC3BC8" w:rsidP="005B18B0">
            <w:pPr>
              <w:rPr>
                <w:rFonts w:ascii="Times New Roman" w:hAnsi="Times New Roman"/>
                <w:b/>
                <w:sz w:val="24"/>
                <w:szCs w:val="24"/>
                <w:u w:val="single"/>
                <w:shd w:val="clear" w:color="auto" w:fill="FFFFFF"/>
              </w:rPr>
            </w:pPr>
          </w:p>
        </w:tc>
      </w:tr>
      <w:tr w:rsidR="00162E74" w14:paraId="3C274BAA" w14:textId="77777777" w:rsidTr="0073157A">
        <w:tc>
          <w:tcPr>
            <w:tcW w:w="873" w:type="dxa"/>
          </w:tcPr>
          <w:p w14:paraId="40AFEC7A" w14:textId="77777777" w:rsidR="00162E74" w:rsidRPr="00630A32" w:rsidRDefault="00162E74" w:rsidP="00162E74">
            <w:pPr>
              <w:ind w:right="34"/>
              <w:rPr>
                <w:rFonts w:ascii="Times New Roman" w:hAnsi="Times New Roman"/>
                <w:b/>
                <w:i/>
                <w:sz w:val="24"/>
                <w:szCs w:val="24"/>
                <w:shd w:val="clear" w:color="auto" w:fill="FFFFFF"/>
              </w:rPr>
            </w:pPr>
            <w:r>
              <w:rPr>
                <w:rFonts w:ascii="Times New Roman" w:hAnsi="Times New Roman"/>
                <w:b/>
                <w:i/>
                <w:sz w:val="24"/>
                <w:szCs w:val="24"/>
                <w:shd w:val="clear" w:color="auto" w:fill="FFFFFF"/>
              </w:rPr>
              <w:t xml:space="preserve">    </w:t>
            </w:r>
            <w:r w:rsidRPr="00630A32">
              <w:rPr>
                <w:rFonts w:ascii="Times New Roman" w:hAnsi="Times New Roman"/>
                <w:b/>
                <w:i/>
                <w:sz w:val="24"/>
                <w:szCs w:val="24"/>
                <w:shd w:val="clear" w:color="auto" w:fill="FFFFFF"/>
              </w:rPr>
              <w:t>10.</w:t>
            </w:r>
          </w:p>
        </w:tc>
        <w:tc>
          <w:tcPr>
            <w:tcW w:w="3399" w:type="dxa"/>
          </w:tcPr>
          <w:p w14:paraId="380FE966" w14:textId="77777777" w:rsidR="00162E74" w:rsidRPr="00884358" w:rsidRDefault="00162E74" w:rsidP="00162E74">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 xml:space="preserve">Отчетность: </w:t>
            </w:r>
          </w:p>
        </w:tc>
        <w:tc>
          <w:tcPr>
            <w:tcW w:w="10288" w:type="dxa"/>
          </w:tcPr>
          <w:p w14:paraId="5579C92B" w14:textId="77777777" w:rsidR="00162E74" w:rsidRDefault="00162E74" w:rsidP="00162E74">
            <w:pPr>
              <w:rPr>
                <w:rFonts w:ascii="Times New Roman" w:hAnsi="Times New Roman"/>
                <w:b/>
                <w:sz w:val="24"/>
                <w:szCs w:val="24"/>
                <w:u w:val="single"/>
                <w:shd w:val="clear" w:color="auto" w:fill="FFFFFF"/>
              </w:rPr>
            </w:pPr>
            <w:r>
              <w:rPr>
                <w:rFonts w:ascii="Times New Roman" w:hAnsi="Times New Roman"/>
                <w:sz w:val="24"/>
                <w:szCs w:val="24"/>
                <w:shd w:val="clear" w:color="auto" w:fill="FFFFFF"/>
              </w:rPr>
              <w:t>О</w:t>
            </w:r>
            <w:r w:rsidRPr="00323959">
              <w:rPr>
                <w:rFonts w:ascii="Times New Roman" w:hAnsi="Times New Roman"/>
                <w:sz w:val="24"/>
                <w:szCs w:val="24"/>
                <w:shd w:val="clear" w:color="auto" w:fill="FFFFFF"/>
              </w:rPr>
              <w:t xml:space="preserve">тчет о прохождении </w:t>
            </w:r>
            <w:r>
              <w:rPr>
                <w:rFonts w:ascii="Times New Roman" w:hAnsi="Times New Roman"/>
                <w:sz w:val="24"/>
                <w:szCs w:val="24"/>
                <w:shd w:val="clear" w:color="auto" w:fill="FFFFFF"/>
              </w:rPr>
              <w:t>первого подэтапа основного</w:t>
            </w:r>
            <w:r w:rsidRPr="00323959">
              <w:rPr>
                <w:rFonts w:ascii="Times New Roman" w:hAnsi="Times New Roman"/>
                <w:sz w:val="24"/>
                <w:szCs w:val="24"/>
                <w:shd w:val="clear" w:color="auto" w:fill="FFFFFF"/>
              </w:rPr>
              <w:t xml:space="preserve"> этапа стажировки</w:t>
            </w:r>
            <w:r>
              <w:rPr>
                <w:rFonts w:ascii="Times New Roman" w:hAnsi="Times New Roman"/>
                <w:sz w:val="24"/>
                <w:szCs w:val="24"/>
                <w:shd w:val="clear" w:color="auto" w:fill="FFFFFF"/>
              </w:rPr>
              <w:t xml:space="preserve"> в форме страниц Журнала помощника кадастрового инженера</w:t>
            </w:r>
          </w:p>
        </w:tc>
      </w:tr>
      <w:tr w:rsidR="00162E74" w14:paraId="797B603B" w14:textId="77777777" w:rsidTr="0073157A">
        <w:tc>
          <w:tcPr>
            <w:tcW w:w="873" w:type="dxa"/>
          </w:tcPr>
          <w:p w14:paraId="4A8E98D1" w14:textId="77777777" w:rsidR="00162E74" w:rsidRPr="00630A32" w:rsidRDefault="00162E74" w:rsidP="00162E74">
            <w:pPr>
              <w:ind w:right="34"/>
              <w:rPr>
                <w:rFonts w:ascii="Times New Roman" w:hAnsi="Times New Roman"/>
                <w:b/>
                <w:i/>
                <w:sz w:val="24"/>
                <w:szCs w:val="24"/>
                <w:shd w:val="clear" w:color="auto" w:fill="FFFFFF"/>
              </w:rPr>
            </w:pPr>
            <w:r>
              <w:rPr>
                <w:rFonts w:ascii="Times New Roman" w:hAnsi="Times New Roman"/>
                <w:b/>
                <w:i/>
                <w:sz w:val="24"/>
                <w:szCs w:val="24"/>
                <w:shd w:val="clear" w:color="auto" w:fill="FFFFFF"/>
              </w:rPr>
              <w:t xml:space="preserve">  </w:t>
            </w:r>
            <w:r w:rsidRPr="00630A32">
              <w:rPr>
                <w:rFonts w:ascii="Times New Roman" w:hAnsi="Times New Roman"/>
                <w:b/>
                <w:i/>
                <w:sz w:val="24"/>
                <w:szCs w:val="24"/>
                <w:shd w:val="clear" w:color="auto" w:fill="FFFFFF"/>
              </w:rPr>
              <w:t>11.1.</w:t>
            </w:r>
          </w:p>
        </w:tc>
        <w:tc>
          <w:tcPr>
            <w:tcW w:w="3399" w:type="dxa"/>
          </w:tcPr>
          <w:p w14:paraId="5B895E85" w14:textId="77777777" w:rsidR="00162E74" w:rsidRPr="00884358" w:rsidRDefault="00162E74" w:rsidP="00162E74">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 xml:space="preserve">Поэтапная отчетность </w:t>
            </w:r>
          </w:p>
          <w:p w14:paraId="3FFBF0EE" w14:textId="77777777" w:rsidR="00162E74" w:rsidRPr="00884358" w:rsidRDefault="00162E74" w:rsidP="00162E74">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(сроки сдачи)</w:t>
            </w:r>
          </w:p>
        </w:tc>
        <w:tc>
          <w:tcPr>
            <w:tcW w:w="10288" w:type="dxa"/>
          </w:tcPr>
          <w:p w14:paraId="3F56A16B" w14:textId="31663CD8" w:rsidR="00162E74" w:rsidRDefault="00162E74" w:rsidP="00162E74">
            <w:pPr>
              <w:rPr>
                <w:rFonts w:ascii="Times New Roman" w:hAnsi="Times New Roman"/>
                <w:b/>
                <w:sz w:val="24"/>
                <w:szCs w:val="24"/>
                <w:u w:val="single"/>
                <w:shd w:val="clear" w:color="auto" w:fill="FFFFFF"/>
              </w:rPr>
            </w:pPr>
            <w:r w:rsidRPr="00EB7220">
              <w:rPr>
                <w:rFonts w:ascii="Times New Roman" w:hAnsi="Times New Roman"/>
                <w:b/>
                <w:sz w:val="24"/>
                <w:szCs w:val="24"/>
                <w:highlight w:val="yellow"/>
                <w:u w:val="single"/>
                <w:shd w:val="clear" w:color="auto" w:fill="FFFFFF"/>
              </w:rPr>
              <w:t xml:space="preserve">До </w:t>
            </w:r>
            <w:r w:rsidR="0015009C">
              <w:rPr>
                <w:rFonts w:ascii="Times New Roman" w:hAnsi="Times New Roman"/>
                <w:b/>
                <w:sz w:val="24"/>
                <w:szCs w:val="24"/>
                <w:highlight w:val="yellow"/>
                <w:u w:val="single"/>
                <w:shd w:val="clear" w:color="auto" w:fill="FFFFFF"/>
              </w:rPr>
              <w:t>00</w:t>
            </w:r>
            <w:r w:rsidRPr="00EB7220">
              <w:rPr>
                <w:rFonts w:ascii="Times New Roman" w:hAnsi="Times New Roman"/>
                <w:b/>
                <w:sz w:val="24"/>
                <w:szCs w:val="24"/>
                <w:highlight w:val="yellow"/>
                <w:u w:val="single"/>
                <w:shd w:val="clear" w:color="auto" w:fill="FFFFFF"/>
              </w:rPr>
              <w:t>.</w:t>
            </w:r>
            <w:r w:rsidR="0015009C">
              <w:rPr>
                <w:rFonts w:ascii="Times New Roman" w:hAnsi="Times New Roman"/>
                <w:b/>
                <w:sz w:val="24"/>
                <w:szCs w:val="24"/>
                <w:highlight w:val="yellow"/>
                <w:u w:val="single"/>
                <w:shd w:val="clear" w:color="auto" w:fill="FFFFFF"/>
              </w:rPr>
              <w:t>00</w:t>
            </w:r>
            <w:r w:rsidRPr="00EB7220">
              <w:rPr>
                <w:rFonts w:ascii="Times New Roman" w:hAnsi="Times New Roman"/>
                <w:b/>
                <w:sz w:val="24"/>
                <w:szCs w:val="24"/>
                <w:highlight w:val="yellow"/>
                <w:u w:val="single"/>
                <w:shd w:val="clear" w:color="auto" w:fill="FFFFFF"/>
              </w:rPr>
              <w:t>.20</w:t>
            </w:r>
            <w:r w:rsidR="0015009C">
              <w:rPr>
                <w:rFonts w:ascii="Times New Roman" w:hAnsi="Times New Roman"/>
                <w:b/>
                <w:sz w:val="24"/>
                <w:szCs w:val="24"/>
                <w:u w:val="single"/>
                <w:shd w:val="clear" w:color="auto" w:fill="FFFFFF"/>
              </w:rPr>
              <w:t>..</w:t>
            </w:r>
            <w:r>
              <w:rPr>
                <w:rFonts w:ascii="Times New Roman" w:hAnsi="Times New Roman"/>
                <w:b/>
                <w:sz w:val="24"/>
                <w:szCs w:val="24"/>
                <w:u w:val="single"/>
                <w:shd w:val="clear" w:color="auto" w:fill="FFFFFF"/>
              </w:rPr>
              <w:t xml:space="preserve"> включительно ( в течение 10 рабочих дней)</w:t>
            </w:r>
          </w:p>
        </w:tc>
      </w:tr>
    </w:tbl>
    <w:p w14:paraId="0D27B9E3" w14:textId="77777777" w:rsidR="00687FAD" w:rsidRDefault="00687FAD"/>
    <w:p w14:paraId="4812F615" w14:textId="77777777" w:rsidR="0034397F" w:rsidRDefault="0034397F" w:rsidP="0034397F">
      <w:pPr>
        <w:spacing w:after="0" w:line="240" w:lineRule="auto"/>
        <w:ind w:firstLine="426"/>
        <w:rPr>
          <w:rFonts w:ascii="Times New Roman" w:hAnsi="Times New Roman"/>
          <w:b/>
          <w:i/>
          <w:sz w:val="24"/>
          <w:szCs w:val="24"/>
          <w:u w:val="single"/>
          <w:shd w:val="clear" w:color="auto" w:fill="FFFFFF"/>
        </w:rPr>
      </w:pPr>
      <w:r>
        <w:rPr>
          <w:rFonts w:ascii="Times New Roman" w:hAnsi="Times New Roman"/>
          <w:b/>
          <w:i/>
          <w:sz w:val="24"/>
          <w:szCs w:val="24"/>
          <w:shd w:val="clear" w:color="auto" w:fill="FFFFFF"/>
        </w:rPr>
        <w:t>Наименование этапа, подэтапа</w:t>
      </w:r>
      <w:r w:rsidRPr="005F2F02">
        <w:rPr>
          <w:rFonts w:ascii="Times New Roman" w:hAnsi="Times New Roman"/>
          <w:b/>
          <w:i/>
          <w:sz w:val="24"/>
          <w:szCs w:val="24"/>
          <w:shd w:val="clear" w:color="auto" w:fill="FFFFFF"/>
        </w:rPr>
        <w:t xml:space="preserve"> стажировки</w:t>
      </w:r>
      <w:r>
        <w:rPr>
          <w:rFonts w:ascii="Times New Roman" w:hAnsi="Times New Roman"/>
          <w:b/>
          <w:i/>
          <w:sz w:val="24"/>
          <w:szCs w:val="24"/>
          <w:shd w:val="clear" w:color="auto" w:fill="FFFFFF"/>
        </w:rPr>
        <w:t xml:space="preserve"> </w:t>
      </w:r>
      <w:r>
        <w:rPr>
          <w:rFonts w:ascii="Times New Roman" w:hAnsi="Times New Roman"/>
          <w:b/>
          <w:i/>
          <w:sz w:val="24"/>
          <w:szCs w:val="24"/>
          <w:u w:val="single"/>
          <w:shd w:val="clear" w:color="auto" w:fill="FFFFFF"/>
        </w:rPr>
        <w:t>Основной (</w:t>
      </w:r>
      <w:r>
        <w:rPr>
          <w:rFonts w:ascii="Times New Roman" w:hAnsi="Times New Roman"/>
          <w:b/>
          <w:i/>
          <w:sz w:val="24"/>
          <w:szCs w:val="24"/>
          <w:u w:val="single"/>
          <w:shd w:val="clear" w:color="auto" w:fill="FFFFFF"/>
          <w:lang w:val="en-US"/>
        </w:rPr>
        <w:t>II</w:t>
      </w:r>
      <w:r w:rsidRPr="00E6170A">
        <w:rPr>
          <w:rFonts w:ascii="Times New Roman" w:hAnsi="Times New Roman"/>
          <w:b/>
          <w:i/>
          <w:sz w:val="24"/>
          <w:szCs w:val="24"/>
          <w:u w:val="single"/>
          <w:shd w:val="clear" w:color="auto" w:fill="FFFFFF"/>
        </w:rPr>
        <w:t>)</w:t>
      </w:r>
    </w:p>
    <w:p w14:paraId="6FFBF9C1" w14:textId="77777777" w:rsidR="0034397F" w:rsidRPr="00E6170A" w:rsidRDefault="0034397F" w:rsidP="0034397F">
      <w:pPr>
        <w:spacing w:after="0" w:line="240" w:lineRule="auto"/>
        <w:ind w:firstLine="426"/>
        <w:rPr>
          <w:rFonts w:ascii="Times New Roman" w:hAnsi="Times New Roman"/>
          <w:b/>
          <w:i/>
          <w:sz w:val="24"/>
          <w:szCs w:val="24"/>
          <w:u w:val="single"/>
          <w:shd w:val="clear" w:color="auto" w:fill="FFFFFF"/>
        </w:rPr>
      </w:pPr>
    </w:p>
    <w:tbl>
      <w:tblPr>
        <w:tblStyle w:val="a3"/>
        <w:tblW w:w="0" w:type="auto"/>
        <w:tblLook w:val="04A0" w:firstRow="1" w:lastRow="0" w:firstColumn="1" w:lastColumn="0" w:noHBand="0" w:noVBand="1"/>
      </w:tblPr>
      <w:tblGrid>
        <w:gridCol w:w="873"/>
        <w:gridCol w:w="3399"/>
        <w:gridCol w:w="10288"/>
      </w:tblGrid>
      <w:tr w:rsidR="0034397F" w14:paraId="7832C4F0" w14:textId="77777777" w:rsidTr="0073157A">
        <w:tc>
          <w:tcPr>
            <w:tcW w:w="873" w:type="dxa"/>
          </w:tcPr>
          <w:p w14:paraId="30A95D0C" w14:textId="77777777" w:rsidR="0034397F" w:rsidRDefault="0034397F" w:rsidP="0073157A">
            <w:pPr>
              <w:rPr>
                <w:rFonts w:ascii="Times New Roman" w:hAnsi="Times New Roman"/>
                <w:b/>
                <w:sz w:val="24"/>
                <w:szCs w:val="24"/>
                <w:u w:val="single"/>
                <w:shd w:val="clear" w:color="auto" w:fill="FFFFFF"/>
              </w:rPr>
            </w:pPr>
            <w:r w:rsidRPr="00884358">
              <w:rPr>
                <w:rFonts w:ascii="Times New Roman" w:hAnsi="Times New Roman"/>
                <w:b/>
                <w:i/>
                <w:sz w:val="24"/>
                <w:szCs w:val="24"/>
                <w:shd w:val="clear" w:color="auto" w:fill="FFFFFF"/>
              </w:rPr>
              <w:t>№ п/п</w:t>
            </w:r>
          </w:p>
        </w:tc>
        <w:tc>
          <w:tcPr>
            <w:tcW w:w="3399" w:type="dxa"/>
          </w:tcPr>
          <w:p w14:paraId="6C63599E" w14:textId="77777777" w:rsidR="0034397F" w:rsidRPr="00884358" w:rsidRDefault="0034397F" w:rsidP="0073157A">
            <w:pPr>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Характеристики</w:t>
            </w:r>
          </w:p>
          <w:p w14:paraId="3A71EE72" w14:textId="77777777" w:rsidR="0034397F" w:rsidRDefault="0034397F" w:rsidP="0073157A">
            <w:pPr>
              <w:jc w:val="center"/>
              <w:rPr>
                <w:rFonts w:ascii="Times New Roman" w:hAnsi="Times New Roman"/>
                <w:b/>
                <w:sz w:val="24"/>
                <w:szCs w:val="24"/>
                <w:u w:val="single"/>
                <w:shd w:val="clear" w:color="auto" w:fill="FFFFFF"/>
              </w:rPr>
            </w:pPr>
            <w:r w:rsidRPr="00884358">
              <w:rPr>
                <w:rFonts w:ascii="Times New Roman" w:hAnsi="Times New Roman"/>
                <w:b/>
                <w:i/>
                <w:sz w:val="24"/>
                <w:szCs w:val="24"/>
                <w:shd w:val="clear" w:color="auto" w:fill="FFFFFF"/>
              </w:rPr>
              <w:t>этапа стажировки</w:t>
            </w:r>
          </w:p>
        </w:tc>
        <w:tc>
          <w:tcPr>
            <w:tcW w:w="10288" w:type="dxa"/>
          </w:tcPr>
          <w:p w14:paraId="3FD5628E" w14:textId="77777777" w:rsidR="0034397F" w:rsidRDefault="0034397F" w:rsidP="0073157A">
            <w:pPr>
              <w:jc w:val="center"/>
              <w:rPr>
                <w:rFonts w:ascii="Times New Roman" w:hAnsi="Times New Roman"/>
                <w:b/>
                <w:sz w:val="24"/>
                <w:szCs w:val="24"/>
                <w:u w:val="single"/>
                <w:shd w:val="clear" w:color="auto" w:fill="FFFFFF"/>
              </w:rPr>
            </w:pPr>
            <w:r w:rsidRPr="00884358">
              <w:rPr>
                <w:rFonts w:ascii="Times New Roman" w:hAnsi="Times New Roman"/>
                <w:b/>
                <w:i/>
                <w:sz w:val="24"/>
                <w:szCs w:val="24"/>
                <w:shd w:val="clear" w:color="auto" w:fill="FFFFFF"/>
              </w:rPr>
              <w:t>Значение</w:t>
            </w:r>
          </w:p>
        </w:tc>
      </w:tr>
      <w:tr w:rsidR="0034397F" w14:paraId="6515063C" w14:textId="77777777" w:rsidTr="0073157A">
        <w:tc>
          <w:tcPr>
            <w:tcW w:w="873" w:type="dxa"/>
          </w:tcPr>
          <w:p w14:paraId="4EBA25D8" w14:textId="661457C7" w:rsidR="0034397F" w:rsidRPr="0002168C" w:rsidRDefault="0002168C" w:rsidP="0002168C">
            <w:pPr>
              <w:ind w:left="360" w:right="34"/>
              <w:jc w:val="center"/>
              <w:rPr>
                <w:rFonts w:ascii="Times New Roman" w:hAnsi="Times New Roman"/>
                <w:b/>
                <w:i/>
                <w:sz w:val="24"/>
                <w:szCs w:val="24"/>
                <w:shd w:val="clear" w:color="auto" w:fill="FFFFFF"/>
              </w:rPr>
            </w:pPr>
            <w:r>
              <w:rPr>
                <w:rFonts w:ascii="Times New Roman" w:hAnsi="Times New Roman"/>
                <w:b/>
                <w:i/>
                <w:sz w:val="24"/>
                <w:szCs w:val="24"/>
                <w:shd w:val="clear" w:color="auto" w:fill="FFFFFF"/>
              </w:rPr>
              <w:t>1.</w:t>
            </w:r>
          </w:p>
        </w:tc>
        <w:tc>
          <w:tcPr>
            <w:tcW w:w="3399" w:type="dxa"/>
          </w:tcPr>
          <w:p w14:paraId="564AB6A5" w14:textId="77777777" w:rsidR="0034397F" w:rsidRPr="00884358" w:rsidRDefault="0034397F" w:rsidP="0073157A">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Дата начала</w:t>
            </w:r>
          </w:p>
        </w:tc>
        <w:tc>
          <w:tcPr>
            <w:tcW w:w="10288" w:type="dxa"/>
          </w:tcPr>
          <w:p w14:paraId="0B4DB65B" w14:textId="77777777" w:rsidR="0034397F" w:rsidRPr="00EB7220" w:rsidRDefault="0034397F" w:rsidP="0073157A">
            <w:pPr>
              <w:rPr>
                <w:rFonts w:ascii="Times New Roman" w:hAnsi="Times New Roman"/>
                <w:b/>
                <w:sz w:val="24"/>
                <w:szCs w:val="24"/>
                <w:highlight w:val="yellow"/>
                <w:u w:val="single"/>
                <w:shd w:val="clear" w:color="auto" w:fill="FFFFFF"/>
              </w:rPr>
            </w:pPr>
            <w:r w:rsidRPr="00EB7220">
              <w:rPr>
                <w:rFonts w:ascii="Times New Roman" w:hAnsi="Times New Roman"/>
                <w:b/>
                <w:sz w:val="24"/>
                <w:szCs w:val="24"/>
                <w:highlight w:val="yellow"/>
                <w:u w:val="single"/>
                <w:shd w:val="clear" w:color="auto" w:fill="FFFFFF"/>
              </w:rPr>
              <w:t>0</w:t>
            </w:r>
            <w:r w:rsidR="00FB7595">
              <w:rPr>
                <w:rFonts w:ascii="Times New Roman" w:hAnsi="Times New Roman"/>
                <w:b/>
                <w:sz w:val="24"/>
                <w:szCs w:val="24"/>
                <w:highlight w:val="yellow"/>
                <w:u w:val="single"/>
                <w:shd w:val="clear" w:color="auto" w:fill="FFFFFF"/>
              </w:rPr>
              <w:t>0</w:t>
            </w:r>
            <w:r w:rsidRPr="00EB7220">
              <w:rPr>
                <w:rFonts w:ascii="Times New Roman" w:hAnsi="Times New Roman"/>
                <w:b/>
                <w:sz w:val="24"/>
                <w:szCs w:val="24"/>
                <w:highlight w:val="yellow"/>
                <w:u w:val="single"/>
                <w:shd w:val="clear" w:color="auto" w:fill="FFFFFF"/>
              </w:rPr>
              <w:t>.</w:t>
            </w:r>
            <w:r w:rsidR="00FB7595">
              <w:rPr>
                <w:rFonts w:ascii="Times New Roman" w:hAnsi="Times New Roman"/>
                <w:b/>
                <w:sz w:val="24"/>
                <w:szCs w:val="24"/>
                <w:highlight w:val="yellow"/>
                <w:u w:val="single"/>
                <w:shd w:val="clear" w:color="auto" w:fill="FFFFFF"/>
              </w:rPr>
              <w:t>00</w:t>
            </w:r>
            <w:r w:rsidRPr="00EB7220">
              <w:rPr>
                <w:rFonts w:ascii="Times New Roman" w:hAnsi="Times New Roman"/>
                <w:b/>
                <w:sz w:val="24"/>
                <w:szCs w:val="24"/>
                <w:highlight w:val="yellow"/>
                <w:u w:val="single"/>
                <w:shd w:val="clear" w:color="auto" w:fill="FFFFFF"/>
              </w:rPr>
              <w:t>.20</w:t>
            </w:r>
            <w:r w:rsidR="00FB7595">
              <w:rPr>
                <w:rFonts w:ascii="Times New Roman" w:hAnsi="Times New Roman"/>
                <w:b/>
                <w:sz w:val="24"/>
                <w:szCs w:val="24"/>
                <w:highlight w:val="yellow"/>
                <w:u w:val="single"/>
                <w:shd w:val="clear" w:color="auto" w:fill="FFFFFF"/>
              </w:rPr>
              <w:t>..</w:t>
            </w:r>
          </w:p>
          <w:p w14:paraId="3F596F71" w14:textId="77777777" w:rsidR="0034397F" w:rsidRPr="00EB7220" w:rsidRDefault="0034397F" w:rsidP="0073157A">
            <w:pPr>
              <w:rPr>
                <w:rFonts w:ascii="Times New Roman" w:hAnsi="Times New Roman"/>
                <w:b/>
                <w:sz w:val="24"/>
                <w:szCs w:val="24"/>
                <w:highlight w:val="yellow"/>
                <w:u w:val="single"/>
                <w:shd w:val="clear" w:color="auto" w:fill="FFFFFF"/>
              </w:rPr>
            </w:pPr>
          </w:p>
        </w:tc>
      </w:tr>
      <w:tr w:rsidR="0034397F" w14:paraId="0FE8AF20" w14:textId="77777777" w:rsidTr="0073157A">
        <w:tc>
          <w:tcPr>
            <w:tcW w:w="873" w:type="dxa"/>
          </w:tcPr>
          <w:p w14:paraId="729D10DF" w14:textId="4D4B8966" w:rsidR="0034397F" w:rsidRPr="0002168C" w:rsidRDefault="0002168C" w:rsidP="0002168C">
            <w:pPr>
              <w:ind w:left="360" w:right="34"/>
              <w:jc w:val="center"/>
              <w:rPr>
                <w:rFonts w:ascii="Times New Roman" w:hAnsi="Times New Roman"/>
                <w:b/>
                <w:i/>
                <w:sz w:val="24"/>
                <w:szCs w:val="24"/>
                <w:shd w:val="clear" w:color="auto" w:fill="FFFFFF"/>
              </w:rPr>
            </w:pPr>
            <w:r>
              <w:rPr>
                <w:rFonts w:ascii="Times New Roman" w:hAnsi="Times New Roman"/>
                <w:b/>
                <w:i/>
                <w:sz w:val="24"/>
                <w:szCs w:val="24"/>
                <w:shd w:val="clear" w:color="auto" w:fill="FFFFFF"/>
              </w:rPr>
              <w:t>2</w:t>
            </w:r>
          </w:p>
        </w:tc>
        <w:tc>
          <w:tcPr>
            <w:tcW w:w="3399" w:type="dxa"/>
          </w:tcPr>
          <w:p w14:paraId="0E9D3C7E" w14:textId="77777777" w:rsidR="0034397F" w:rsidRPr="00884358" w:rsidRDefault="0034397F" w:rsidP="0073157A">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Дата окончания</w:t>
            </w:r>
          </w:p>
        </w:tc>
        <w:tc>
          <w:tcPr>
            <w:tcW w:w="10288" w:type="dxa"/>
          </w:tcPr>
          <w:p w14:paraId="41265C74" w14:textId="77777777" w:rsidR="0034397F" w:rsidRPr="00EB7220" w:rsidRDefault="0034397F" w:rsidP="0073157A">
            <w:pPr>
              <w:rPr>
                <w:rFonts w:ascii="Times New Roman" w:hAnsi="Times New Roman"/>
                <w:b/>
                <w:sz w:val="24"/>
                <w:szCs w:val="24"/>
                <w:highlight w:val="yellow"/>
                <w:u w:val="single"/>
                <w:shd w:val="clear" w:color="auto" w:fill="FFFFFF"/>
              </w:rPr>
            </w:pPr>
            <w:r w:rsidRPr="00EB7220">
              <w:rPr>
                <w:rFonts w:ascii="Times New Roman" w:hAnsi="Times New Roman"/>
                <w:b/>
                <w:sz w:val="24"/>
                <w:szCs w:val="24"/>
                <w:highlight w:val="yellow"/>
                <w:u w:val="single"/>
                <w:shd w:val="clear" w:color="auto" w:fill="FFFFFF"/>
              </w:rPr>
              <w:t>0</w:t>
            </w:r>
            <w:r w:rsidR="00FB7595">
              <w:rPr>
                <w:rFonts w:ascii="Times New Roman" w:hAnsi="Times New Roman"/>
                <w:b/>
                <w:sz w:val="24"/>
                <w:szCs w:val="24"/>
                <w:highlight w:val="yellow"/>
                <w:u w:val="single"/>
                <w:shd w:val="clear" w:color="auto" w:fill="FFFFFF"/>
              </w:rPr>
              <w:t>0</w:t>
            </w:r>
            <w:r w:rsidRPr="00EB7220">
              <w:rPr>
                <w:rFonts w:ascii="Times New Roman" w:hAnsi="Times New Roman"/>
                <w:b/>
                <w:sz w:val="24"/>
                <w:szCs w:val="24"/>
                <w:highlight w:val="yellow"/>
                <w:u w:val="single"/>
                <w:shd w:val="clear" w:color="auto" w:fill="FFFFFF"/>
              </w:rPr>
              <w:t>.0</w:t>
            </w:r>
            <w:r w:rsidR="00FB7595">
              <w:rPr>
                <w:rFonts w:ascii="Times New Roman" w:hAnsi="Times New Roman"/>
                <w:b/>
                <w:sz w:val="24"/>
                <w:szCs w:val="24"/>
                <w:highlight w:val="yellow"/>
                <w:u w:val="single"/>
                <w:shd w:val="clear" w:color="auto" w:fill="FFFFFF"/>
              </w:rPr>
              <w:t>0</w:t>
            </w:r>
            <w:r w:rsidRPr="00EB7220">
              <w:rPr>
                <w:rFonts w:ascii="Times New Roman" w:hAnsi="Times New Roman"/>
                <w:b/>
                <w:sz w:val="24"/>
                <w:szCs w:val="24"/>
                <w:highlight w:val="yellow"/>
                <w:u w:val="single"/>
                <w:shd w:val="clear" w:color="auto" w:fill="FFFFFF"/>
              </w:rPr>
              <w:t>.20</w:t>
            </w:r>
            <w:r w:rsidR="00FB7595">
              <w:rPr>
                <w:rFonts w:ascii="Times New Roman" w:hAnsi="Times New Roman"/>
                <w:b/>
                <w:sz w:val="24"/>
                <w:szCs w:val="24"/>
                <w:highlight w:val="yellow"/>
                <w:u w:val="single"/>
                <w:shd w:val="clear" w:color="auto" w:fill="FFFFFF"/>
              </w:rPr>
              <w:t>..</w:t>
            </w:r>
          </w:p>
          <w:p w14:paraId="77B5AE32" w14:textId="77777777" w:rsidR="0034397F" w:rsidRPr="00EB7220" w:rsidRDefault="0034397F" w:rsidP="0073157A">
            <w:pPr>
              <w:rPr>
                <w:rFonts w:ascii="Times New Roman" w:hAnsi="Times New Roman"/>
                <w:b/>
                <w:sz w:val="24"/>
                <w:szCs w:val="24"/>
                <w:highlight w:val="yellow"/>
                <w:shd w:val="clear" w:color="auto" w:fill="FFFFFF"/>
              </w:rPr>
            </w:pPr>
          </w:p>
        </w:tc>
      </w:tr>
      <w:tr w:rsidR="0034397F" w14:paraId="2CCE83F3" w14:textId="77777777" w:rsidTr="0073157A">
        <w:tc>
          <w:tcPr>
            <w:tcW w:w="873" w:type="dxa"/>
          </w:tcPr>
          <w:p w14:paraId="6C9314F2" w14:textId="28DFBC14" w:rsidR="0034397F" w:rsidRPr="0002168C" w:rsidRDefault="0002168C" w:rsidP="0002168C">
            <w:pPr>
              <w:tabs>
                <w:tab w:val="left" w:pos="360"/>
              </w:tabs>
              <w:ind w:left="360" w:right="34"/>
              <w:jc w:val="center"/>
              <w:rPr>
                <w:rFonts w:ascii="Times New Roman" w:hAnsi="Times New Roman"/>
                <w:b/>
                <w:i/>
                <w:sz w:val="24"/>
                <w:szCs w:val="24"/>
                <w:shd w:val="clear" w:color="auto" w:fill="FFFFFF"/>
              </w:rPr>
            </w:pPr>
            <w:r>
              <w:rPr>
                <w:rFonts w:ascii="Times New Roman" w:hAnsi="Times New Roman"/>
                <w:b/>
                <w:i/>
                <w:sz w:val="24"/>
                <w:szCs w:val="24"/>
                <w:shd w:val="clear" w:color="auto" w:fill="FFFFFF"/>
              </w:rPr>
              <w:t>3.</w:t>
            </w:r>
          </w:p>
        </w:tc>
        <w:tc>
          <w:tcPr>
            <w:tcW w:w="3399" w:type="dxa"/>
          </w:tcPr>
          <w:p w14:paraId="61977C33" w14:textId="77777777" w:rsidR="0034397F" w:rsidRPr="00884358" w:rsidRDefault="0034397F" w:rsidP="0073157A">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Продолжительность</w:t>
            </w:r>
          </w:p>
        </w:tc>
        <w:tc>
          <w:tcPr>
            <w:tcW w:w="10288" w:type="dxa"/>
          </w:tcPr>
          <w:p w14:paraId="0B84AD23" w14:textId="06181E95" w:rsidR="0034397F" w:rsidRPr="0002168C" w:rsidRDefault="0034397F" w:rsidP="0002168C">
            <w:pPr>
              <w:pStyle w:val="a4"/>
              <w:numPr>
                <w:ilvl w:val="0"/>
                <w:numId w:val="13"/>
              </w:numPr>
              <w:rPr>
                <w:rFonts w:ascii="Times New Roman" w:hAnsi="Times New Roman"/>
                <w:b/>
                <w:sz w:val="24"/>
                <w:szCs w:val="24"/>
                <w:u w:val="single"/>
                <w:shd w:val="clear" w:color="auto" w:fill="FFFFFF"/>
              </w:rPr>
            </w:pPr>
            <w:r w:rsidRPr="0002168C">
              <w:rPr>
                <w:rFonts w:ascii="Times New Roman" w:hAnsi="Times New Roman"/>
                <w:b/>
                <w:sz w:val="24"/>
                <w:szCs w:val="24"/>
                <w:u w:val="single"/>
                <w:shd w:val="clear" w:color="auto" w:fill="FFFFFF"/>
              </w:rPr>
              <w:t>месяцев</w:t>
            </w:r>
          </w:p>
          <w:p w14:paraId="7BF2CDCF" w14:textId="77777777" w:rsidR="0034397F" w:rsidRDefault="0034397F" w:rsidP="0073157A">
            <w:pPr>
              <w:rPr>
                <w:rFonts w:ascii="Times New Roman" w:hAnsi="Times New Roman"/>
                <w:b/>
                <w:sz w:val="24"/>
                <w:szCs w:val="24"/>
                <w:u w:val="single"/>
                <w:shd w:val="clear" w:color="auto" w:fill="FFFFFF"/>
              </w:rPr>
            </w:pPr>
          </w:p>
        </w:tc>
      </w:tr>
      <w:tr w:rsidR="0034397F" w14:paraId="028CCCF6" w14:textId="77777777" w:rsidTr="0073157A">
        <w:tc>
          <w:tcPr>
            <w:tcW w:w="873" w:type="dxa"/>
          </w:tcPr>
          <w:p w14:paraId="09A8BD99" w14:textId="3C9FED80" w:rsidR="0034397F" w:rsidRPr="0002168C" w:rsidRDefault="0002168C" w:rsidP="0002168C">
            <w:pPr>
              <w:ind w:left="360" w:right="34"/>
              <w:jc w:val="center"/>
              <w:rPr>
                <w:rFonts w:ascii="Times New Roman" w:hAnsi="Times New Roman"/>
                <w:b/>
                <w:i/>
                <w:sz w:val="24"/>
                <w:szCs w:val="24"/>
                <w:shd w:val="clear" w:color="auto" w:fill="FFFFFF"/>
              </w:rPr>
            </w:pPr>
            <w:r>
              <w:rPr>
                <w:rFonts w:ascii="Times New Roman" w:hAnsi="Times New Roman"/>
                <w:b/>
                <w:i/>
                <w:sz w:val="24"/>
                <w:szCs w:val="24"/>
                <w:shd w:val="clear" w:color="auto" w:fill="FFFFFF"/>
              </w:rPr>
              <w:t>4.</w:t>
            </w:r>
          </w:p>
        </w:tc>
        <w:tc>
          <w:tcPr>
            <w:tcW w:w="3399" w:type="dxa"/>
          </w:tcPr>
          <w:p w14:paraId="297E5287" w14:textId="77777777" w:rsidR="0034397F" w:rsidRPr="00884358" w:rsidRDefault="0034397F" w:rsidP="0073157A">
            <w:pPr>
              <w:rPr>
                <w:rFonts w:ascii="Times New Roman" w:hAnsi="Times New Roman"/>
                <w:b/>
                <w:i/>
                <w:sz w:val="24"/>
                <w:szCs w:val="24"/>
                <w:shd w:val="clear" w:color="auto" w:fill="FFFFFF"/>
              </w:rPr>
            </w:pPr>
            <w:r w:rsidRPr="00E902C5">
              <w:rPr>
                <w:rFonts w:ascii="Times New Roman" w:hAnsi="Times New Roman"/>
                <w:b/>
                <w:i/>
                <w:sz w:val="24"/>
                <w:szCs w:val="24"/>
                <w:shd w:val="clear" w:color="auto" w:fill="FFFFFF"/>
              </w:rPr>
              <w:t>Поставленные задачи</w:t>
            </w:r>
          </w:p>
        </w:tc>
        <w:tc>
          <w:tcPr>
            <w:tcW w:w="10288" w:type="dxa"/>
          </w:tcPr>
          <w:p w14:paraId="129D6496" w14:textId="77777777" w:rsidR="002E39CE" w:rsidRPr="00884358" w:rsidRDefault="002E39CE" w:rsidP="002E39CE">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Изучение стажером опыта проведения кадастровых работ и получение практических знаний, навыков и умений в области правовых и технических аспектов кадастровой деятельности путем:</w:t>
            </w:r>
          </w:p>
          <w:p w14:paraId="3B289BD2" w14:textId="77777777" w:rsidR="002E39CE" w:rsidRPr="00884358" w:rsidRDefault="002E39CE" w:rsidP="002E39CE">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1) непосредственного вовлечения его в основные производственные процессы осуществления кадастровых работ;</w:t>
            </w:r>
          </w:p>
          <w:p w14:paraId="1FEE8C27" w14:textId="77777777" w:rsidR="002E39CE" w:rsidRPr="00884358" w:rsidRDefault="002E39CE" w:rsidP="002E39CE">
            <w:pPr>
              <w:tabs>
                <w:tab w:val="left" w:pos="851"/>
              </w:tabs>
              <w:rPr>
                <w:rFonts w:ascii="Times New Roman" w:hAnsi="Times New Roman"/>
                <w:color w:val="FF0000"/>
                <w:sz w:val="24"/>
                <w:szCs w:val="24"/>
                <w:shd w:val="clear" w:color="auto" w:fill="FFFFFF"/>
              </w:rPr>
            </w:pPr>
            <w:r w:rsidRPr="00884358">
              <w:rPr>
                <w:rFonts w:ascii="Times New Roman" w:hAnsi="Times New Roman"/>
                <w:sz w:val="24"/>
                <w:szCs w:val="24"/>
                <w:shd w:val="clear" w:color="auto" w:fill="FFFFFF"/>
              </w:rPr>
              <w:t>2) создания условий для применения помощником кадастрового инженера на практике знаний основных законов, нормативно-правовых актов, стандартов осуществления кадастровой деятельности и правил профессиональной этики кадастровых инженеров, регламентирующих порядок проведения кадастровых работ, функционирования единой регистрационно-учетной системы и используемых в области кадастровых отношений;</w:t>
            </w:r>
          </w:p>
          <w:p w14:paraId="1D8364E0" w14:textId="77777777" w:rsidR="002E39CE" w:rsidRPr="00884358" w:rsidRDefault="002E39CE" w:rsidP="002E39CE">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3) прямого участия в проведении геодезических работ, математической обработки полевых измерений и построения на их основе планово-картографических материалов;</w:t>
            </w:r>
          </w:p>
          <w:p w14:paraId="54C19B66" w14:textId="77777777" w:rsidR="002E39CE" w:rsidRPr="00884358" w:rsidRDefault="002E39CE" w:rsidP="002E39CE">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4) работы с современными техническими средствами, программным обеспечением, информационными системами и реестрами, применяемыми при выполнении кадастровых работ;</w:t>
            </w:r>
          </w:p>
          <w:p w14:paraId="61302EC0" w14:textId="77777777" w:rsidR="0034397F" w:rsidRDefault="002E39CE" w:rsidP="002E39CE">
            <w:pPr>
              <w:rPr>
                <w:rFonts w:ascii="Times New Roman" w:hAnsi="Times New Roman"/>
                <w:sz w:val="24"/>
                <w:szCs w:val="24"/>
                <w:shd w:val="clear" w:color="auto" w:fill="FFFFFF"/>
              </w:rPr>
            </w:pPr>
            <w:r w:rsidRPr="00884358">
              <w:rPr>
                <w:rFonts w:ascii="Times New Roman" w:hAnsi="Times New Roman"/>
                <w:sz w:val="24"/>
                <w:szCs w:val="24"/>
                <w:shd w:val="clear" w:color="auto" w:fill="FFFFFF"/>
              </w:rPr>
              <w:t>5) подготовки проектов межевых планов, технических планов, актов обследований.</w:t>
            </w:r>
          </w:p>
          <w:p w14:paraId="5FEF834B" w14:textId="41AE9252" w:rsidR="002E39CE" w:rsidRDefault="002E39CE" w:rsidP="002E39CE">
            <w:pPr>
              <w:rPr>
                <w:rFonts w:ascii="Times New Roman" w:hAnsi="Times New Roman"/>
                <w:b/>
                <w:sz w:val="24"/>
                <w:szCs w:val="24"/>
                <w:u w:val="single"/>
                <w:shd w:val="clear" w:color="auto" w:fill="FFFFFF"/>
              </w:rPr>
            </w:pPr>
          </w:p>
        </w:tc>
      </w:tr>
      <w:tr w:rsidR="0034397F" w14:paraId="5242D8E1" w14:textId="77777777" w:rsidTr="0073157A">
        <w:tc>
          <w:tcPr>
            <w:tcW w:w="873" w:type="dxa"/>
          </w:tcPr>
          <w:p w14:paraId="6E9F9E61" w14:textId="7D49949D" w:rsidR="0034397F" w:rsidRPr="0002168C" w:rsidRDefault="0002168C" w:rsidP="0002168C">
            <w:pPr>
              <w:ind w:left="360" w:right="34"/>
              <w:jc w:val="center"/>
              <w:rPr>
                <w:rFonts w:ascii="Times New Roman" w:hAnsi="Times New Roman"/>
                <w:b/>
                <w:i/>
                <w:sz w:val="24"/>
                <w:szCs w:val="24"/>
                <w:shd w:val="clear" w:color="auto" w:fill="FFFFFF"/>
              </w:rPr>
            </w:pPr>
            <w:r>
              <w:rPr>
                <w:rFonts w:ascii="Times New Roman" w:hAnsi="Times New Roman"/>
                <w:b/>
                <w:i/>
                <w:sz w:val="24"/>
                <w:szCs w:val="24"/>
                <w:shd w:val="clear" w:color="auto" w:fill="FFFFFF"/>
              </w:rPr>
              <w:t>5.</w:t>
            </w:r>
          </w:p>
        </w:tc>
        <w:tc>
          <w:tcPr>
            <w:tcW w:w="3399" w:type="dxa"/>
          </w:tcPr>
          <w:p w14:paraId="7C8BE519" w14:textId="77777777" w:rsidR="0034397F" w:rsidRPr="00884358" w:rsidRDefault="0034397F" w:rsidP="0073157A">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Перечень мероприятий (работ), подлежащих выполнению</w:t>
            </w:r>
          </w:p>
        </w:tc>
        <w:tc>
          <w:tcPr>
            <w:tcW w:w="10288" w:type="dxa"/>
          </w:tcPr>
          <w:p w14:paraId="2A21D39C" w14:textId="77777777" w:rsidR="00AC2C49" w:rsidRDefault="00AC2C49" w:rsidP="00AC2C49">
            <w:p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 </w:t>
            </w:r>
            <w:r w:rsidRPr="00862CEA">
              <w:rPr>
                <w:rFonts w:ascii="Times New Roman" w:hAnsi="Times New Roman"/>
                <w:sz w:val="24"/>
                <w:szCs w:val="24"/>
                <w:shd w:val="clear" w:color="auto" w:fill="FFFFFF"/>
              </w:rPr>
              <w:t xml:space="preserve">Подготовка технических планов </w:t>
            </w:r>
            <w:r>
              <w:rPr>
                <w:rFonts w:ascii="Times New Roman" w:hAnsi="Times New Roman"/>
                <w:sz w:val="24"/>
                <w:szCs w:val="24"/>
                <w:shd w:val="clear" w:color="auto" w:fill="FFFFFF"/>
              </w:rPr>
              <w:t xml:space="preserve">в связи с </w:t>
            </w:r>
            <w:r w:rsidRPr="00862CEA">
              <w:rPr>
                <w:rFonts w:ascii="Times New Roman" w:hAnsi="Times New Roman"/>
                <w:sz w:val="24"/>
                <w:szCs w:val="24"/>
                <w:shd w:val="clear" w:color="auto" w:fill="FFFFFF"/>
              </w:rPr>
              <w:t>создание</w:t>
            </w:r>
            <w:r>
              <w:rPr>
                <w:rFonts w:ascii="Times New Roman" w:hAnsi="Times New Roman"/>
                <w:sz w:val="24"/>
                <w:szCs w:val="24"/>
                <w:shd w:val="clear" w:color="auto" w:fill="FFFFFF"/>
              </w:rPr>
              <w:t>м</w:t>
            </w:r>
            <w:r w:rsidRPr="00862CE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здания (в том числе ИЖС, многоквартирный дом)</w:t>
            </w:r>
          </w:p>
          <w:p w14:paraId="6EBFDDC3" w14:textId="77777777" w:rsidR="00AC2C49" w:rsidRDefault="00AC2C49" w:rsidP="00AC2C49">
            <w:pPr>
              <w:jc w:val="both"/>
              <w:rPr>
                <w:rFonts w:ascii="Times New Roman" w:hAnsi="Times New Roman"/>
                <w:sz w:val="24"/>
                <w:szCs w:val="24"/>
                <w:shd w:val="clear" w:color="auto" w:fill="FFFFFF"/>
              </w:rPr>
            </w:pPr>
            <w:r>
              <w:rPr>
                <w:rFonts w:ascii="Times New Roman" w:hAnsi="Times New Roman"/>
                <w:sz w:val="24"/>
                <w:szCs w:val="24"/>
                <w:shd w:val="clear" w:color="auto" w:fill="FFFFFF"/>
              </w:rPr>
              <w:t>2. Подготовка технических планов на создание сооружения (площадного, линейного)</w:t>
            </w:r>
          </w:p>
          <w:p w14:paraId="51AB76BA" w14:textId="77777777" w:rsidR="00AC2C49" w:rsidRPr="00387082" w:rsidRDefault="00AC2C49" w:rsidP="00AC2C49">
            <w:p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3. </w:t>
            </w:r>
            <w:r w:rsidRPr="00862CEA">
              <w:rPr>
                <w:rFonts w:ascii="Times New Roman" w:hAnsi="Times New Roman"/>
                <w:sz w:val="24"/>
                <w:szCs w:val="24"/>
                <w:shd w:val="clear" w:color="auto" w:fill="FFFFFF"/>
              </w:rPr>
              <w:t>Машино</w:t>
            </w:r>
            <w:r>
              <w:rPr>
                <w:rFonts w:ascii="Times New Roman" w:hAnsi="Times New Roman"/>
                <w:sz w:val="24"/>
                <w:szCs w:val="24"/>
                <w:shd w:val="clear" w:color="auto" w:fill="FFFFFF"/>
              </w:rPr>
              <w:t>-</w:t>
            </w:r>
            <w:r w:rsidRPr="00862CEA">
              <w:rPr>
                <w:rFonts w:ascii="Times New Roman" w:hAnsi="Times New Roman"/>
                <w:sz w:val="24"/>
                <w:szCs w:val="24"/>
                <w:shd w:val="clear" w:color="auto" w:fill="FFFFFF"/>
              </w:rPr>
              <w:t>места как объект недвижимости</w:t>
            </w:r>
            <w:r>
              <w:rPr>
                <w:rFonts w:ascii="Times New Roman" w:hAnsi="Times New Roman"/>
                <w:sz w:val="24"/>
                <w:szCs w:val="24"/>
                <w:shd w:val="clear" w:color="auto" w:fill="FFFFFF"/>
              </w:rPr>
              <w:t>. Подготовка технического плана на машино-место.</w:t>
            </w:r>
          </w:p>
          <w:p w14:paraId="39F6A532" w14:textId="77777777" w:rsidR="00AC2C49" w:rsidRPr="00862CEA" w:rsidRDefault="00AC2C49" w:rsidP="00AC2C49">
            <w:pPr>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r w:rsidRPr="00862CEA">
              <w:rPr>
                <w:rFonts w:ascii="Times New Roman" w:hAnsi="Times New Roman"/>
                <w:sz w:val="24"/>
                <w:szCs w:val="24"/>
                <w:shd w:val="clear" w:color="auto" w:fill="FFFFFF"/>
              </w:rPr>
              <w:t xml:space="preserve">. </w:t>
            </w:r>
            <w:r>
              <w:rPr>
                <w:rFonts w:ascii="Times New Roman" w:eastAsia="Times New Roman" w:hAnsi="Times New Roman"/>
                <w:sz w:val="24"/>
                <w:szCs w:val="24"/>
                <w:shd w:val="clear" w:color="auto" w:fill="FFFFFF"/>
                <w:lang w:eastAsia="ru-RU"/>
              </w:rPr>
              <w:t>Подготовка технически планов в связи с созданием помещения (2)</w:t>
            </w:r>
          </w:p>
          <w:p w14:paraId="462C5105" w14:textId="77777777" w:rsidR="00AC2C49" w:rsidRDefault="00AC2C49" w:rsidP="00AC2C49">
            <w:pPr>
              <w:jc w:val="both"/>
              <w:rPr>
                <w:rFonts w:ascii="Times New Roman" w:eastAsia="Times New Roman" w:hAnsi="Times New Roman"/>
                <w:sz w:val="24"/>
                <w:szCs w:val="24"/>
                <w:shd w:val="clear" w:color="auto" w:fill="FFFFFF"/>
                <w:lang w:eastAsia="ru-RU"/>
              </w:rPr>
            </w:pPr>
            <w:r>
              <w:rPr>
                <w:rFonts w:ascii="Times New Roman" w:hAnsi="Times New Roman"/>
                <w:sz w:val="24"/>
                <w:szCs w:val="24"/>
                <w:shd w:val="clear" w:color="auto" w:fill="FFFFFF"/>
              </w:rPr>
              <w:t xml:space="preserve">4. </w:t>
            </w:r>
            <w:r>
              <w:rPr>
                <w:rFonts w:ascii="Times New Roman" w:eastAsia="Times New Roman" w:hAnsi="Times New Roman"/>
                <w:sz w:val="24"/>
                <w:szCs w:val="24"/>
                <w:shd w:val="clear" w:color="auto" w:fill="FFFFFF"/>
                <w:lang w:eastAsia="ru-RU"/>
              </w:rPr>
              <w:t>Подготовка технически планов в связи с созданием объекта незавершенного строительства (2).</w:t>
            </w:r>
          </w:p>
          <w:p w14:paraId="2D2D0F33" w14:textId="77777777" w:rsidR="00AC2C49" w:rsidRDefault="00AC2C49" w:rsidP="00AC2C49">
            <w:pPr>
              <w:jc w:val="both"/>
              <w:rPr>
                <w:rFonts w:ascii="Times New Roman" w:hAnsi="Times New Roman"/>
                <w:sz w:val="24"/>
                <w:szCs w:val="24"/>
                <w:shd w:val="clear" w:color="auto" w:fill="FFFFFF"/>
              </w:rPr>
            </w:pPr>
            <w:r>
              <w:rPr>
                <w:rFonts w:ascii="Times New Roman" w:hAnsi="Times New Roman"/>
                <w:sz w:val="24"/>
                <w:szCs w:val="24"/>
                <w:shd w:val="clear" w:color="auto" w:fill="FFFFFF"/>
              </w:rPr>
              <w:t>5. Подготовка технически планов в связи с уточнением местоположения здания, сооружения, ОНС на земельном участке.</w:t>
            </w:r>
          </w:p>
          <w:p w14:paraId="34ACDDF6" w14:textId="77777777" w:rsidR="00AC2C49" w:rsidRDefault="00AC2C49" w:rsidP="00AC2C49">
            <w:p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6. Подготовка технических планов в связи с перепланировкой помещения. </w:t>
            </w:r>
          </w:p>
          <w:p w14:paraId="66CBF650" w14:textId="77777777" w:rsidR="00AC2C49" w:rsidRDefault="00AC2C49" w:rsidP="00AC2C49">
            <w:p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7. </w:t>
            </w:r>
            <w:r w:rsidRPr="00862CEA">
              <w:rPr>
                <w:rFonts w:ascii="Times New Roman" w:hAnsi="Times New Roman"/>
                <w:sz w:val="24"/>
                <w:szCs w:val="24"/>
                <w:shd w:val="clear" w:color="auto" w:fill="FFFFFF"/>
              </w:rPr>
              <w:t xml:space="preserve">Подготовка межевых планов </w:t>
            </w:r>
            <w:r>
              <w:rPr>
                <w:rFonts w:ascii="Times New Roman" w:hAnsi="Times New Roman"/>
                <w:sz w:val="24"/>
                <w:szCs w:val="24"/>
                <w:shd w:val="clear" w:color="auto" w:fill="FFFFFF"/>
              </w:rPr>
              <w:t>на</w:t>
            </w:r>
            <w:r w:rsidRPr="00862CEA">
              <w:rPr>
                <w:rFonts w:ascii="Times New Roman" w:hAnsi="Times New Roman"/>
                <w:sz w:val="24"/>
                <w:szCs w:val="24"/>
                <w:shd w:val="clear" w:color="auto" w:fill="FFFFFF"/>
              </w:rPr>
              <w:t xml:space="preserve"> образовани</w:t>
            </w:r>
            <w:r>
              <w:rPr>
                <w:rFonts w:ascii="Times New Roman" w:hAnsi="Times New Roman"/>
                <w:sz w:val="24"/>
                <w:szCs w:val="24"/>
                <w:shd w:val="clear" w:color="auto" w:fill="FFFFFF"/>
              </w:rPr>
              <w:t>е</w:t>
            </w:r>
            <w:r w:rsidRPr="00862CEA">
              <w:rPr>
                <w:rFonts w:ascii="Times New Roman" w:hAnsi="Times New Roman"/>
                <w:sz w:val="24"/>
                <w:szCs w:val="24"/>
                <w:shd w:val="clear" w:color="auto" w:fill="FFFFFF"/>
              </w:rPr>
              <w:t xml:space="preserve"> земельных участков путем выдела земельного участка</w:t>
            </w:r>
            <w:r>
              <w:rPr>
                <w:rFonts w:ascii="Times New Roman" w:hAnsi="Times New Roman"/>
                <w:sz w:val="24"/>
                <w:szCs w:val="24"/>
                <w:shd w:val="clear" w:color="auto" w:fill="FFFFFF"/>
              </w:rPr>
              <w:t xml:space="preserve"> (2)</w:t>
            </w:r>
            <w:r w:rsidRPr="00862CEA">
              <w:rPr>
                <w:rFonts w:ascii="Times New Roman" w:hAnsi="Times New Roman"/>
                <w:sz w:val="24"/>
                <w:szCs w:val="24"/>
                <w:shd w:val="clear" w:color="auto" w:fill="FFFFFF"/>
              </w:rPr>
              <w:t xml:space="preserve">; </w:t>
            </w:r>
          </w:p>
          <w:p w14:paraId="39B553FF" w14:textId="77777777" w:rsidR="00AC2C49" w:rsidRDefault="00AC2C49" w:rsidP="00AC2C49">
            <w:p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8.  </w:t>
            </w:r>
            <w:r w:rsidRPr="00862CEA">
              <w:rPr>
                <w:rFonts w:ascii="Times New Roman" w:hAnsi="Times New Roman"/>
                <w:sz w:val="24"/>
                <w:szCs w:val="24"/>
                <w:shd w:val="clear" w:color="auto" w:fill="FFFFFF"/>
              </w:rPr>
              <w:t xml:space="preserve">Подготовка межевых планов </w:t>
            </w:r>
            <w:r>
              <w:rPr>
                <w:rFonts w:ascii="Times New Roman" w:hAnsi="Times New Roman"/>
                <w:sz w:val="24"/>
                <w:szCs w:val="24"/>
                <w:shd w:val="clear" w:color="auto" w:fill="FFFFFF"/>
              </w:rPr>
              <w:t>на</w:t>
            </w:r>
            <w:r w:rsidRPr="00862CEA">
              <w:rPr>
                <w:rFonts w:ascii="Times New Roman" w:hAnsi="Times New Roman"/>
                <w:sz w:val="24"/>
                <w:szCs w:val="24"/>
                <w:shd w:val="clear" w:color="auto" w:fill="FFFFFF"/>
              </w:rPr>
              <w:t xml:space="preserve"> образовани</w:t>
            </w:r>
            <w:r>
              <w:rPr>
                <w:rFonts w:ascii="Times New Roman" w:hAnsi="Times New Roman"/>
                <w:sz w:val="24"/>
                <w:szCs w:val="24"/>
                <w:shd w:val="clear" w:color="auto" w:fill="FFFFFF"/>
              </w:rPr>
              <w:t>е</w:t>
            </w:r>
            <w:r w:rsidRPr="00862CEA">
              <w:rPr>
                <w:rFonts w:ascii="Times New Roman" w:hAnsi="Times New Roman"/>
                <w:sz w:val="24"/>
                <w:szCs w:val="24"/>
                <w:shd w:val="clear" w:color="auto" w:fill="FFFFFF"/>
              </w:rPr>
              <w:t xml:space="preserve"> земельных участков путем выдела земельного участка</w:t>
            </w:r>
            <w:r>
              <w:rPr>
                <w:rFonts w:ascii="Times New Roman" w:hAnsi="Times New Roman"/>
                <w:sz w:val="24"/>
                <w:szCs w:val="24"/>
                <w:shd w:val="clear" w:color="auto" w:fill="FFFFFF"/>
              </w:rPr>
              <w:t xml:space="preserve"> с сохранением исходного земельного участка в изменённых границах (2)</w:t>
            </w:r>
            <w:r w:rsidRPr="00862CEA">
              <w:rPr>
                <w:rFonts w:ascii="Times New Roman" w:hAnsi="Times New Roman"/>
                <w:sz w:val="24"/>
                <w:szCs w:val="24"/>
                <w:shd w:val="clear" w:color="auto" w:fill="FFFFFF"/>
              </w:rPr>
              <w:t>;</w:t>
            </w:r>
          </w:p>
          <w:p w14:paraId="7C643DEB" w14:textId="77777777" w:rsidR="00AC2C49" w:rsidRDefault="00AC2C49" w:rsidP="00AC2C49">
            <w:pPr>
              <w:jc w:val="both"/>
            </w:pPr>
            <w:r>
              <w:rPr>
                <w:rFonts w:ascii="Times New Roman" w:hAnsi="Times New Roman"/>
                <w:sz w:val="24"/>
                <w:szCs w:val="24"/>
                <w:shd w:val="clear" w:color="auto" w:fill="FFFFFF"/>
              </w:rPr>
              <w:t xml:space="preserve">9. </w:t>
            </w:r>
            <w:r w:rsidRPr="00862CEA">
              <w:rPr>
                <w:rFonts w:ascii="Times New Roman" w:hAnsi="Times New Roman"/>
                <w:sz w:val="24"/>
                <w:szCs w:val="24"/>
                <w:shd w:val="clear" w:color="auto" w:fill="FFFFFF"/>
              </w:rPr>
              <w:t>Подготовка межевых планов на образовани</w:t>
            </w:r>
            <w:r>
              <w:rPr>
                <w:rFonts w:ascii="Times New Roman" w:hAnsi="Times New Roman"/>
                <w:sz w:val="24"/>
                <w:szCs w:val="24"/>
                <w:shd w:val="clear" w:color="auto" w:fill="FFFFFF"/>
              </w:rPr>
              <w:t>е</w:t>
            </w:r>
            <w:r w:rsidRPr="00862CEA">
              <w:rPr>
                <w:rFonts w:ascii="Times New Roman" w:hAnsi="Times New Roman"/>
                <w:sz w:val="24"/>
                <w:szCs w:val="24"/>
                <w:shd w:val="clear" w:color="auto" w:fill="FFFFFF"/>
              </w:rPr>
              <w:t xml:space="preserve"> земельных участков </w:t>
            </w:r>
            <w:r>
              <w:rPr>
                <w:rFonts w:ascii="Times New Roman" w:hAnsi="Times New Roman"/>
                <w:sz w:val="24"/>
                <w:szCs w:val="24"/>
                <w:shd w:val="clear" w:color="auto" w:fill="FFFFFF"/>
              </w:rPr>
              <w:t>при</w:t>
            </w:r>
            <w:r w:rsidRPr="00862CEA">
              <w:rPr>
                <w:rFonts w:ascii="Times New Roman" w:hAnsi="Times New Roman"/>
                <w:sz w:val="24"/>
                <w:szCs w:val="24"/>
                <w:shd w:val="clear" w:color="auto" w:fill="FFFFFF"/>
              </w:rPr>
              <w:t xml:space="preserve"> возникновени</w:t>
            </w:r>
            <w:r>
              <w:rPr>
                <w:rFonts w:ascii="Times New Roman" w:hAnsi="Times New Roman"/>
                <w:sz w:val="24"/>
                <w:szCs w:val="24"/>
                <w:shd w:val="clear" w:color="auto" w:fill="FFFFFF"/>
              </w:rPr>
              <w:t>и</w:t>
            </w:r>
            <w:r w:rsidRPr="00862CEA">
              <w:rPr>
                <w:rFonts w:ascii="Times New Roman" w:hAnsi="Times New Roman"/>
                <w:sz w:val="24"/>
                <w:szCs w:val="24"/>
                <w:shd w:val="clear" w:color="auto" w:fill="FFFFFF"/>
              </w:rPr>
              <w:t xml:space="preserve"> и сохранени</w:t>
            </w:r>
            <w:r>
              <w:rPr>
                <w:rFonts w:ascii="Times New Roman" w:hAnsi="Times New Roman"/>
                <w:sz w:val="24"/>
                <w:szCs w:val="24"/>
                <w:shd w:val="clear" w:color="auto" w:fill="FFFFFF"/>
              </w:rPr>
              <w:t>и</w:t>
            </w:r>
            <w:r w:rsidRPr="00862CEA">
              <w:rPr>
                <w:rFonts w:ascii="Times New Roman" w:hAnsi="Times New Roman"/>
                <w:sz w:val="24"/>
                <w:szCs w:val="24"/>
                <w:shd w:val="clear" w:color="auto" w:fill="FFFFFF"/>
              </w:rPr>
              <w:t xml:space="preserve"> прав, обременений (ограничений) на образуемые и измененные земельные участки</w:t>
            </w:r>
            <w:r>
              <w:rPr>
                <w:rFonts w:ascii="Times New Roman" w:hAnsi="Times New Roman"/>
                <w:sz w:val="24"/>
                <w:szCs w:val="24"/>
                <w:shd w:val="clear" w:color="auto" w:fill="FFFFFF"/>
              </w:rPr>
              <w:t xml:space="preserve"> (2).</w:t>
            </w:r>
          </w:p>
          <w:p w14:paraId="31F2FF8F" w14:textId="4C7DC170" w:rsidR="0034397F" w:rsidRDefault="000812DA" w:rsidP="000812DA">
            <w:pPr>
              <w:pStyle w:val="ConsPlusNormal"/>
              <w:jc w:val="both"/>
              <w:outlineLvl w:val="1"/>
              <w:rPr>
                <w:rFonts w:ascii="Times New Roman" w:hAnsi="Times New Roman"/>
                <w:b/>
                <w:sz w:val="24"/>
                <w:szCs w:val="24"/>
                <w:u w:val="single"/>
                <w:shd w:val="clear" w:color="auto" w:fill="FFFFFF"/>
              </w:rPr>
            </w:pPr>
            <w:r>
              <w:rPr>
                <w:rFonts w:ascii="Times New Roman" w:eastAsia="Calibri" w:hAnsi="Times New Roman" w:cs="Times New Roman"/>
                <w:sz w:val="24"/>
                <w:szCs w:val="24"/>
                <w:shd w:val="clear" w:color="auto" w:fill="FFFFFF"/>
                <w:lang w:eastAsia="en-US"/>
              </w:rPr>
              <w:t xml:space="preserve"> </w:t>
            </w:r>
          </w:p>
        </w:tc>
      </w:tr>
      <w:tr w:rsidR="0034397F" w14:paraId="2128C116" w14:textId="77777777" w:rsidTr="0073157A">
        <w:tc>
          <w:tcPr>
            <w:tcW w:w="873" w:type="dxa"/>
          </w:tcPr>
          <w:p w14:paraId="698717F6" w14:textId="424AB25D" w:rsidR="0034397F" w:rsidRPr="0002168C" w:rsidRDefault="0002168C" w:rsidP="0002168C">
            <w:pPr>
              <w:ind w:left="360" w:right="34"/>
              <w:jc w:val="center"/>
              <w:rPr>
                <w:rFonts w:ascii="Times New Roman" w:hAnsi="Times New Roman"/>
                <w:b/>
                <w:i/>
                <w:sz w:val="24"/>
                <w:szCs w:val="24"/>
                <w:shd w:val="clear" w:color="auto" w:fill="FFFFFF"/>
              </w:rPr>
            </w:pPr>
            <w:r>
              <w:rPr>
                <w:rFonts w:ascii="Times New Roman" w:hAnsi="Times New Roman"/>
                <w:b/>
                <w:i/>
                <w:sz w:val="24"/>
                <w:szCs w:val="24"/>
                <w:shd w:val="clear" w:color="auto" w:fill="FFFFFF"/>
              </w:rPr>
              <w:t>6.</w:t>
            </w:r>
          </w:p>
        </w:tc>
        <w:tc>
          <w:tcPr>
            <w:tcW w:w="13687" w:type="dxa"/>
            <w:gridSpan w:val="2"/>
          </w:tcPr>
          <w:p w14:paraId="7EAF2B9A" w14:textId="77777777" w:rsidR="0034397F" w:rsidRDefault="0034397F" w:rsidP="0073157A">
            <w:pPr>
              <w:rPr>
                <w:rFonts w:ascii="Times New Roman" w:hAnsi="Times New Roman"/>
                <w:b/>
                <w:sz w:val="24"/>
                <w:szCs w:val="24"/>
                <w:u w:val="single"/>
                <w:shd w:val="clear" w:color="auto" w:fill="FFFFFF"/>
              </w:rPr>
            </w:pPr>
            <w:r w:rsidRPr="00884358">
              <w:rPr>
                <w:rFonts w:ascii="Times New Roman" w:hAnsi="Times New Roman"/>
                <w:b/>
                <w:i/>
                <w:sz w:val="24"/>
                <w:szCs w:val="24"/>
                <w:shd w:val="clear" w:color="auto" w:fill="FFFFFF"/>
              </w:rPr>
              <w:t>Вопросы, подлежащие изучению:</w:t>
            </w:r>
          </w:p>
        </w:tc>
      </w:tr>
      <w:tr w:rsidR="0034397F" w14:paraId="78D9B0A1" w14:textId="77777777" w:rsidTr="0073157A">
        <w:tc>
          <w:tcPr>
            <w:tcW w:w="873" w:type="dxa"/>
          </w:tcPr>
          <w:p w14:paraId="3384327F" w14:textId="77777777" w:rsidR="0034397F" w:rsidRPr="00884358" w:rsidRDefault="0034397F" w:rsidP="0073157A">
            <w:pPr>
              <w:pStyle w:val="a4"/>
              <w:ind w:left="263" w:right="34"/>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6.1.</w:t>
            </w:r>
          </w:p>
        </w:tc>
        <w:tc>
          <w:tcPr>
            <w:tcW w:w="3399" w:type="dxa"/>
          </w:tcPr>
          <w:p w14:paraId="7192133E" w14:textId="77777777" w:rsidR="0034397F" w:rsidRPr="004573AD" w:rsidRDefault="0034397F" w:rsidP="0073157A">
            <w:pPr>
              <w:rPr>
                <w:rFonts w:ascii="Times New Roman" w:hAnsi="Times New Roman"/>
                <w:b/>
                <w:i/>
                <w:sz w:val="24"/>
                <w:szCs w:val="24"/>
                <w:shd w:val="clear" w:color="auto" w:fill="FFFFFF"/>
              </w:rPr>
            </w:pPr>
            <w:r w:rsidRPr="004573AD">
              <w:rPr>
                <w:rFonts w:ascii="Times New Roman" w:hAnsi="Times New Roman"/>
                <w:b/>
                <w:i/>
                <w:sz w:val="24"/>
                <w:szCs w:val="24"/>
                <w:shd w:val="clear" w:color="auto" w:fill="FFFFFF"/>
              </w:rPr>
              <w:t>законодательная и</w:t>
            </w:r>
          </w:p>
          <w:p w14:paraId="0BF91AF3" w14:textId="77777777" w:rsidR="0034397F" w:rsidRPr="004021BD" w:rsidRDefault="0034397F" w:rsidP="0073157A">
            <w:pPr>
              <w:rPr>
                <w:rFonts w:ascii="Times New Roman" w:hAnsi="Times New Roman"/>
                <w:b/>
                <w:i/>
                <w:sz w:val="24"/>
                <w:szCs w:val="24"/>
                <w:highlight w:val="yellow"/>
                <w:shd w:val="clear" w:color="auto" w:fill="FFFFFF"/>
              </w:rPr>
            </w:pPr>
            <w:r w:rsidRPr="004573AD">
              <w:rPr>
                <w:rFonts w:ascii="Times New Roman" w:hAnsi="Times New Roman"/>
                <w:b/>
                <w:i/>
                <w:sz w:val="24"/>
                <w:szCs w:val="24"/>
                <w:shd w:val="clear" w:color="auto" w:fill="FFFFFF"/>
              </w:rPr>
              <w:t>нормативно-правовая основа, стандарты, правила и иные акты</w:t>
            </w:r>
          </w:p>
        </w:tc>
        <w:tc>
          <w:tcPr>
            <w:tcW w:w="10288" w:type="dxa"/>
          </w:tcPr>
          <w:p w14:paraId="21A77DD2" w14:textId="27A934E7" w:rsidR="004573AD" w:rsidRPr="008A2484" w:rsidRDefault="004573AD" w:rsidP="004573AD">
            <w:pPr>
              <w:tabs>
                <w:tab w:val="left" w:pos="405"/>
              </w:tabs>
              <w:rPr>
                <w:rFonts w:ascii="Times New Roman" w:hAnsi="Times New Roman"/>
                <w:sz w:val="24"/>
                <w:szCs w:val="24"/>
                <w:shd w:val="clear" w:color="auto" w:fill="FFFFFF"/>
              </w:rPr>
            </w:pPr>
            <w:r>
              <w:rPr>
                <w:rFonts w:ascii="Times New Roman" w:hAnsi="Times New Roman"/>
                <w:sz w:val="24"/>
                <w:szCs w:val="24"/>
                <w:shd w:val="clear" w:color="auto" w:fill="FFFFFF"/>
              </w:rPr>
              <w:t>1.</w:t>
            </w:r>
            <w:r w:rsidRPr="008A2484">
              <w:rPr>
                <w:rFonts w:ascii="Times New Roman" w:hAnsi="Times New Roman"/>
                <w:sz w:val="24"/>
                <w:szCs w:val="24"/>
                <w:shd w:val="clear" w:color="auto" w:fill="FFFFFF"/>
              </w:rPr>
              <w:t>Гражданский кодекс РФ;</w:t>
            </w:r>
          </w:p>
          <w:p w14:paraId="31929D88" w14:textId="77777777" w:rsidR="004573AD" w:rsidRPr="008A2484" w:rsidRDefault="004573AD" w:rsidP="004573AD">
            <w:pPr>
              <w:tabs>
                <w:tab w:val="left" w:pos="405"/>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2. </w:t>
            </w:r>
            <w:r w:rsidRPr="008A2484">
              <w:rPr>
                <w:rFonts w:ascii="Times New Roman" w:hAnsi="Times New Roman"/>
                <w:sz w:val="24"/>
                <w:szCs w:val="24"/>
                <w:shd w:val="clear" w:color="auto" w:fill="FFFFFF"/>
              </w:rPr>
              <w:t>Градостроительный кодекс РФ;</w:t>
            </w:r>
          </w:p>
          <w:p w14:paraId="60B245BE" w14:textId="77777777" w:rsidR="004573AD" w:rsidRPr="008A2484" w:rsidRDefault="004573AD" w:rsidP="004573AD">
            <w:pPr>
              <w:tabs>
                <w:tab w:val="left" w:pos="405"/>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3. </w:t>
            </w:r>
            <w:r w:rsidRPr="008A2484">
              <w:rPr>
                <w:rFonts w:ascii="Times New Roman" w:hAnsi="Times New Roman"/>
                <w:sz w:val="24"/>
                <w:szCs w:val="24"/>
                <w:shd w:val="clear" w:color="auto" w:fill="FFFFFF"/>
              </w:rPr>
              <w:t>Жилищный кодекс РФ;</w:t>
            </w:r>
          </w:p>
          <w:p w14:paraId="322A73F9" w14:textId="77777777" w:rsidR="004573AD" w:rsidRPr="008A2484" w:rsidRDefault="004573AD" w:rsidP="004573AD">
            <w:pPr>
              <w:tabs>
                <w:tab w:val="left" w:pos="405"/>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4. </w:t>
            </w:r>
            <w:r w:rsidRPr="008A2484">
              <w:rPr>
                <w:rFonts w:ascii="Times New Roman" w:hAnsi="Times New Roman"/>
                <w:sz w:val="24"/>
                <w:szCs w:val="24"/>
                <w:shd w:val="clear" w:color="auto" w:fill="FFFFFF"/>
              </w:rPr>
              <w:t>Земельный кодекс РФ;</w:t>
            </w:r>
          </w:p>
          <w:p w14:paraId="21AFEB27" w14:textId="77777777" w:rsidR="004573AD" w:rsidRPr="008A2484" w:rsidRDefault="004573AD" w:rsidP="004573AD">
            <w:pPr>
              <w:tabs>
                <w:tab w:val="left" w:pos="405"/>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5. </w:t>
            </w:r>
            <w:r w:rsidRPr="008A2484">
              <w:rPr>
                <w:rFonts w:ascii="Times New Roman" w:hAnsi="Times New Roman"/>
                <w:sz w:val="24"/>
                <w:szCs w:val="24"/>
                <w:shd w:val="clear" w:color="auto" w:fill="FFFFFF"/>
              </w:rPr>
              <w:t>Кодекс об административных правонарушениях РФ</w:t>
            </w:r>
          </w:p>
          <w:p w14:paraId="74DD0CE2" w14:textId="77777777" w:rsidR="004573AD" w:rsidRPr="008A2484" w:rsidRDefault="004573AD" w:rsidP="004573AD">
            <w:pPr>
              <w:tabs>
                <w:tab w:val="left" w:pos="405"/>
                <w:tab w:val="left" w:pos="9502"/>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6. </w:t>
            </w:r>
            <w:r w:rsidRPr="008A2484">
              <w:rPr>
                <w:rFonts w:ascii="Times New Roman" w:hAnsi="Times New Roman"/>
                <w:sz w:val="24"/>
                <w:szCs w:val="24"/>
                <w:shd w:val="clear" w:color="auto" w:fill="FFFFFF"/>
              </w:rPr>
              <w:t>Федеральный</w:t>
            </w:r>
            <w:r w:rsidRPr="008A2484">
              <w:rPr>
                <w:rFonts w:ascii="Times New Roman" w:hAnsi="Times New Roman"/>
                <w:sz w:val="24"/>
                <w:szCs w:val="24"/>
              </w:rPr>
              <w:t> </w:t>
            </w:r>
            <w:r w:rsidRPr="008A2484">
              <w:rPr>
                <w:rFonts w:ascii="Times New Roman" w:hAnsi="Times New Roman"/>
                <w:sz w:val="24"/>
                <w:szCs w:val="24"/>
                <w:shd w:val="clear" w:color="auto" w:fill="FFFFFF"/>
              </w:rPr>
              <w:t>закон от 24.07.2007 № 221-ФЗ «О</w:t>
            </w:r>
            <w:r w:rsidRPr="008A2484">
              <w:rPr>
                <w:rFonts w:ascii="Times New Roman" w:hAnsi="Times New Roman"/>
                <w:sz w:val="24"/>
                <w:szCs w:val="24"/>
              </w:rPr>
              <w:t> </w:t>
            </w:r>
            <w:r w:rsidRPr="008A2484">
              <w:rPr>
                <w:rFonts w:ascii="Times New Roman" w:hAnsi="Times New Roman"/>
                <w:sz w:val="24"/>
                <w:szCs w:val="24"/>
                <w:shd w:val="clear" w:color="auto" w:fill="FFFFFF"/>
              </w:rPr>
              <w:t>кадастровой деятельности»;</w:t>
            </w:r>
          </w:p>
          <w:p w14:paraId="5F443282" w14:textId="77777777" w:rsidR="004573AD" w:rsidRPr="008A2484" w:rsidRDefault="004573AD" w:rsidP="004573AD">
            <w:pPr>
              <w:tabs>
                <w:tab w:val="left" w:pos="405"/>
                <w:tab w:val="left" w:pos="9502"/>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7. </w:t>
            </w:r>
            <w:r w:rsidRPr="008A2484">
              <w:rPr>
                <w:rFonts w:ascii="Times New Roman" w:hAnsi="Times New Roman"/>
                <w:sz w:val="24"/>
                <w:szCs w:val="24"/>
                <w:shd w:val="clear" w:color="auto" w:fill="FFFFFF"/>
              </w:rPr>
              <w:t>Федеральный закон от 13.07.2015 № 218-ФЗ «О государственной регистрации недвижимости»;</w:t>
            </w:r>
          </w:p>
          <w:p w14:paraId="5652A188" w14:textId="77777777" w:rsidR="004573AD" w:rsidRPr="008A2484" w:rsidRDefault="004573AD" w:rsidP="004573AD">
            <w:pPr>
              <w:tabs>
                <w:tab w:val="left" w:pos="405"/>
                <w:tab w:val="left" w:pos="9502"/>
              </w:tabs>
              <w:rPr>
                <w:rFonts w:ascii="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8. </w:t>
            </w:r>
            <w:r w:rsidRPr="008A2484">
              <w:rPr>
                <w:rFonts w:ascii="Times New Roman" w:eastAsia="Times New Roman" w:hAnsi="Times New Roman"/>
                <w:sz w:val="24"/>
                <w:szCs w:val="24"/>
                <w:shd w:val="clear" w:color="auto" w:fill="FFFFFF"/>
              </w:rPr>
              <w:t>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w:t>
            </w:r>
          </w:p>
          <w:p w14:paraId="3B0BC55C" w14:textId="77777777" w:rsidR="004573AD" w:rsidRPr="008A2484" w:rsidRDefault="004573AD" w:rsidP="004573AD">
            <w:pPr>
              <w:tabs>
                <w:tab w:val="left" w:pos="405"/>
                <w:tab w:val="left" w:pos="9502"/>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9. </w:t>
            </w:r>
            <w:r w:rsidRPr="008A2484">
              <w:rPr>
                <w:rFonts w:ascii="Times New Roman" w:hAnsi="Times New Roman"/>
                <w:sz w:val="24"/>
                <w:szCs w:val="24"/>
                <w:shd w:val="clear" w:color="auto" w:fill="FFFFFF"/>
              </w:rPr>
              <w:t>Федеральный закон от 18.06.2001 № 78-ФЗ «О землеустройстве»;</w:t>
            </w:r>
          </w:p>
          <w:p w14:paraId="4D9F23ED" w14:textId="77777777" w:rsidR="004573AD" w:rsidRPr="00C1765E" w:rsidRDefault="004573AD" w:rsidP="004573AD">
            <w:pPr>
              <w:tabs>
                <w:tab w:val="left" w:pos="405"/>
                <w:tab w:val="left" w:pos="9502"/>
              </w:tabs>
              <w:rPr>
                <w:rFonts w:ascii="Times New Roman" w:eastAsia="Times New Roman" w:hAnsi="Times New Roman"/>
                <w:sz w:val="23"/>
                <w:szCs w:val="23"/>
                <w:shd w:val="clear" w:color="auto" w:fill="FFFFFF"/>
              </w:rPr>
            </w:pPr>
            <w:r>
              <w:rPr>
                <w:rFonts w:ascii="Times New Roman" w:eastAsia="Times New Roman" w:hAnsi="Times New Roman"/>
                <w:sz w:val="23"/>
                <w:szCs w:val="23"/>
                <w:shd w:val="clear" w:color="auto" w:fill="FFFFFF"/>
              </w:rPr>
              <w:t>10.</w:t>
            </w:r>
            <w:r w:rsidRPr="00C1765E">
              <w:rPr>
                <w:rFonts w:ascii="Times New Roman" w:eastAsia="Times New Roman" w:hAnsi="Times New Roman"/>
                <w:sz w:val="23"/>
                <w:szCs w:val="23"/>
                <w:shd w:val="clear" w:color="auto" w:fill="FFFFFF"/>
              </w:rPr>
              <w:t>Федеральный закон от 21.12.2004г. №172-ФЗ «О переводе земель или земельных участков из одной категории в другую»;</w:t>
            </w:r>
          </w:p>
          <w:p w14:paraId="6D321C34" w14:textId="77777777" w:rsidR="004573AD" w:rsidRPr="00C1765E" w:rsidRDefault="004573AD" w:rsidP="004573AD">
            <w:pPr>
              <w:tabs>
                <w:tab w:val="left" w:pos="405"/>
                <w:tab w:val="left" w:pos="9502"/>
              </w:tabs>
              <w:rPr>
                <w:rFonts w:ascii="Times New Roman" w:eastAsia="Times New Roman" w:hAnsi="Times New Roman"/>
                <w:sz w:val="23"/>
                <w:szCs w:val="23"/>
                <w:shd w:val="clear" w:color="auto" w:fill="FFFFFF"/>
              </w:rPr>
            </w:pPr>
            <w:r>
              <w:rPr>
                <w:rFonts w:ascii="Times New Roman" w:eastAsia="Times New Roman" w:hAnsi="Times New Roman"/>
                <w:sz w:val="23"/>
                <w:szCs w:val="23"/>
                <w:shd w:val="clear" w:color="auto" w:fill="FFFFFF"/>
              </w:rPr>
              <w:t>11.</w:t>
            </w:r>
            <w:r w:rsidRPr="00C1765E">
              <w:rPr>
                <w:rFonts w:ascii="Times New Roman" w:eastAsia="Times New Roman" w:hAnsi="Times New Roman"/>
                <w:sz w:val="23"/>
                <w:szCs w:val="23"/>
                <w:shd w:val="clear" w:color="auto" w:fill="FFFFFF"/>
              </w:rPr>
              <w:t>Федеральный закон от 24.07.2002г. №101-ФЗ «Об обороте земель сельскохозяйственного назначения»;</w:t>
            </w:r>
          </w:p>
          <w:p w14:paraId="3670E051" w14:textId="77777777" w:rsidR="004573AD" w:rsidRPr="000405D2" w:rsidRDefault="004573AD" w:rsidP="004573AD">
            <w:pPr>
              <w:tabs>
                <w:tab w:val="left" w:pos="405"/>
                <w:tab w:val="left" w:pos="9502"/>
              </w:tabs>
              <w:jc w:val="both"/>
              <w:rPr>
                <w:rFonts w:ascii="Times New Roman" w:eastAsia="Times New Roman" w:hAnsi="Times New Roman"/>
                <w:sz w:val="23"/>
                <w:szCs w:val="23"/>
                <w:shd w:val="clear" w:color="auto" w:fill="FFFFFF"/>
              </w:rPr>
            </w:pPr>
            <w:r>
              <w:rPr>
                <w:rFonts w:ascii="Times New Roman" w:hAnsi="Times New Roman"/>
                <w:sz w:val="23"/>
                <w:szCs w:val="23"/>
                <w:shd w:val="clear" w:color="auto" w:fill="FFFFFF"/>
              </w:rPr>
              <w:t>12.</w:t>
            </w:r>
            <w:r w:rsidRPr="00C1765E">
              <w:rPr>
                <w:rFonts w:ascii="Times New Roman" w:hAnsi="Times New Roman"/>
                <w:sz w:val="23"/>
                <w:szCs w:val="23"/>
                <w:shd w:val="clear" w:color="auto" w:fill="FFFFFF"/>
              </w:rPr>
              <w:t>Постановление Правительства РФ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235A4CC8" w14:textId="77777777" w:rsidR="004573AD" w:rsidRDefault="004573AD" w:rsidP="004573AD">
            <w:pPr>
              <w:tabs>
                <w:tab w:val="left" w:pos="405"/>
                <w:tab w:val="left" w:pos="9502"/>
              </w:tabs>
              <w:jc w:val="both"/>
              <w:rPr>
                <w:rFonts w:ascii="Times New Roman" w:hAnsi="Times New Roman"/>
                <w:sz w:val="24"/>
                <w:szCs w:val="24"/>
                <w:shd w:val="clear" w:color="auto" w:fill="FFFFFF"/>
              </w:rPr>
            </w:pPr>
            <w:r>
              <w:rPr>
                <w:rFonts w:ascii="Times New Roman" w:hAnsi="Times New Roman"/>
                <w:sz w:val="24"/>
                <w:szCs w:val="24"/>
                <w:shd w:val="clear" w:color="auto" w:fill="FFFFFF"/>
              </w:rPr>
              <w:t>13.</w:t>
            </w:r>
            <w:r w:rsidRPr="004C6701">
              <w:rPr>
                <w:rFonts w:ascii="Times New Roman" w:hAnsi="Times New Roman"/>
                <w:sz w:val="24"/>
                <w:szCs w:val="24"/>
                <w:shd w:val="clear" w:color="auto" w:fill="FFFFFF"/>
              </w:rPr>
              <w:t>Постановление Правительства РФ от 6 апреля 2022​ г.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14:paraId="5A4067D3" w14:textId="77777777" w:rsidR="004573AD" w:rsidRDefault="004573AD" w:rsidP="004573AD">
            <w:pPr>
              <w:tabs>
                <w:tab w:val="left" w:pos="405"/>
                <w:tab w:val="left" w:pos="9502"/>
              </w:tabs>
              <w:jc w:val="both"/>
              <w:rPr>
                <w:rFonts w:ascii="Times New Roman" w:hAnsi="Times New Roman"/>
                <w:sz w:val="24"/>
                <w:szCs w:val="24"/>
                <w:shd w:val="clear" w:color="auto" w:fill="FFFFFF"/>
              </w:rPr>
            </w:pPr>
            <w:r w:rsidRPr="00AB42F9">
              <w:rPr>
                <w:rFonts w:ascii="Times New Roman" w:hAnsi="Times New Roman"/>
                <w:sz w:val="24"/>
                <w:szCs w:val="24"/>
                <w:shd w:val="clear" w:color="auto" w:fill="FFFFFF"/>
              </w:rPr>
              <w:t>14.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sz w:val="24"/>
                <w:szCs w:val="24"/>
                <w:shd w:val="clear" w:color="auto" w:fill="FFFFFF"/>
              </w:rPr>
              <w:t xml:space="preserve"> </w:t>
            </w:r>
          </w:p>
          <w:p w14:paraId="73DBFB51" w14:textId="77777777" w:rsidR="004573AD" w:rsidRPr="00AB42F9" w:rsidRDefault="004573AD" w:rsidP="004573AD">
            <w:pPr>
              <w:tabs>
                <w:tab w:val="left" w:pos="405"/>
                <w:tab w:val="left" w:pos="9502"/>
              </w:tabs>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15. </w:t>
            </w:r>
            <w:r w:rsidRPr="00AB42F9">
              <w:rPr>
                <w:rFonts w:ascii="Times New Roman" w:hAnsi="Times New Roman"/>
                <w:sz w:val="24"/>
                <w:szCs w:val="24"/>
                <w:shd w:val="clear" w:color="auto" w:fill="FFFFFF"/>
              </w:rPr>
              <w:t>Постановление Правительства РФ от 12 ноября 2020 г. N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Pr>
                <w:rFonts w:ascii="Times New Roman" w:hAnsi="Times New Roman"/>
                <w:sz w:val="24"/>
                <w:szCs w:val="24"/>
                <w:shd w:val="clear" w:color="auto" w:fill="FFFFFF"/>
              </w:rPr>
              <w:t>.</w:t>
            </w:r>
          </w:p>
          <w:p w14:paraId="59454152" w14:textId="77777777" w:rsidR="004573AD" w:rsidRPr="00C1765E" w:rsidRDefault="004573AD" w:rsidP="004573AD">
            <w:pPr>
              <w:tabs>
                <w:tab w:val="left" w:pos="405"/>
                <w:tab w:val="left" w:pos="9502"/>
              </w:tabs>
              <w:jc w:val="both"/>
              <w:rPr>
                <w:rFonts w:ascii="Times New Roman" w:hAnsi="Times New Roman"/>
                <w:sz w:val="24"/>
                <w:szCs w:val="24"/>
                <w:shd w:val="clear" w:color="auto" w:fill="FFFFFF"/>
              </w:rPr>
            </w:pPr>
            <w:r>
              <w:rPr>
                <w:rFonts w:ascii="Times New Roman" w:eastAsia="Times New Roman" w:hAnsi="Times New Roman"/>
                <w:sz w:val="23"/>
                <w:szCs w:val="23"/>
                <w:shd w:val="clear" w:color="auto" w:fill="FFFFFF"/>
              </w:rPr>
              <w:t>16.</w:t>
            </w:r>
            <w:r w:rsidRPr="00C1765E">
              <w:rPr>
                <w:rFonts w:ascii="Times New Roman" w:eastAsia="Times New Roman" w:hAnsi="Times New Roman"/>
                <w:sz w:val="23"/>
                <w:szCs w:val="23"/>
                <w:shd w:val="clear" w:color="auto" w:fill="FFFFFF"/>
              </w:rPr>
              <w:t>Приказ Минэкономразвития России от 03.08.2011 №388 "Об утверждении требований к проекту межевания земельных участков</w:t>
            </w:r>
            <w:r w:rsidRPr="00C1765E">
              <w:rPr>
                <w:rFonts w:ascii="Times New Roman" w:hAnsi="Times New Roman"/>
                <w:sz w:val="24"/>
                <w:szCs w:val="24"/>
                <w:shd w:val="clear" w:color="auto" w:fill="FFFFFF"/>
              </w:rPr>
              <w:t>";</w:t>
            </w:r>
          </w:p>
          <w:p w14:paraId="50E7BA09" w14:textId="77777777" w:rsidR="004573AD" w:rsidRPr="00C1765E" w:rsidRDefault="004573AD" w:rsidP="004573AD">
            <w:pPr>
              <w:tabs>
                <w:tab w:val="left" w:pos="405"/>
                <w:tab w:val="left" w:pos="9502"/>
              </w:tabs>
              <w:jc w:val="both"/>
              <w:rPr>
                <w:rFonts w:ascii="Times New Roman" w:hAnsi="Times New Roman"/>
                <w:sz w:val="23"/>
                <w:szCs w:val="23"/>
                <w:shd w:val="clear" w:color="auto" w:fill="FFFFFF"/>
              </w:rPr>
            </w:pPr>
            <w:r>
              <w:rPr>
                <w:rFonts w:ascii="Times New Roman" w:hAnsi="Times New Roman"/>
                <w:sz w:val="23"/>
                <w:szCs w:val="23"/>
                <w:shd w:val="clear" w:color="auto" w:fill="FFFFFF"/>
              </w:rPr>
              <w:t>17.</w:t>
            </w:r>
            <w:r w:rsidRPr="00C1765E">
              <w:rPr>
                <w:rFonts w:ascii="Times New Roman" w:hAnsi="Times New Roman"/>
                <w:sz w:val="23"/>
                <w:szCs w:val="23"/>
                <w:shd w:val="clear" w:color="auto" w:fill="FFFFFF"/>
              </w:rPr>
              <w:t>Приказ Федеральной службы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w:t>
            </w:r>
          </w:p>
          <w:p w14:paraId="64D8BD8A" w14:textId="64B7DD78" w:rsidR="004573AD" w:rsidRPr="0036018E" w:rsidRDefault="004573AD" w:rsidP="004573AD">
            <w:pPr>
              <w:tabs>
                <w:tab w:val="left" w:pos="405"/>
                <w:tab w:val="left" w:pos="9502"/>
              </w:tabs>
              <w:rPr>
                <w:rFonts w:ascii="Times New Roman" w:hAnsi="Times New Roman"/>
                <w:sz w:val="24"/>
                <w:szCs w:val="24"/>
                <w:shd w:val="clear" w:color="auto" w:fill="FFFFFF"/>
              </w:rPr>
            </w:pPr>
            <w:r>
              <w:rPr>
                <w:rFonts w:ascii="Times New Roman" w:hAnsi="Times New Roman"/>
                <w:sz w:val="24"/>
                <w:szCs w:val="24"/>
                <w:shd w:val="clear" w:color="auto" w:fill="FFFFFF"/>
              </w:rPr>
              <w:t>18.</w:t>
            </w:r>
            <w:r w:rsidR="0036018E">
              <w:rPr>
                <w:rFonts w:ascii="Times New Roman" w:hAnsi="Times New Roman"/>
                <w:sz w:val="24"/>
                <w:szCs w:val="24"/>
                <w:shd w:val="clear" w:color="auto" w:fill="FFFFFF"/>
              </w:rPr>
              <w:t xml:space="preserve"> </w:t>
            </w:r>
            <w:r w:rsidRPr="0036018E">
              <w:rPr>
                <w:rFonts w:ascii="Times New Roman" w:hAnsi="Times New Roman"/>
                <w:sz w:val="24"/>
                <w:szCs w:val="24"/>
                <w:shd w:val="clear" w:color="auto" w:fill="FFFFFF"/>
              </w:rPr>
              <w:t>Приказ Росреестра от 14.12.2021 № П/0592 «Об утверждении формы и состава сведений межевого плана, требований к его подготовке»;</w:t>
            </w:r>
          </w:p>
          <w:p w14:paraId="26369466" w14:textId="00A29D32" w:rsidR="00550B16" w:rsidRPr="0036018E" w:rsidRDefault="00B4442A" w:rsidP="00B4442A">
            <w:pPr>
              <w:tabs>
                <w:tab w:val="left" w:pos="405"/>
                <w:tab w:val="left" w:pos="9502"/>
              </w:tabs>
              <w:jc w:val="both"/>
              <w:rPr>
                <w:rFonts w:ascii="Times New Roman" w:hAnsi="Times New Roman"/>
                <w:sz w:val="24"/>
                <w:szCs w:val="24"/>
                <w:shd w:val="clear" w:color="auto" w:fill="FFFFFF"/>
              </w:rPr>
            </w:pPr>
            <w:r w:rsidRPr="0036018E">
              <w:rPr>
                <w:rFonts w:ascii="Times New Roman" w:hAnsi="Times New Roman"/>
                <w:sz w:val="24"/>
                <w:szCs w:val="24"/>
                <w:shd w:val="clear" w:color="auto" w:fill="FFFFFF"/>
              </w:rPr>
              <w:t>19.</w:t>
            </w:r>
            <w:r w:rsidR="00550B16" w:rsidRPr="0036018E">
              <w:rPr>
                <w:rFonts w:ascii="Times New Roman" w:hAnsi="Times New Roman"/>
                <w:sz w:val="24"/>
                <w:szCs w:val="24"/>
                <w:shd w:val="clear" w:color="auto" w:fill="FFFFFF"/>
              </w:rPr>
              <w:t>Приказ Росреестра от 23.07.2021 года N П/0316 «Об установлении минимально допустимых размеров машино-места»</w:t>
            </w:r>
            <w:r w:rsidRPr="0036018E">
              <w:rPr>
                <w:rFonts w:ascii="Times New Roman" w:hAnsi="Times New Roman"/>
                <w:sz w:val="24"/>
                <w:szCs w:val="24"/>
                <w:shd w:val="clear" w:color="auto" w:fill="FFFFFF"/>
              </w:rPr>
              <w:t>;</w:t>
            </w:r>
          </w:p>
          <w:p w14:paraId="374A325F" w14:textId="77777777" w:rsidR="00B4442A" w:rsidRPr="0036018E" w:rsidRDefault="00B4442A" w:rsidP="00B4442A">
            <w:pPr>
              <w:tabs>
                <w:tab w:val="left" w:pos="405"/>
                <w:tab w:val="left" w:pos="9502"/>
              </w:tabs>
              <w:rPr>
                <w:rFonts w:ascii="Times New Roman" w:hAnsi="Times New Roman"/>
                <w:sz w:val="24"/>
                <w:szCs w:val="24"/>
                <w:shd w:val="clear" w:color="auto" w:fill="FFFFFF"/>
              </w:rPr>
            </w:pPr>
            <w:r w:rsidRPr="0036018E">
              <w:rPr>
                <w:rFonts w:ascii="Times New Roman" w:hAnsi="Times New Roman"/>
                <w:sz w:val="24"/>
                <w:szCs w:val="24"/>
                <w:shd w:val="clear" w:color="auto" w:fill="FFFFFF"/>
              </w:rPr>
              <w:t>20.Приказ Росреестра от 24.05.2021 N П/0217 "Об установлении формы и состава сведений акта обследования, также требований к его подготовке";</w:t>
            </w:r>
          </w:p>
          <w:p w14:paraId="4B52D3FE" w14:textId="0B92F95E" w:rsidR="00B4442A" w:rsidRPr="0036018E" w:rsidRDefault="00B4442A" w:rsidP="00B4442A">
            <w:pPr>
              <w:tabs>
                <w:tab w:val="left" w:pos="405"/>
                <w:tab w:val="left" w:pos="9502"/>
              </w:tabs>
              <w:rPr>
                <w:rFonts w:ascii="Times New Roman" w:hAnsi="Times New Roman"/>
                <w:sz w:val="24"/>
                <w:szCs w:val="24"/>
                <w:shd w:val="clear" w:color="auto" w:fill="FFFFFF"/>
              </w:rPr>
            </w:pPr>
            <w:r w:rsidRPr="0036018E">
              <w:rPr>
                <w:rFonts w:ascii="Times New Roman" w:hAnsi="Times New Roman"/>
                <w:sz w:val="24"/>
                <w:szCs w:val="24"/>
                <w:shd w:val="clear" w:color="auto" w:fill="FFFFFF"/>
              </w:rPr>
              <w:t>2</w:t>
            </w:r>
            <w:r w:rsidR="00565DB8" w:rsidRPr="0036018E">
              <w:rPr>
                <w:rFonts w:ascii="Times New Roman" w:hAnsi="Times New Roman"/>
                <w:sz w:val="24"/>
                <w:szCs w:val="24"/>
                <w:shd w:val="clear" w:color="auto" w:fill="FFFFFF"/>
              </w:rPr>
              <w:t>1</w:t>
            </w:r>
            <w:r w:rsidRPr="0036018E">
              <w:rPr>
                <w:rFonts w:ascii="Times New Roman" w:hAnsi="Times New Roman"/>
                <w:sz w:val="24"/>
                <w:szCs w:val="24"/>
                <w:shd w:val="clear" w:color="auto" w:fill="FFFFFF"/>
              </w:rPr>
              <w:t>.Приказ Росреестра от 23.10.2020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машино-места»;</w:t>
            </w:r>
          </w:p>
          <w:p w14:paraId="097D359F" w14:textId="7C8BBBEA" w:rsidR="00565DB8" w:rsidRPr="0036018E" w:rsidRDefault="00565DB8" w:rsidP="00B4442A">
            <w:pPr>
              <w:tabs>
                <w:tab w:val="left" w:pos="405"/>
                <w:tab w:val="left" w:pos="9502"/>
              </w:tabs>
              <w:rPr>
                <w:rFonts w:ascii="Times New Roman" w:hAnsi="Times New Roman"/>
                <w:sz w:val="24"/>
                <w:szCs w:val="24"/>
                <w:shd w:val="clear" w:color="auto" w:fill="FFFFFF"/>
              </w:rPr>
            </w:pPr>
            <w:r w:rsidRPr="0036018E">
              <w:rPr>
                <w:rFonts w:ascii="Times New Roman" w:hAnsi="Times New Roman"/>
                <w:sz w:val="24"/>
                <w:szCs w:val="24"/>
                <w:shd w:val="clear" w:color="auto" w:fill="FFFFFF"/>
              </w:rPr>
              <w:t>22. Приказ Росреестра от 15.03.2022 № П/0082 "Об установлении формы технического плана, требований к его подготовке и состава содержащихся в нем сведений";</w:t>
            </w:r>
          </w:p>
          <w:p w14:paraId="439B9802" w14:textId="38FD8126" w:rsidR="00B4442A" w:rsidRPr="00C1765E" w:rsidRDefault="00B4442A" w:rsidP="00B4442A">
            <w:pPr>
              <w:tabs>
                <w:tab w:val="left" w:pos="405"/>
                <w:tab w:val="left" w:pos="9502"/>
              </w:tabs>
              <w:jc w:val="both"/>
              <w:rPr>
                <w:rFonts w:ascii="Times New Roman" w:hAnsi="Times New Roman"/>
                <w:sz w:val="23"/>
                <w:szCs w:val="23"/>
                <w:shd w:val="clear" w:color="auto" w:fill="FFFFFF"/>
              </w:rPr>
            </w:pPr>
            <w:r>
              <w:rPr>
                <w:rFonts w:ascii="Times New Roman" w:hAnsi="Times New Roman"/>
                <w:sz w:val="23"/>
                <w:szCs w:val="23"/>
                <w:shd w:val="clear" w:color="auto" w:fill="FFFFFF"/>
              </w:rPr>
              <w:t>2</w:t>
            </w:r>
            <w:r w:rsidR="00D33ED6">
              <w:rPr>
                <w:rFonts w:ascii="Times New Roman" w:hAnsi="Times New Roman"/>
                <w:sz w:val="23"/>
                <w:szCs w:val="23"/>
                <w:shd w:val="clear" w:color="auto" w:fill="FFFFFF"/>
              </w:rPr>
              <w:t>3</w:t>
            </w:r>
            <w:r>
              <w:rPr>
                <w:rFonts w:ascii="Times New Roman" w:hAnsi="Times New Roman"/>
                <w:sz w:val="23"/>
                <w:szCs w:val="23"/>
                <w:shd w:val="clear" w:color="auto" w:fill="FFFFFF"/>
              </w:rPr>
              <w:t>.</w:t>
            </w:r>
            <w:r w:rsidRPr="00C1765E">
              <w:rPr>
                <w:rFonts w:ascii="Times New Roman" w:hAnsi="Times New Roman"/>
                <w:sz w:val="23"/>
                <w:szCs w:val="23"/>
                <w:shd w:val="clear" w:color="auto" w:fill="FFFFFF"/>
              </w:rPr>
              <w:t>Приказ Минэкономразвития России от 15.09.2015 № 129 «Об утверждении порядка получения кадастровым инженером и (или) заказчиком кадастровых работ межевого плана, технического плана, карты - плана территории и акта обследования в электронной форме, помещенных на временное хранение в электронное хранилище»;</w:t>
            </w:r>
          </w:p>
          <w:p w14:paraId="7528E4E4" w14:textId="44345E08" w:rsidR="00B4442A" w:rsidRPr="00C1765E" w:rsidRDefault="00B4442A" w:rsidP="00B4442A">
            <w:pPr>
              <w:tabs>
                <w:tab w:val="left" w:pos="405"/>
                <w:tab w:val="left" w:pos="9502"/>
              </w:tabs>
              <w:jc w:val="both"/>
              <w:rPr>
                <w:rFonts w:ascii="Times New Roman" w:hAnsi="Times New Roman"/>
                <w:sz w:val="23"/>
                <w:szCs w:val="23"/>
                <w:shd w:val="clear" w:color="auto" w:fill="FFFFFF"/>
              </w:rPr>
            </w:pPr>
            <w:r>
              <w:rPr>
                <w:rFonts w:ascii="Times New Roman" w:hAnsi="Times New Roman"/>
                <w:sz w:val="24"/>
                <w:szCs w:val="24"/>
                <w:shd w:val="clear" w:color="auto" w:fill="FFFFFF"/>
              </w:rPr>
              <w:t>2</w:t>
            </w:r>
            <w:r w:rsidR="008F06F1">
              <w:rPr>
                <w:rFonts w:ascii="Times New Roman" w:hAnsi="Times New Roman"/>
                <w:sz w:val="24"/>
                <w:szCs w:val="24"/>
                <w:shd w:val="clear" w:color="auto" w:fill="FFFFFF"/>
              </w:rPr>
              <w:t>4</w:t>
            </w:r>
            <w:r>
              <w:rPr>
                <w:rFonts w:ascii="Times New Roman" w:hAnsi="Times New Roman"/>
                <w:sz w:val="24"/>
                <w:szCs w:val="24"/>
                <w:shd w:val="clear" w:color="auto" w:fill="FFFFFF"/>
              </w:rPr>
              <w:t>.</w:t>
            </w:r>
            <w:r w:rsidRPr="00C1765E">
              <w:rPr>
                <w:rFonts w:ascii="Times New Roman" w:hAnsi="Times New Roman"/>
                <w:sz w:val="24"/>
                <w:szCs w:val="24"/>
                <w:shd w:val="clear" w:color="auto" w:fill="FFFFFF"/>
              </w:rPr>
              <w:t xml:space="preserve">Приказ Минэкономразвития России от 21.11.2016 № 735 «Об установлении примерной формы извещения о проведении собрания о согласовании местоположения границ земельных участков и признании утратившими силу некоторых приказов Минэкономразвития России»; </w:t>
            </w:r>
          </w:p>
          <w:p w14:paraId="3CE1F7B0" w14:textId="5BD7CED8" w:rsidR="00B4442A" w:rsidRPr="00C1765E" w:rsidRDefault="00B4442A" w:rsidP="00B4442A">
            <w:pPr>
              <w:tabs>
                <w:tab w:val="left" w:pos="405"/>
                <w:tab w:val="left" w:pos="9502"/>
              </w:tabs>
              <w:jc w:val="both"/>
              <w:rPr>
                <w:rFonts w:ascii="Times New Roman" w:hAnsi="Times New Roman"/>
                <w:sz w:val="23"/>
                <w:szCs w:val="23"/>
                <w:shd w:val="clear" w:color="auto" w:fill="FFFFFF"/>
              </w:rPr>
            </w:pPr>
            <w:r>
              <w:rPr>
                <w:rFonts w:ascii="Times New Roman" w:hAnsi="Times New Roman"/>
                <w:sz w:val="24"/>
                <w:szCs w:val="24"/>
                <w:shd w:val="clear" w:color="auto" w:fill="FFFFFF"/>
              </w:rPr>
              <w:t>2</w:t>
            </w:r>
            <w:r w:rsidR="008F06F1">
              <w:rPr>
                <w:rFonts w:ascii="Times New Roman" w:hAnsi="Times New Roman"/>
                <w:sz w:val="24"/>
                <w:szCs w:val="24"/>
                <w:shd w:val="clear" w:color="auto" w:fill="FFFFFF"/>
              </w:rPr>
              <w:t>5</w:t>
            </w:r>
            <w:r>
              <w:rPr>
                <w:rFonts w:ascii="Times New Roman" w:hAnsi="Times New Roman"/>
                <w:sz w:val="24"/>
                <w:szCs w:val="24"/>
                <w:shd w:val="clear" w:color="auto" w:fill="FFFFFF"/>
              </w:rPr>
              <w:t>.</w:t>
            </w:r>
            <w:r w:rsidRPr="00C1765E">
              <w:rPr>
                <w:rFonts w:ascii="Times New Roman" w:hAnsi="Times New Roman"/>
                <w:sz w:val="24"/>
                <w:szCs w:val="24"/>
                <w:shd w:val="clear" w:color="auto" w:fill="FFFFFF"/>
              </w:rPr>
              <w:t>Приказ Минэкономразвития России от 18.11.2015 № 855 «Об утверждении Порядка информационного взаимодействия кадастрового инженера с органом регистрации прав в электронной форме через единый портал государственных и муниципальных услуг (функций) или официальный сайт органа регистрации прав в информационно-телекоммуникационной сети "Интернет" с использованием единой системы идентификации и аутентификации"»;</w:t>
            </w:r>
          </w:p>
          <w:p w14:paraId="43E7F454" w14:textId="54CC824E" w:rsidR="00B4442A" w:rsidRPr="00C1765E" w:rsidRDefault="00B4442A" w:rsidP="00B4442A">
            <w:pPr>
              <w:tabs>
                <w:tab w:val="left" w:pos="405"/>
                <w:tab w:val="left" w:pos="9502"/>
              </w:tabs>
              <w:jc w:val="both"/>
              <w:rPr>
                <w:rFonts w:ascii="Times New Roman" w:hAnsi="Times New Roman"/>
                <w:sz w:val="23"/>
                <w:szCs w:val="23"/>
                <w:shd w:val="clear" w:color="auto" w:fill="FFFFFF"/>
              </w:rPr>
            </w:pPr>
            <w:r>
              <w:rPr>
                <w:rFonts w:ascii="Times New Roman" w:hAnsi="Times New Roman"/>
                <w:sz w:val="24"/>
                <w:szCs w:val="24"/>
              </w:rPr>
              <w:t>2</w:t>
            </w:r>
            <w:r w:rsidR="008F06F1">
              <w:rPr>
                <w:rFonts w:ascii="Times New Roman" w:hAnsi="Times New Roman"/>
                <w:sz w:val="24"/>
                <w:szCs w:val="24"/>
              </w:rPr>
              <w:t>6</w:t>
            </w:r>
            <w:r>
              <w:rPr>
                <w:rFonts w:ascii="Times New Roman" w:hAnsi="Times New Roman"/>
                <w:sz w:val="24"/>
                <w:szCs w:val="24"/>
              </w:rPr>
              <w:t>.</w:t>
            </w:r>
            <w:r w:rsidRPr="00C1765E">
              <w:rPr>
                <w:rFonts w:ascii="Times New Roman" w:hAnsi="Times New Roman"/>
                <w:sz w:val="24"/>
                <w:szCs w:val="24"/>
              </w:rPr>
              <w:t xml:space="preserve">Правила организации саморегулируемыми организациями кадастровых инженеров прохождения стажировки физическими лицами, утвержденные Национальным объединением саморегулируемых организаций кадастровых инженеров.  </w:t>
            </w:r>
          </w:p>
          <w:p w14:paraId="349508BE" w14:textId="29EB429C" w:rsidR="00B4442A" w:rsidRPr="00C1765E" w:rsidRDefault="00B4442A" w:rsidP="00B4442A">
            <w:pPr>
              <w:tabs>
                <w:tab w:val="left" w:pos="405"/>
                <w:tab w:val="left" w:pos="9502"/>
              </w:tabs>
              <w:jc w:val="both"/>
              <w:rPr>
                <w:rFonts w:ascii="Times New Roman" w:hAnsi="Times New Roman"/>
                <w:sz w:val="23"/>
                <w:szCs w:val="23"/>
                <w:shd w:val="clear" w:color="auto" w:fill="FFFFFF"/>
              </w:rPr>
            </w:pPr>
            <w:r>
              <w:rPr>
                <w:rFonts w:ascii="Times New Roman" w:hAnsi="Times New Roman"/>
                <w:sz w:val="24"/>
                <w:szCs w:val="24"/>
                <w:shd w:val="clear" w:color="auto" w:fill="FFFFFF"/>
              </w:rPr>
              <w:t>2</w:t>
            </w:r>
            <w:r w:rsidR="008F06F1">
              <w:rPr>
                <w:rFonts w:ascii="Times New Roman" w:hAnsi="Times New Roman"/>
                <w:sz w:val="24"/>
                <w:szCs w:val="24"/>
                <w:shd w:val="clear" w:color="auto" w:fill="FFFFFF"/>
              </w:rPr>
              <w:t>7</w:t>
            </w:r>
            <w:r>
              <w:rPr>
                <w:rFonts w:ascii="Times New Roman" w:hAnsi="Times New Roman"/>
                <w:sz w:val="24"/>
                <w:szCs w:val="24"/>
                <w:shd w:val="clear" w:color="auto" w:fill="FFFFFF"/>
              </w:rPr>
              <w:t>.</w:t>
            </w:r>
            <w:r w:rsidRPr="00C1765E">
              <w:rPr>
                <w:rFonts w:ascii="Times New Roman" w:hAnsi="Times New Roman"/>
                <w:sz w:val="24"/>
                <w:szCs w:val="24"/>
                <w:shd w:val="clear" w:color="auto" w:fill="FFFFFF"/>
              </w:rPr>
              <w:t>Стандарты профессиональной деятельности СРО «Кадастровые инженеры юга»;</w:t>
            </w:r>
          </w:p>
          <w:p w14:paraId="547D2CC6" w14:textId="2C7C381D" w:rsidR="00B4442A" w:rsidRPr="00C1765E" w:rsidRDefault="00B4442A" w:rsidP="00B4442A">
            <w:pPr>
              <w:tabs>
                <w:tab w:val="left" w:pos="405"/>
                <w:tab w:val="left" w:pos="9502"/>
              </w:tabs>
              <w:jc w:val="both"/>
              <w:rPr>
                <w:rFonts w:ascii="Times New Roman" w:hAnsi="Times New Roman"/>
                <w:sz w:val="23"/>
                <w:szCs w:val="23"/>
                <w:shd w:val="clear" w:color="auto" w:fill="FFFFFF"/>
              </w:rPr>
            </w:pPr>
            <w:r>
              <w:rPr>
                <w:rFonts w:ascii="Times New Roman" w:hAnsi="Times New Roman"/>
                <w:sz w:val="24"/>
                <w:szCs w:val="24"/>
              </w:rPr>
              <w:t>2</w:t>
            </w:r>
            <w:r w:rsidR="008F06F1">
              <w:rPr>
                <w:rFonts w:ascii="Times New Roman" w:hAnsi="Times New Roman"/>
                <w:sz w:val="24"/>
                <w:szCs w:val="24"/>
              </w:rPr>
              <w:t>8</w:t>
            </w:r>
            <w:r>
              <w:rPr>
                <w:rFonts w:ascii="Times New Roman" w:hAnsi="Times New Roman"/>
                <w:sz w:val="24"/>
                <w:szCs w:val="24"/>
              </w:rPr>
              <w:t>.</w:t>
            </w:r>
            <w:r w:rsidRPr="00C1765E">
              <w:rPr>
                <w:rFonts w:ascii="Times New Roman" w:hAnsi="Times New Roman"/>
                <w:sz w:val="24"/>
                <w:szCs w:val="24"/>
              </w:rPr>
              <w:t>Стандарт СРО «Кадастровые инженеры юга» по применению методов определения координат.</w:t>
            </w:r>
          </w:p>
          <w:p w14:paraId="60CA29F2" w14:textId="647906A7" w:rsidR="00B4442A" w:rsidRPr="00C1765E" w:rsidRDefault="00B4442A" w:rsidP="00B4442A">
            <w:pPr>
              <w:tabs>
                <w:tab w:val="left" w:pos="405"/>
                <w:tab w:val="left" w:pos="9502"/>
              </w:tabs>
              <w:jc w:val="both"/>
              <w:rPr>
                <w:rFonts w:ascii="Times New Roman" w:hAnsi="Times New Roman"/>
                <w:sz w:val="23"/>
                <w:szCs w:val="23"/>
                <w:shd w:val="clear" w:color="auto" w:fill="FFFFFF"/>
              </w:rPr>
            </w:pPr>
            <w:r>
              <w:rPr>
                <w:rFonts w:ascii="Times New Roman" w:hAnsi="Times New Roman"/>
                <w:sz w:val="24"/>
                <w:szCs w:val="24"/>
              </w:rPr>
              <w:t>2</w:t>
            </w:r>
            <w:r w:rsidR="008F06F1">
              <w:rPr>
                <w:rFonts w:ascii="Times New Roman" w:hAnsi="Times New Roman"/>
                <w:sz w:val="24"/>
                <w:szCs w:val="24"/>
              </w:rPr>
              <w:t>9</w:t>
            </w:r>
            <w:r>
              <w:rPr>
                <w:rFonts w:ascii="Times New Roman" w:hAnsi="Times New Roman"/>
                <w:sz w:val="24"/>
                <w:szCs w:val="24"/>
              </w:rPr>
              <w:t>.</w:t>
            </w:r>
            <w:r w:rsidRPr="00C1765E">
              <w:rPr>
                <w:rFonts w:ascii="Times New Roman" w:hAnsi="Times New Roman"/>
                <w:sz w:val="24"/>
                <w:szCs w:val="24"/>
              </w:rPr>
              <w:t>Стандарт СРО «Кадастровые инженеры юга» по порядку хранения Актов согласования.</w:t>
            </w:r>
          </w:p>
          <w:p w14:paraId="7E5E0B05" w14:textId="43234B4F" w:rsidR="0034397F" w:rsidRDefault="0034397F" w:rsidP="0073157A">
            <w:pPr>
              <w:rPr>
                <w:rFonts w:ascii="Times New Roman" w:hAnsi="Times New Roman"/>
                <w:b/>
                <w:sz w:val="24"/>
                <w:szCs w:val="24"/>
                <w:u w:val="single"/>
                <w:shd w:val="clear" w:color="auto" w:fill="FFFFFF"/>
              </w:rPr>
            </w:pPr>
          </w:p>
        </w:tc>
      </w:tr>
      <w:tr w:rsidR="0034397F" w14:paraId="3A057807" w14:textId="77777777" w:rsidTr="0073157A">
        <w:tc>
          <w:tcPr>
            <w:tcW w:w="873" w:type="dxa"/>
          </w:tcPr>
          <w:p w14:paraId="525A0D65" w14:textId="77777777" w:rsidR="0034397F" w:rsidRPr="00884358" w:rsidRDefault="0034397F" w:rsidP="0073157A">
            <w:pPr>
              <w:pStyle w:val="a4"/>
              <w:ind w:left="263" w:right="34"/>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6.2.</w:t>
            </w:r>
          </w:p>
        </w:tc>
        <w:tc>
          <w:tcPr>
            <w:tcW w:w="3399" w:type="dxa"/>
          </w:tcPr>
          <w:p w14:paraId="63C0ADBC" w14:textId="77777777" w:rsidR="0034397F" w:rsidRPr="004021BD" w:rsidRDefault="0034397F" w:rsidP="0073157A">
            <w:pPr>
              <w:rPr>
                <w:rFonts w:ascii="Times New Roman" w:hAnsi="Times New Roman"/>
                <w:b/>
                <w:i/>
                <w:sz w:val="24"/>
                <w:szCs w:val="24"/>
                <w:highlight w:val="yellow"/>
                <w:shd w:val="clear" w:color="auto" w:fill="FFFFFF"/>
              </w:rPr>
            </w:pPr>
            <w:r w:rsidRPr="000010CC">
              <w:rPr>
                <w:rFonts w:ascii="Times New Roman" w:hAnsi="Times New Roman"/>
                <w:b/>
                <w:i/>
                <w:sz w:val="24"/>
                <w:szCs w:val="24"/>
                <w:shd w:val="clear" w:color="auto" w:fill="FFFFFF"/>
              </w:rPr>
              <w:t>технологии, методики проведения кадастровых работ или отдельных их этапов</w:t>
            </w:r>
          </w:p>
        </w:tc>
        <w:tc>
          <w:tcPr>
            <w:tcW w:w="10288" w:type="dxa"/>
          </w:tcPr>
          <w:p w14:paraId="6CD34135" w14:textId="199AC239" w:rsidR="000010CC" w:rsidRPr="006F02D6" w:rsidRDefault="000010CC" w:rsidP="000010CC">
            <w:pPr>
              <w:tabs>
                <w:tab w:val="left" w:pos="1005"/>
              </w:tabs>
              <w:rPr>
                <w:rFonts w:ascii="Times New Roman" w:eastAsia="Times New Roman" w:hAnsi="Times New Roman"/>
                <w:sz w:val="24"/>
                <w:szCs w:val="24"/>
              </w:rPr>
            </w:pPr>
            <w:r w:rsidRPr="006F02D6">
              <w:rPr>
                <w:rFonts w:ascii="Times New Roman" w:eastAsia="Times New Roman" w:hAnsi="Times New Roman"/>
                <w:sz w:val="24"/>
                <w:szCs w:val="24"/>
              </w:rPr>
              <w:t>Информационные технологии для работы в программном комплексе кадастрового инженера</w:t>
            </w:r>
          </w:p>
          <w:p w14:paraId="7F798948" w14:textId="77777777" w:rsidR="000010CC" w:rsidRPr="006F02D6" w:rsidRDefault="000010CC" w:rsidP="000010CC">
            <w:pPr>
              <w:tabs>
                <w:tab w:val="left" w:pos="1005"/>
              </w:tabs>
              <w:rPr>
                <w:rFonts w:ascii="Times New Roman" w:eastAsia="Times New Roman" w:hAnsi="Times New Roman"/>
                <w:sz w:val="24"/>
                <w:szCs w:val="24"/>
              </w:rPr>
            </w:pPr>
            <w:r w:rsidRPr="006F02D6">
              <w:rPr>
                <w:rFonts w:ascii="Times New Roman" w:eastAsia="Times New Roman" w:hAnsi="Times New Roman"/>
                <w:sz w:val="24"/>
                <w:szCs w:val="24"/>
              </w:rPr>
              <w:t xml:space="preserve">Проектные технологии составления </w:t>
            </w:r>
            <w:r>
              <w:rPr>
                <w:rFonts w:ascii="Times New Roman" w:eastAsia="Times New Roman" w:hAnsi="Times New Roman"/>
                <w:sz w:val="24"/>
                <w:szCs w:val="24"/>
              </w:rPr>
              <w:t>межевых планов, технических планов и актов обследования</w:t>
            </w:r>
            <w:r w:rsidRPr="006F02D6">
              <w:rPr>
                <w:rFonts w:ascii="Times New Roman" w:eastAsia="Times New Roman" w:hAnsi="Times New Roman"/>
                <w:sz w:val="24"/>
                <w:szCs w:val="24"/>
              </w:rPr>
              <w:t xml:space="preserve"> </w:t>
            </w:r>
          </w:p>
          <w:p w14:paraId="7494993F" w14:textId="77777777" w:rsidR="000010CC" w:rsidRPr="006F02D6" w:rsidRDefault="000010CC" w:rsidP="000010CC">
            <w:pPr>
              <w:tabs>
                <w:tab w:val="left" w:pos="1005"/>
              </w:tabs>
              <w:rPr>
                <w:rFonts w:ascii="Times New Roman" w:eastAsia="Times New Roman" w:hAnsi="Times New Roman"/>
                <w:sz w:val="24"/>
                <w:szCs w:val="24"/>
              </w:rPr>
            </w:pPr>
            <w:r w:rsidRPr="006F02D6">
              <w:rPr>
                <w:rFonts w:ascii="Times New Roman" w:eastAsia="Times New Roman" w:hAnsi="Times New Roman"/>
                <w:sz w:val="24"/>
                <w:szCs w:val="24"/>
              </w:rPr>
              <w:t xml:space="preserve">Методика подготовки документов для </w:t>
            </w:r>
            <w:r>
              <w:rPr>
                <w:rFonts w:ascii="Times New Roman" w:eastAsia="Times New Roman" w:hAnsi="Times New Roman"/>
                <w:sz w:val="24"/>
                <w:szCs w:val="24"/>
              </w:rPr>
              <w:t>кадастрового учета и регистрации прав</w:t>
            </w:r>
          </w:p>
          <w:p w14:paraId="03C7FD1A" w14:textId="77777777" w:rsidR="000010CC" w:rsidRPr="006F02D6" w:rsidRDefault="000010CC" w:rsidP="000010CC">
            <w:pPr>
              <w:tabs>
                <w:tab w:val="left" w:pos="1005"/>
              </w:tabs>
              <w:rPr>
                <w:rFonts w:ascii="Times New Roman" w:eastAsia="Times New Roman" w:hAnsi="Times New Roman"/>
                <w:sz w:val="24"/>
                <w:szCs w:val="24"/>
              </w:rPr>
            </w:pPr>
            <w:r w:rsidRPr="006F02D6">
              <w:rPr>
                <w:rFonts w:ascii="Times New Roman" w:eastAsia="Times New Roman" w:hAnsi="Times New Roman"/>
                <w:sz w:val="24"/>
                <w:szCs w:val="24"/>
              </w:rPr>
              <w:t>Методика работы с тах</w:t>
            </w:r>
            <w:r>
              <w:rPr>
                <w:rFonts w:ascii="Times New Roman" w:eastAsia="Times New Roman" w:hAnsi="Times New Roman"/>
                <w:sz w:val="24"/>
                <w:szCs w:val="24"/>
              </w:rPr>
              <w:t>е</w:t>
            </w:r>
            <w:r w:rsidRPr="006F02D6">
              <w:rPr>
                <w:rFonts w:ascii="Times New Roman" w:eastAsia="Times New Roman" w:hAnsi="Times New Roman"/>
                <w:sz w:val="24"/>
                <w:szCs w:val="24"/>
              </w:rPr>
              <w:t>ометром</w:t>
            </w:r>
          </w:p>
          <w:p w14:paraId="2A45819F" w14:textId="77777777" w:rsidR="000010CC" w:rsidRPr="006F02D6" w:rsidRDefault="000010CC" w:rsidP="000010CC">
            <w:pPr>
              <w:tabs>
                <w:tab w:val="left" w:pos="1005"/>
              </w:tabs>
              <w:rPr>
                <w:rFonts w:ascii="Times New Roman" w:eastAsia="Times New Roman" w:hAnsi="Times New Roman"/>
                <w:sz w:val="24"/>
                <w:szCs w:val="24"/>
              </w:rPr>
            </w:pPr>
            <w:r w:rsidRPr="006F02D6">
              <w:rPr>
                <w:rFonts w:ascii="Times New Roman" w:eastAsia="Times New Roman" w:hAnsi="Times New Roman"/>
                <w:sz w:val="24"/>
                <w:szCs w:val="24"/>
              </w:rPr>
              <w:t>Методика работы со спутниковым оборудованием</w:t>
            </w:r>
          </w:p>
          <w:p w14:paraId="294D239C" w14:textId="77777777" w:rsidR="000010CC" w:rsidRDefault="000010CC" w:rsidP="000010CC">
            <w:pPr>
              <w:tabs>
                <w:tab w:val="left" w:pos="1005"/>
              </w:tabs>
              <w:rPr>
                <w:rFonts w:ascii="Times New Roman" w:eastAsia="Times New Roman" w:hAnsi="Times New Roman"/>
                <w:sz w:val="24"/>
                <w:szCs w:val="24"/>
              </w:rPr>
            </w:pPr>
            <w:r w:rsidRPr="005E6D47">
              <w:rPr>
                <w:rFonts w:ascii="Times New Roman" w:eastAsia="Times New Roman" w:hAnsi="Times New Roman"/>
                <w:sz w:val="24"/>
                <w:szCs w:val="24"/>
              </w:rPr>
              <w:t xml:space="preserve">Технологии сбора, систематизации, обработки и учета информации об объектах недвижимости </w:t>
            </w:r>
            <w:r>
              <w:rPr>
                <w:rFonts w:ascii="Times New Roman" w:eastAsia="Times New Roman" w:hAnsi="Times New Roman"/>
                <w:sz w:val="24"/>
                <w:szCs w:val="24"/>
              </w:rPr>
              <w:t xml:space="preserve"> </w:t>
            </w:r>
          </w:p>
          <w:p w14:paraId="71D60186" w14:textId="0F5BE467" w:rsidR="0034397F" w:rsidRDefault="0034397F" w:rsidP="0073157A">
            <w:pPr>
              <w:rPr>
                <w:rFonts w:ascii="Times New Roman" w:hAnsi="Times New Roman"/>
                <w:b/>
                <w:sz w:val="24"/>
                <w:szCs w:val="24"/>
                <w:u w:val="single"/>
                <w:shd w:val="clear" w:color="auto" w:fill="FFFFFF"/>
              </w:rPr>
            </w:pPr>
          </w:p>
        </w:tc>
      </w:tr>
      <w:tr w:rsidR="0034397F" w14:paraId="73A166CA" w14:textId="77777777" w:rsidTr="0073157A">
        <w:tc>
          <w:tcPr>
            <w:tcW w:w="873" w:type="dxa"/>
          </w:tcPr>
          <w:p w14:paraId="7EDA723D" w14:textId="77777777" w:rsidR="0034397F" w:rsidRPr="00884358" w:rsidRDefault="0034397F" w:rsidP="0034397F">
            <w:pPr>
              <w:ind w:left="263" w:right="34"/>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6.3.</w:t>
            </w:r>
          </w:p>
        </w:tc>
        <w:tc>
          <w:tcPr>
            <w:tcW w:w="3399" w:type="dxa"/>
          </w:tcPr>
          <w:p w14:paraId="1D5D9C3A" w14:textId="77777777" w:rsidR="0034397F" w:rsidRPr="00884358" w:rsidRDefault="0034397F" w:rsidP="0034397F">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технические средства (приборы, инструменты, аппаратуры и т.п.)</w:t>
            </w:r>
          </w:p>
        </w:tc>
        <w:tc>
          <w:tcPr>
            <w:tcW w:w="10288" w:type="dxa"/>
          </w:tcPr>
          <w:p w14:paraId="2B3F1F89" w14:textId="77777777" w:rsidR="0034397F" w:rsidRPr="007303EE" w:rsidRDefault="0034397F" w:rsidP="0034397F">
            <w:pPr>
              <w:tabs>
                <w:tab w:val="left" w:pos="1005"/>
              </w:tabs>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1) Э</w:t>
            </w:r>
            <w:r w:rsidRPr="007303EE">
              <w:rPr>
                <w:rFonts w:ascii="Times New Roman" w:eastAsia="Times New Roman" w:hAnsi="Times New Roman"/>
                <w:sz w:val="24"/>
                <w:szCs w:val="24"/>
                <w:shd w:val="clear" w:color="auto" w:fill="FFFFFF"/>
              </w:rPr>
              <w:t xml:space="preserve">лектронный тахеометр </w:t>
            </w:r>
            <w:r>
              <w:rPr>
                <w:rFonts w:ascii="Times New Roman" w:eastAsia="Times New Roman" w:hAnsi="Times New Roman"/>
                <w:sz w:val="24"/>
                <w:szCs w:val="24"/>
                <w:shd w:val="clear" w:color="auto" w:fill="FFFFFF"/>
              </w:rPr>
              <w:t>(</w:t>
            </w:r>
            <w:r w:rsidRPr="00BA6F06">
              <w:rPr>
                <w:rFonts w:ascii="Times New Roman" w:eastAsia="Times New Roman" w:hAnsi="Times New Roman"/>
                <w:sz w:val="24"/>
                <w:szCs w:val="24"/>
                <w:highlight w:val="yellow"/>
                <w:shd w:val="clear" w:color="auto" w:fill="FFFFFF"/>
              </w:rPr>
              <w:t>с указанием модели</w:t>
            </w:r>
            <w:r>
              <w:rPr>
                <w:rFonts w:ascii="Times New Roman" w:eastAsia="Times New Roman" w:hAnsi="Times New Roman"/>
                <w:sz w:val="24"/>
                <w:szCs w:val="24"/>
                <w:shd w:val="clear" w:color="auto" w:fill="FFFFFF"/>
              </w:rPr>
              <w:t>)</w:t>
            </w:r>
          </w:p>
          <w:p w14:paraId="2FA982AB" w14:textId="77777777" w:rsidR="0034397F" w:rsidRPr="007303EE" w:rsidRDefault="0034397F" w:rsidP="0034397F">
            <w:pPr>
              <w:tabs>
                <w:tab w:val="left" w:pos="1005"/>
              </w:tabs>
              <w:rPr>
                <w:rFonts w:ascii="Times New Roman" w:eastAsia="Times New Roman" w:hAnsi="Times New Roman"/>
                <w:sz w:val="24"/>
                <w:szCs w:val="24"/>
                <w:shd w:val="clear" w:color="auto" w:fill="FFFFFF"/>
              </w:rPr>
            </w:pPr>
            <w:r w:rsidRPr="007303EE">
              <w:rPr>
                <w:rFonts w:ascii="Times New Roman" w:eastAsia="Times New Roman" w:hAnsi="Times New Roman"/>
                <w:sz w:val="24"/>
                <w:szCs w:val="24"/>
                <w:shd w:val="clear" w:color="auto" w:fill="FFFFFF"/>
              </w:rPr>
              <w:t xml:space="preserve">2) </w:t>
            </w:r>
            <w:r>
              <w:rPr>
                <w:rFonts w:ascii="Times New Roman" w:eastAsia="Times New Roman" w:hAnsi="Times New Roman"/>
                <w:sz w:val="24"/>
                <w:szCs w:val="24"/>
                <w:shd w:val="clear" w:color="auto" w:fill="FFFFFF"/>
              </w:rPr>
              <w:t>К</w:t>
            </w:r>
            <w:r w:rsidRPr="007303EE">
              <w:rPr>
                <w:rFonts w:ascii="Times New Roman" w:eastAsia="Times New Roman" w:hAnsi="Times New Roman"/>
                <w:sz w:val="24"/>
                <w:szCs w:val="24"/>
                <w:shd w:val="clear" w:color="auto" w:fill="FFFFFF"/>
              </w:rPr>
              <w:t>омплект спутниковых геодезических приемников</w:t>
            </w:r>
            <w:r>
              <w:rPr>
                <w:rFonts w:ascii="Times New Roman" w:eastAsia="Times New Roman" w:hAnsi="Times New Roman"/>
                <w:sz w:val="24"/>
                <w:szCs w:val="24"/>
                <w:shd w:val="clear" w:color="auto" w:fill="FFFFFF"/>
              </w:rPr>
              <w:t xml:space="preserve"> (</w:t>
            </w:r>
            <w:r w:rsidRPr="00BA6F06">
              <w:rPr>
                <w:rFonts w:ascii="Times New Roman" w:eastAsia="Times New Roman" w:hAnsi="Times New Roman"/>
                <w:sz w:val="24"/>
                <w:szCs w:val="24"/>
                <w:highlight w:val="yellow"/>
                <w:shd w:val="clear" w:color="auto" w:fill="FFFFFF"/>
              </w:rPr>
              <w:t>с указанием модели</w:t>
            </w:r>
            <w:r>
              <w:rPr>
                <w:rFonts w:ascii="Times New Roman" w:eastAsia="Times New Roman" w:hAnsi="Times New Roman"/>
                <w:sz w:val="24"/>
                <w:szCs w:val="24"/>
                <w:shd w:val="clear" w:color="auto" w:fill="FFFFFF"/>
              </w:rPr>
              <w:t>)</w:t>
            </w:r>
          </w:p>
          <w:p w14:paraId="1506A0EE" w14:textId="77777777" w:rsidR="0034397F" w:rsidRDefault="0034397F" w:rsidP="0034397F">
            <w:pPr>
              <w:tabs>
                <w:tab w:val="left" w:pos="1005"/>
              </w:tabs>
              <w:rPr>
                <w:rFonts w:ascii="Times New Roman" w:eastAsia="Times New Roman" w:hAnsi="Times New Roman"/>
                <w:sz w:val="24"/>
                <w:szCs w:val="24"/>
                <w:shd w:val="clear" w:color="auto" w:fill="FFFFFF"/>
              </w:rPr>
            </w:pPr>
            <w:r w:rsidRPr="007303EE">
              <w:rPr>
                <w:rFonts w:ascii="Times New Roman" w:eastAsia="Times New Roman" w:hAnsi="Times New Roman"/>
                <w:sz w:val="24"/>
                <w:szCs w:val="24"/>
                <w:shd w:val="clear" w:color="auto" w:fill="FFFFFF"/>
              </w:rPr>
              <w:t xml:space="preserve">3) </w:t>
            </w:r>
            <w:r>
              <w:rPr>
                <w:rFonts w:ascii="Times New Roman" w:eastAsia="Times New Roman" w:hAnsi="Times New Roman"/>
                <w:sz w:val="24"/>
                <w:szCs w:val="24"/>
                <w:shd w:val="clear" w:color="auto" w:fill="FFFFFF"/>
              </w:rPr>
              <w:t xml:space="preserve">Компьютер с программным обеспечением необходимым в работе кадастрового инженера </w:t>
            </w:r>
          </w:p>
          <w:p w14:paraId="3A5896E3" w14:textId="77777777" w:rsidR="0034397F" w:rsidRDefault="0034397F" w:rsidP="0034397F">
            <w:pPr>
              <w:tabs>
                <w:tab w:val="left" w:pos="1005"/>
              </w:tabs>
              <w:rPr>
                <w:rFonts w:ascii="Times New Roman" w:hAnsi="Times New Roman"/>
                <w:b/>
                <w:sz w:val="24"/>
                <w:szCs w:val="24"/>
                <w:u w:val="single"/>
                <w:shd w:val="clear" w:color="auto" w:fill="FFFFFF"/>
              </w:rPr>
            </w:pPr>
          </w:p>
        </w:tc>
      </w:tr>
      <w:tr w:rsidR="0034397F" w14:paraId="6AA648FF" w14:textId="77777777" w:rsidTr="0073157A">
        <w:tc>
          <w:tcPr>
            <w:tcW w:w="873" w:type="dxa"/>
          </w:tcPr>
          <w:p w14:paraId="11F15BE8" w14:textId="77777777" w:rsidR="0034397F" w:rsidRPr="00884358" w:rsidRDefault="0034397F" w:rsidP="0034397F">
            <w:pPr>
              <w:ind w:left="263" w:right="34"/>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6.4.</w:t>
            </w:r>
          </w:p>
        </w:tc>
        <w:tc>
          <w:tcPr>
            <w:tcW w:w="3399" w:type="dxa"/>
          </w:tcPr>
          <w:p w14:paraId="735F84F5" w14:textId="77777777" w:rsidR="0034397F" w:rsidRPr="00884358" w:rsidRDefault="0034397F" w:rsidP="0034397F">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программное обеспечение</w:t>
            </w:r>
          </w:p>
        </w:tc>
        <w:tc>
          <w:tcPr>
            <w:tcW w:w="10288" w:type="dxa"/>
          </w:tcPr>
          <w:p w14:paraId="327C9541" w14:textId="77777777" w:rsidR="0034397F" w:rsidRDefault="0034397F" w:rsidP="0034397F">
            <w:pPr>
              <w:tabs>
                <w:tab w:val="left" w:pos="1005"/>
              </w:tabs>
              <w:rPr>
                <w:rFonts w:ascii="Times New Roman" w:eastAsia="Times New Roman" w:hAnsi="Times New Roman"/>
                <w:sz w:val="24"/>
                <w:szCs w:val="24"/>
                <w:shd w:val="clear" w:color="auto" w:fill="FFFFFF"/>
              </w:rPr>
            </w:pPr>
            <w:r w:rsidRPr="007303EE">
              <w:rPr>
                <w:rFonts w:ascii="Times New Roman" w:eastAsia="Times New Roman" w:hAnsi="Times New Roman"/>
                <w:sz w:val="24"/>
                <w:szCs w:val="24"/>
                <w:shd w:val="clear" w:color="auto" w:fill="FFFFFF"/>
              </w:rPr>
              <w:t xml:space="preserve">1) </w:t>
            </w:r>
            <w:r w:rsidRPr="00EB7220">
              <w:rPr>
                <w:rFonts w:ascii="Times New Roman" w:eastAsia="Times New Roman" w:hAnsi="Times New Roman"/>
                <w:sz w:val="24"/>
                <w:szCs w:val="24"/>
                <w:highlight w:val="yellow"/>
                <w:shd w:val="clear" w:color="auto" w:fill="FFFFFF"/>
              </w:rPr>
              <w:t>ПК КИ</w:t>
            </w:r>
          </w:p>
          <w:p w14:paraId="7076A7F7" w14:textId="77777777" w:rsidR="0034397F" w:rsidRDefault="0034397F" w:rsidP="0034397F">
            <w:pPr>
              <w:tabs>
                <w:tab w:val="left" w:pos="1005"/>
              </w:tabs>
              <w:rPr>
                <w:rFonts w:ascii="Times New Roman" w:eastAsia="Times New Roman" w:hAnsi="Times New Roman"/>
                <w:sz w:val="24"/>
                <w:szCs w:val="24"/>
                <w:shd w:val="clear" w:color="auto" w:fill="FFFFFF"/>
              </w:rPr>
            </w:pPr>
            <w:r w:rsidRPr="007303EE">
              <w:rPr>
                <w:rFonts w:ascii="Times New Roman" w:eastAsia="Times New Roman" w:hAnsi="Times New Roman"/>
                <w:sz w:val="24"/>
                <w:szCs w:val="24"/>
                <w:shd w:val="clear" w:color="auto" w:fill="FFFFFF"/>
              </w:rPr>
              <w:t>2) Автокад</w:t>
            </w:r>
          </w:p>
          <w:p w14:paraId="1316A844" w14:textId="77777777" w:rsidR="0034397F" w:rsidRPr="00323959" w:rsidRDefault="0034397F" w:rsidP="0034397F">
            <w:pPr>
              <w:tabs>
                <w:tab w:val="left" w:pos="1005"/>
              </w:tabs>
              <w:rPr>
                <w:rFonts w:ascii="Times New Roman" w:hAnsi="Times New Roman"/>
                <w:sz w:val="24"/>
                <w:szCs w:val="24"/>
                <w:shd w:val="clear" w:color="auto" w:fill="FFFFFF"/>
              </w:rPr>
            </w:pPr>
            <w:r>
              <w:rPr>
                <w:rFonts w:ascii="Times New Roman" w:hAnsi="Times New Roman"/>
                <w:sz w:val="24"/>
                <w:szCs w:val="24"/>
                <w:shd w:val="clear" w:color="auto" w:fill="FFFFFF"/>
              </w:rPr>
              <w:t>3) MapInfo</w:t>
            </w:r>
          </w:p>
          <w:p w14:paraId="67420427" w14:textId="77777777" w:rsidR="0034397F" w:rsidRDefault="0034397F" w:rsidP="0034397F">
            <w:pPr>
              <w:tabs>
                <w:tab w:val="left" w:pos="1005"/>
              </w:tabs>
              <w:rPr>
                <w:rFonts w:ascii="Times New Roman" w:hAnsi="Times New Roman"/>
                <w:b/>
                <w:sz w:val="24"/>
                <w:szCs w:val="24"/>
                <w:u w:val="single"/>
                <w:shd w:val="clear" w:color="auto" w:fill="FFFFFF"/>
              </w:rPr>
            </w:pPr>
          </w:p>
        </w:tc>
      </w:tr>
      <w:tr w:rsidR="00171D83" w14:paraId="16C38F59" w14:textId="77777777" w:rsidTr="0073157A">
        <w:tc>
          <w:tcPr>
            <w:tcW w:w="873" w:type="dxa"/>
          </w:tcPr>
          <w:p w14:paraId="084B5002" w14:textId="77777777" w:rsidR="00171D83" w:rsidRPr="00884358" w:rsidRDefault="00171D83" w:rsidP="00171D83">
            <w:pPr>
              <w:ind w:left="263" w:right="34"/>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6.5.</w:t>
            </w:r>
          </w:p>
        </w:tc>
        <w:tc>
          <w:tcPr>
            <w:tcW w:w="3399" w:type="dxa"/>
          </w:tcPr>
          <w:p w14:paraId="4C490962" w14:textId="77777777" w:rsidR="00171D83" w:rsidRPr="00884358" w:rsidRDefault="00171D83" w:rsidP="00171D83">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государственные реестры и иные информационные ресурсы</w:t>
            </w:r>
          </w:p>
        </w:tc>
        <w:tc>
          <w:tcPr>
            <w:tcW w:w="10288" w:type="dxa"/>
          </w:tcPr>
          <w:p w14:paraId="0F4CCB73" w14:textId="77777777" w:rsidR="00171D83" w:rsidRPr="00200694" w:rsidRDefault="00000000" w:rsidP="00171D83">
            <w:pPr>
              <w:tabs>
                <w:tab w:val="left" w:pos="1005"/>
              </w:tabs>
              <w:rPr>
                <w:rFonts w:ascii="Times New Roman" w:hAnsi="Times New Roman"/>
                <w:sz w:val="24"/>
                <w:szCs w:val="24"/>
                <w:shd w:val="clear" w:color="auto" w:fill="FFFFFF"/>
              </w:rPr>
            </w:pPr>
            <w:hyperlink r:id="rId17" w:history="1">
              <w:r w:rsidR="00171D83" w:rsidRPr="00406023">
                <w:rPr>
                  <w:rStyle w:val="a7"/>
                </w:rPr>
                <w:t>h</w:t>
              </w:r>
              <w:r w:rsidR="00171D83" w:rsidRPr="00200694">
                <w:rPr>
                  <w:rStyle w:val="a7"/>
                  <w:rFonts w:ascii="Times New Roman" w:hAnsi="Times New Roman"/>
                  <w:sz w:val="24"/>
                  <w:szCs w:val="24"/>
                  <w:shd w:val="clear" w:color="auto" w:fill="FFFFFF"/>
                </w:rPr>
                <w:t>ttps://rosreestr.gov.ru</w:t>
              </w:r>
            </w:hyperlink>
            <w:r w:rsidR="00171D83">
              <w:t xml:space="preserve"> -  </w:t>
            </w:r>
            <w:r w:rsidR="00171D83" w:rsidRPr="00200694">
              <w:rPr>
                <w:rFonts w:ascii="Times New Roman" w:hAnsi="Times New Roman"/>
                <w:sz w:val="24"/>
                <w:szCs w:val="24"/>
                <w:shd w:val="clear" w:color="auto" w:fill="FFFFFF"/>
              </w:rPr>
              <w:t>Портал Росреестра</w:t>
            </w:r>
          </w:p>
          <w:p w14:paraId="0CA3738C" w14:textId="77777777" w:rsidR="00A109DD" w:rsidRDefault="00000000" w:rsidP="00171D83">
            <w:pPr>
              <w:rPr>
                <w:rFonts w:ascii="Times New Roman" w:hAnsi="Times New Roman"/>
                <w:sz w:val="24"/>
                <w:szCs w:val="24"/>
                <w:shd w:val="clear" w:color="auto" w:fill="FFFFFF"/>
              </w:rPr>
            </w:pPr>
            <w:hyperlink r:id="rId18" w:history="1">
              <w:r w:rsidR="00171D83" w:rsidRPr="00406023">
                <w:rPr>
                  <w:rStyle w:val="a7"/>
                  <w:rFonts w:ascii="Times New Roman" w:hAnsi="Times New Roman"/>
                  <w:sz w:val="24"/>
                  <w:szCs w:val="24"/>
                  <w:shd w:val="clear" w:color="auto" w:fill="FFFFFF"/>
                </w:rPr>
                <w:t>https://www.gosuslugi.ru/</w:t>
              </w:r>
            </w:hyperlink>
            <w:r w:rsidR="00171D83">
              <w:rPr>
                <w:rFonts w:ascii="Times New Roman" w:hAnsi="Times New Roman"/>
                <w:sz w:val="24"/>
                <w:szCs w:val="24"/>
                <w:shd w:val="clear" w:color="auto" w:fill="FFFFFF"/>
              </w:rPr>
              <w:t xml:space="preserve"> - </w:t>
            </w:r>
            <w:r w:rsidR="00171D83" w:rsidRPr="00CD5EA9">
              <w:rPr>
                <w:rFonts w:ascii="Times New Roman" w:hAnsi="Times New Roman"/>
                <w:sz w:val="24"/>
                <w:szCs w:val="24"/>
                <w:shd w:val="clear" w:color="auto" w:fill="FFFFFF"/>
              </w:rPr>
              <w:t>Портал государственных услуг</w:t>
            </w:r>
          </w:p>
          <w:p w14:paraId="1FE45CA9" w14:textId="191980D4" w:rsidR="00171D83" w:rsidRPr="00CD5EA9" w:rsidRDefault="0076486F" w:rsidP="0076486F">
            <w:pPr>
              <w:rPr>
                <w:rFonts w:ascii="Times New Roman" w:hAnsi="Times New Roman"/>
                <w:sz w:val="24"/>
                <w:szCs w:val="24"/>
                <w:shd w:val="clear" w:color="auto" w:fill="FFFFFF"/>
              </w:rPr>
            </w:pPr>
            <w:r>
              <w:t xml:space="preserve"> </w:t>
            </w:r>
          </w:p>
        </w:tc>
      </w:tr>
      <w:tr w:rsidR="00171D83" w14:paraId="4876473E" w14:textId="77777777" w:rsidTr="0073157A">
        <w:trPr>
          <w:trHeight w:val="733"/>
        </w:trPr>
        <w:tc>
          <w:tcPr>
            <w:tcW w:w="873" w:type="dxa"/>
          </w:tcPr>
          <w:p w14:paraId="675EF58A" w14:textId="77777777" w:rsidR="00171D83" w:rsidRPr="00884358" w:rsidRDefault="00171D83" w:rsidP="00171D83">
            <w:pPr>
              <w:ind w:left="263" w:right="34"/>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6.6.</w:t>
            </w:r>
          </w:p>
        </w:tc>
        <w:tc>
          <w:tcPr>
            <w:tcW w:w="3399" w:type="dxa"/>
          </w:tcPr>
          <w:p w14:paraId="40FE8F6A" w14:textId="77777777" w:rsidR="00171D83" w:rsidRPr="00884358" w:rsidRDefault="00171D83" w:rsidP="00171D83">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интернет - ресурсы</w:t>
            </w:r>
          </w:p>
        </w:tc>
        <w:tc>
          <w:tcPr>
            <w:tcW w:w="10288" w:type="dxa"/>
          </w:tcPr>
          <w:p w14:paraId="338D8256" w14:textId="77777777" w:rsidR="00171D83" w:rsidRDefault="00000000" w:rsidP="00171D83">
            <w:pPr>
              <w:tabs>
                <w:tab w:val="left" w:pos="1005"/>
              </w:tabs>
              <w:rPr>
                <w:rFonts w:ascii="Times New Roman" w:hAnsi="Times New Roman"/>
                <w:sz w:val="24"/>
                <w:szCs w:val="24"/>
                <w:shd w:val="clear" w:color="auto" w:fill="FFFFFF"/>
              </w:rPr>
            </w:pPr>
            <w:hyperlink r:id="rId19" w:history="1">
              <w:r w:rsidR="00171D83" w:rsidRPr="00750AE5">
                <w:rPr>
                  <w:rStyle w:val="a7"/>
                  <w:rFonts w:ascii="Times New Roman" w:hAnsi="Times New Roman"/>
                  <w:sz w:val="24"/>
                  <w:szCs w:val="24"/>
                  <w:shd w:val="clear" w:color="auto" w:fill="FFFFFF"/>
                </w:rPr>
                <w:t>http://docs.cntd.ru/</w:t>
              </w:r>
            </w:hyperlink>
            <w:r w:rsidR="00171D83">
              <w:rPr>
                <w:rFonts w:ascii="Times New Roman" w:hAnsi="Times New Roman"/>
                <w:sz w:val="24"/>
                <w:szCs w:val="24"/>
                <w:shd w:val="clear" w:color="auto" w:fill="FFFFFF"/>
              </w:rPr>
              <w:t xml:space="preserve"> - Электронный фонд правовой и нормативной технической документации</w:t>
            </w:r>
          </w:p>
          <w:p w14:paraId="56CDED31" w14:textId="77777777" w:rsidR="00171D83" w:rsidRDefault="00000000" w:rsidP="00171D83">
            <w:pPr>
              <w:tabs>
                <w:tab w:val="left" w:pos="1005"/>
              </w:tabs>
              <w:rPr>
                <w:rFonts w:ascii="Times New Roman" w:hAnsi="Times New Roman"/>
                <w:sz w:val="24"/>
                <w:szCs w:val="24"/>
                <w:shd w:val="clear" w:color="auto" w:fill="FFFFFF"/>
              </w:rPr>
            </w:pPr>
            <w:hyperlink r:id="rId20" w:history="1">
              <w:r w:rsidR="00171D83" w:rsidRPr="00750AE5">
                <w:rPr>
                  <w:rStyle w:val="a7"/>
                  <w:rFonts w:ascii="Times New Roman" w:hAnsi="Times New Roman"/>
                  <w:sz w:val="24"/>
                  <w:szCs w:val="24"/>
                  <w:shd w:val="clear" w:color="auto" w:fill="FFFFFF"/>
                </w:rPr>
                <w:t>http://www.consultant.ru/</w:t>
              </w:r>
            </w:hyperlink>
            <w:r w:rsidR="00171D83">
              <w:rPr>
                <w:rFonts w:ascii="Times New Roman" w:hAnsi="Times New Roman"/>
                <w:sz w:val="24"/>
                <w:szCs w:val="24"/>
                <w:shd w:val="clear" w:color="auto" w:fill="FFFFFF"/>
              </w:rPr>
              <w:t xml:space="preserve"> - </w:t>
            </w:r>
            <w:r w:rsidR="00171D83" w:rsidRPr="007303EE">
              <w:rPr>
                <w:rFonts w:ascii="Times New Roman" w:hAnsi="Times New Roman"/>
                <w:sz w:val="24"/>
                <w:szCs w:val="24"/>
                <w:shd w:val="clear" w:color="auto" w:fill="FFFFFF"/>
              </w:rPr>
              <w:t>правовая</w:t>
            </w:r>
            <w:r w:rsidR="00171D83">
              <w:rPr>
                <w:rFonts w:ascii="Times New Roman" w:hAnsi="Times New Roman"/>
                <w:sz w:val="24"/>
                <w:szCs w:val="24"/>
                <w:shd w:val="clear" w:color="auto" w:fill="FFFFFF"/>
              </w:rPr>
              <w:t xml:space="preserve"> система «КонсультантПлюс»</w:t>
            </w:r>
          </w:p>
          <w:p w14:paraId="3511435F" w14:textId="77777777" w:rsidR="00171D83" w:rsidRDefault="00000000" w:rsidP="00171D83">
            <w:pPr>
              <w:tabs>
                <w:tab w:val="left" w:pos="1005"/>
              </w:tabs>
              <w:rPr>
                <w:rFonts w:ascii="Times New Roman" w:hAnsi="Times New Roman"/>
                <w:sz w:val="24"/>
                <w:szCs w:val="24"/>
                <w:shd w:val="clear" w:color="auto" w:fill="FFFFFF"/>
              </w:rPr>
            </w:pPr>
            <w:hyperlink r:id="rId21" w:history="1">
              <w:r w:rsidR="00171D83" w:rsidRPr="00406023">
                <w:rPr>
                  <w:rStyle w:val="a7"/>
                  <w:rFonts w:ascii="Times New Roman" w:hAnsi="Times New Roman"/>
                  <w:sz w:val="24"/>
                  <w:szCs w:val="24"/>
                  <w:shd w:val="clear" w:color="auto" w:fill="FFFFFF"/>
                </w:rPr>
                <w:t>http://www.garant.ru/</w:t>
              </w:r>
            </w:hyperlink>
            <w:r w:rsidR="00171D83">
              <w:rPr>
                <w:rFonts w:ascii="Times New Roman" w:hAnsi="Times New Roman"/>
                <w:sz w:val="24"/>
                <w:szCs w:val="24"/>
                <w:shd w:val="clear" w:color="auto" w:fill="FFFFFF"/>
              </w:rPr>
              <w:t xml:space="preserve"> - информационно-правовая система «Гарант»</w:t>
            </w:r>
          </w:p>
          <w:p w14:paraId="725273CB" w14:textId="77777777" w:rsidR="00171D83" w:rsidRPr="007303EE" w:rsidRDefault="00000000" w:rsidP="00171D83">
            <w:pPr>
              <w:tabs>
                <w:tab w:val="left" w:pos="1005"/>
              </w:tabs>
              <w:rPr>
                <w:rFonts w:ascii="Times New Roman" w:hAnsi="Times New Roman"/>
                <w:sz w:val="24"/>
                <w:szCs w:val="24"/>
                <w:shd w:val="clear" w:color="auto" w:fill="FFFFFF"/>
              </w:rPr>
            </w:pPr>
            <w:hyperlink r:id="rId22" w:history="1">
              <w:r w:rsidR="00171D83" w:rsidRPr="00750AE5">
                <w:rPr>
                  <w:rStyle w:val="a7"/>
                  <w:rFonts w:ascii="Times New Roman" w:hAnsi="Times New Roman"/>
                  <w:sz w:val="24"/>
                  <w:szCs w:val="24"/>
                  <w:shd w:val="clear" w:color="auto" w:fill="FFFFFF"/>
                </w:rPr>
                <w:t>http://www.kades.ru/</w:t>
              </w:r>
            </w:hyperlink>
            <w:r w:rsidR="00171D83">
              <w:rPr>
                <w:rFonts w:ascii="Times New Roman" w:hAnsi="Times New Roman"/>
                <w:sz w:val="24"/>
                <w:szCs w:val="24"/>
                <w:shd w:val="clear" w:color="auto" w:fill="FFFFFF"/>
              </w:rPr>
              <w:t xml:space="preserve"> - СРО «Кадастровые инженеры юга»</w:t>
            </w:r>
            <w:r w:rsidR="00171D83">
              <w:t xml:space="preserve"> </w:t>
            </w:r>
          </w:p>
          <w:p w14:paraId="2A638F1E" w14:textId="77777777" w:rsidR="00171D83" w:rsidRDefault="00171D83" w:rsidP="00171D83">
            <w:pPr>
              <w:rPr>
                <w:rFonts w:ascii="Times New Roman" w:hAnsi="Times New Roman"/>
                <w:b/>
                <w:sz w:val="24"/>
                <w:szCs w:val="24"/>
                <w:u w:val="single"/>
                <w:shd w:val="clear" w:color="auto" w:fill="FFFFFF"/>
              </w:rPr>
            </w:pPr>
          </w:p>
        </w:tc>
      </w:tr>
      <w:tr w:rsidR="0034397F" w14:paraId="6AD0AE87" w14:textId="77777777" w:rsidTr="0073157A">
        <w:tc>
          <w:tcPr>
            <w:tcW w:w="873" w:type="dxa"/>
          </w:tcPr>
          <w:p w14:paraId="7C97EB17" w14:textId="77777777" w:rsidR="0034397F" w:rsidRPr="00884358" w:rsidRDefault="0034397F" w:rsidP="0034397F">
            <w:pPr>
              <w:ind w:left="263" w:right="34"/>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6.7.</w:t>
            </w:r>
          </w:p>
        </w:tc>
        <w:tc>
          <w:tcPr>
            <w:tcW w:w="3399" w:type="dxa"/>
          </w:tcPr>
          <w:p w14:paraId="6B22BBD4" w14:textId="77777777" w:rsidR="0034397F" w:rsidRPr="00884358" w:rsidRDefault="0034397F" w:rsidP="0034397F">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печатные издания</w:t>
            </w:r>
          </w:p>
        </w:tc>
        <w:tc>
          <w:tcPr>
            <w:tcW w:w="10288" w:type="dxa"/>
          </w:tcPr>
          <w:p w14:paraId="2E8C9234" w14:textId="77777777" w:rsidR="0034397F" w:rsidRPr="007A46D9" w:rsidRDefault="0034397F" w:rsidP="0034397F">
            <w:pPr>
              <w:tabs>
                <w:tab w:val="left" w:pos="1005"/>
              </w:tabs>
              <w:rPr>
                <w:rFonts w:ascii="Times New Roman" w:hAnsi="Times New Roman"/>
                <w:sz w:val="24"/>
                <w:szCs w:val="24"/>
                <w:shd w:val="clear" w:color="auto" w:fill="FFFFFF"/>
              </w:rPr>
            </w:pPr>
            <w:r w:rsidRPr="007A46D9">
              <w:rPr>
                <w:rFonts w:ascii="Times New Roman" w:hAnsi="Times New Roman"/>
                <w:sz w:val="24"/>
                <w:szCs w:val="24"/>
                <w:shd w:val="clear" w:color="auto" w:fill="FFFFFF"/>
              </w:rPr>
              <w:t>Журнал «Вестник Росреестра»</w:t>
            </w:r>
          </w:p>
          <w:p w14:paraId="61D194CD" w14:textId="77777777" w:rsidR="0034397F" w:rsidRPr="007A46D9" w:rsidRDefault="0034397F" w:rsidP="0034397F">
            <w:pPr>
              <w:tabs>
                <w:tab w:val="left" w:pos="1005"/>
              </w:tabs>
              <w:rPr>
                <w:rFonts w:ascii="Times New Roman" w:hAnsi="Times New Roman"/>
                <w:sz w:val="24"/>
                <w:szCs w:val="24"/>
                <w:shd w:val="clear" w:color="auto" w:fill="FFFFFF"/>
              </w:rPr>
            </w:pPr>
            <w:r w:rsidRPr="007A46D9">
              <w:rPr>
                <w:rFonts w:ascii="Times New Roman" w:hAnsi="Times New Roman"/>
                <w:sz w:val="24"/>
                <w:szCs w:val="24"/>
                <w:shd w:val="clear" w:color="auto" w:fill="FFFFFF"/>
              </w:rPr>
              <w:t>Журнал «Вестник государственной регистрации»</w:t>
            </w:r>
          </w:p>
          <w:p w14:paraId="40467A5A" w14:textId="77777777" w:rsidR="0034397F" w:rsidRPr="007303EE" w:rsidRDefault="0034397F" w:rsidP="0034397F">
            <w:pPr>
              <w:tabs>
                <w:tab w:val="left" w:pos="1005"/>
              </w:tabs>
              <w:rPr>
                <w:rFonts w:ascii="Times New Roman" w:hAnsi="Times New Roman"/>
                <w:b/>
                <w:sz w:val="24"/>
                <w:szCs w:val="24"/>
                <w:u w:val="single"/>
                <w:shd w:val="clear" w:color="auto" w:fill="FFFFFF"/>
              </w:rPr>
            </w:pPr>
          </w:p>
        </w:tc>
      </w:tr>
      <w:tr w:rsidR="0034397F" w14:paraId="64ED26D8" w14:textId="77777777" w:rsidTr="00FB7595">
        <w:trPr>
          <w:trHeight w:val="591"/>
        </w:trPr>
        <w:tc>
          <w:tcPr>
            <w:tcW w:w="873" w:type="dxa"/>
          </w:tcPr>
          <w:p w14:paraId="62C45718" w14:textId="77777777" w:rsidR="0034397F" w:rsidRPr="00884358" w:rsidRDefault="0034397F" w:rsidP="0073157A">
            <w:pPr>
              <w:pStyle w:val="a4"/>
              <w:ind w:left="263" w:right="34"/>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7.</w:t>
            </w:r>
          </w:p>
        </w:tc>
        <w:tc>
          <w:tcPr>
            <w:tcW w:w="3399" w:type="dxa"/>
          </w:tcPr>
          <w:p w14:paraId="214E1CD8" w14:textId="77777777" w:rsidR="0034397F" w:rsidRPr="004021BD" w:rsidRDefault="0034397F" w:rsidP="0073157A">
            <w:pPr>
              <w:rPr>
                <w:rFonts w:ascii="Times New Roman" w:hAnsi="Times New Roman"/>
                <w:b/>
                <w:i/>
                <w:sz w:val="24"/>
                <w:szCs w:val="24"/>
                <w:highlight w:val="yellow"/>
                <w:shd w:val="clear" w:color="auto" w:fill="FFFFFF"/>
              </w:rPr>
            </w:pPr>
            <w:r w:rsidRPr="0076486F">
              <w:rPr>
                <w:rFonts w:ascii="Times New Roman" w:hAnsi="Times New Roman"/>
                <w:b/>
                <w:i/>
                <w:sz w:val="24"/>
                <w:szCs w:val="24"/>
                <w:shd w:val="clear" w:color="auto" w:fill="FFFFFF"/>
              </w:rPr>
              <w:t>Приобретаемые знания</w:t>
            </w:r>
          </w:p>
        </w:tc>
        <w:tc>
          <w:tcPr>
            <w:tcW w:w="10288" w:type="dxa"/>
          </w:tcPr>
          <w:p w14:paraId="0558C014" w14:textId="02700EF9" w:rsidR="00225FD9" w:rsidRPr="00884358" w:rsidRDefault="0076486F" w:rsidP="00225FD9">
            <w:pPr>
              <w:tabs>
                <w:tab w:val="left" w:pos="851"/>
              </w:tabs>
              <w:rPr>
                <w:rFonts w:ascii="Times New Roman" w:hAnsi="Times New Roman"/>
                <w:sz w:val="24"/>
                <w:szCs w:val="24"/>
                <w:shd w:val="clear" w:color="auto" w:fill="FFFFFF"/>
              </w:rPr>
            </w:pPr>
            <w:r>
              <w:rPr>
                <w:rFonts w:ascii="Times New Roman" w:hAnsi="Times New Roman"/>
                <w:sz w:val="24"/>
                <w:szCs w:val="24"/>
                <w:shd w:val="clear" w:color="auto" w:fill="FFFFFF"/>
              </w:rPr>
              <w:t>1</w:t>
            </w:r>
            <w:r w:rsidR="00225FD9" w:rsidRPr="00884358">
              <w:rPr>
                <w:rFonts w:ascii="Times New Roman" w:hAnsi="Times New Roman"/>
                <w:sz w:val="24"/>
                <w:szCs w:val="24"/>
                <w:shd w:val="clear" w:color="auto" w:fill="FFFFFF"/>
              </w:rPr>
              <w:t>) Положения гражданского, земельного и градостроительного законодательства;</w:t>
            </w:r>
          </w:p>
          <w:p w14:paraId="38CD6A0D" w14:textId="77777777" w:rsidR="00225FD9" w:rsidRPr="00884358" w:rsidRDefault="00225FD9" w:rsidP="00225FD9">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2) положения нормативно-правовой базы в области кадастровых отношений, кадастровой деятельности, функционирования единой учетно-регистрационной системы;</w:t>
            </w:r>
          </w:p>
          <w:p w14:paraId="3B6A43B3" w14:textId="77777777" w:rsidR="00225FD9" w:rsidRPr="00884358" w:rsidRDefault="00225FD9" w:rsidP="00225FD9">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3) типовые стандарты кадастровой деятельности и правила профессиональной этики кадастровых инженеров;</w:t>
            </w:r>
          </w:p>
          <w:p w14:paraId="76B3EEBC" w14:textId="77777777" w:rsidR="00225FD9" w:rsidRPr="00884358" w:rsidRDefault="00225FD9" w:rsidP="00225FD9">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4) стандарты кадастровой деятельности и правила профессиональной этики кадастровых инженеров саморегулируемой организации кадастровых инженеров;</w:t>
            </w:r>
          </w:p>
          <w:p w14:paraId="6FDA91CA" w14:textId="77777777" w:rsidR="00225FD9" w:rsidRPr="00884358" w:rsidRDefault="00225FD9" w:rsidP="00225FD9">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5) требования к подготовке межевых планов, технических планов, актов обследований;</w:t>
            </w:r>
          </w:p>
          <w:p w14:paraId="2F17D703" w14:textId="77777777" w:rsidR="00225FD9" w:rsidRPr="00884358" w:rsidRDefault="00225FD9" w:rsidP="00225FD9">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6) правила и порядок государственного кадастрового учета недвижимости и государственной регистрации прав на нее;</w:t>
            </w:r>
          </w:p>
          <w:p w14:paraId="40A065D5" w14:textId="77777777" w:rsidR="00225FD9" w:rsidRPr="00884358" w:rsidRDefault="00225FD9" w:rsidP="00225FD9">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 xml:space="preserve">7) государственные геодезические сети, геодезические сети специального назначения: понятие, классификация, принципы и методы построения; </w:t>
            </w:r>
          </w:p>
          <w:p w14:paraId="646F6AC1" w14:textId="77777777" w:rsidR="00225FD9" w:rsidRPr="00884358" w:rsidRDefault="00225FD9" w:rsidP="00225FD9">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8) методы и требования к точности определения координат;</w:t>
            </w:r>
          </w:p>
          <w:p w14:paraId="215F47CE" w14:textId="77777777" w:rsidR="00225FD9" w:rsidRPr="00884358" w:rsidRDefault="00225FD9" w:rsidP="00225FD9">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9) определение основных характеристик и местоположения объектов недвижимости;</w:t>
            </w:r>
          </w:p>
          <w:p w14:paraId="5F526D92" w14:textId="77777777" w:rsidR="00225FD9" w:rsidRPr="00884358" w:rsidRDefault="00225FD9" w:rsidP="00225FD9">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10) способы и методы создания планово-картографических материалов;</w:t>
            </w:r>
          </w:p>
          <w:p w14:paraId="78425BAB" w14:textId="77777777" w:rsidR="00225FD9" w:rsidRPr="00884358" w:rsidRDefault="00225FD9" w:rsidP="00225FD9">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11) объекты землеустройства и иные объекты, сведения о границах которых подлежат внесению в Единый государственный реестр недвижимости;</w:t>
            </w:r>
          </w:p>
          <w:p w14:paraId="24C3A2F6" w14:textId="77777777" w:rsidR="00225FD9" w:rsidRPr="00884358" w:rsidRDefault="00225FD9" w:rsidP="00225FD9">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12) правила работы с</w:t>
            </w:r>
          </w:p>
          <w:p w14:paraId="6D42734D" w14:textId="77777777" w:rsidR="0034397F" w:rsidRDefault="00225FD9" w:rsidP="00225FD9">
            <w:pPr>
              <w:rPr>
                <w:rFonts w:ascii="Times New Roman" w:hAnsi="Times New Roman"/>
                <w:sz w:val="24"/>
                <w:szCs w:val="24"/>
                <w:shd w:val="clear" w:color="auto" w:fill="FFFFFF"/>
              </w:rPr>
            </w:pPr>
            <w:r w:rsidRPr="00884358">
              <w:rPr>
                <w:rFonts w:ascii="Times New Roman" w:hAnsi="Times New Roman"/>
                <w:sz w:val="24"/>
                <w:szCs w:val="24"/>
                <w:shd w:val="clear" w:color="auto" w:fill="FFFFFF"/>
              </w:rPr>
              <w:t>современными техническими средствами, программным обеспечением, информационными системами и реестрами, применяемыми при выполнении кадастровых работ.</w:t>
            </w:r>
          </w:p>
          <w:p w14:paraId="4CB55E3D" w14:textId="0296C64F" w:rsidR="00A4236D" w:rsidRDefault="00A4236D" w:rsidP="00225FD9">
            <w:pPr>
              <w:rPr>
                <w:rFonts w:ascii="Times New Roman" w:hAnsi="Times New Roman"/>
                <w:b/>
                <w:sz w:val="24"/>
                <w:szCs w:val="24"/>
                <w:u w:val="single"/>
                <w:shd w:val="clear" w:color="auto" w:fill="FFFFFF"/>
              </w:rPr>
            </w:pPr>
          </w:p>
        </w:tc>
      </w:tr>
      <w:tr w:rsidR="0034397F" w14:paraId="6B4D8A97" w14:textId="77777777" w:rsidTr="00FB7595">
        <w:trPr>
          <w:trHeight w:val="713"/>
        </w:trPr>
        <w:tc>
          <w:tcPr>
            <w:tcW w:w="873" w:type="dxa"/>
          </w:tcPr>
          <w:p w14:paraId="78F820C1" w14:textId="77777777" w:rsidR="0034397F" w:rsidRPr="00884358" w:rsidRDefault="0034397F" w:rsidP="0073157A">
            <w:pPr>
              <w:ind w:right="34"/>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8.</w:t>
            </w:r>
          </w:p>
        </w:tc>
        <w:tc>
          <w:tcPr>
            <w:tcW w:w="3399" w:type="dxa"/>
          </w:tcPr>
          <w:p w14:paraId="620D88B8" w14:textId="77777777" w:rsidR="0034397F" w:rsidRPr="004021BD" w:rsidRDefault="0034397F" w:rsidP="0073157A">
            <w:pPr>
              <w:rPr>
                <w:rFonts w:ascii="Times New Roman" w:hAnsi="Times New Roman"/>
                <w:b/>
                <w:i/>
                <w:sz w:val="24"/>
                <w:szCs w:val="24"/>
                <w:highlight w:val="yellow"/>
                <w:shd w:val="clear" w:color="auto" w:fill="FFFFFF"/>
              </w:rPr>
            </w:pPr>
            <w:r w:rsidRPr="00800E42">
              <w:rPr>
                <w:rFonts w:ascii="Times New Roman" w:hAnsi="Times New Roman"/>
                <w:b/>
                <w:i/>
                <w:sz w:val="24"/>
                <w:szCs w:val="24"/>
                <w:shd w:val="clear" w:color="auto" w:fill="FFFFFF"/>
              </w:rPr>
              <w:t>Приобретаемые умения</w:t>
            </w:r>
          </w:p>
        </w:tc>
        <w:tc>
          <w:tcPr>
            <w:tcW w:w="10288" w:type="dxa"/>
          </w:tcPr>
          <w:p w14:paraId="541BCC58" w14:textId="77777777" w:rsidR="00800E42" w:rsidRPr="00884358" w:rsidRDefault="00800E42" w:rsidP="00800E42">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1) Проведение кадастровых работ в отношении различных видов объектов недвижимости;</w:t>
            </w:r>
          </w:p>
          <w:p w14:paraId="497B2DD3" w14:textId="77777777" w:rsidR="00800E42" w:rsidRPr="00884358" w:rsidRDefault="00800E42" w:rsidP="00800E42">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 xml:space="preserve">2) применение законов, нормативно-правовых актов, стандартов, правил, инструкций и иных документов в практике осуществления кадастровой деятельности и при работе с единой регистрационно-учетной системой; </w:t>
            </w:r>
          </w:p>
          <w:p w14:paraId="1599DA09" w14:textId="77777777" w:rsidR="00800E42" w:rsidRPr="00884358" w:rsidRDefault="00800E42" w:rsidP="00800E42">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3) применение современных технических средств, программного обеспечения, информационных ресурсов, реестров при выполнении кадастровых работ;</w:t>
            </w:r>
          </w:p>
          <w:p w14:paraId="3C705551" w14:textId="77777777" w:rsidR="0034397F" w:rsidRDefault="00800E42" w:rsidP="00800E42">
            <w:pPr>
              <w:rPr>
                <w:rFonts w:ascii="Times New Roman" w:hAnsi="Times New Roman"/>
                <w:sz w:val="24"/>
                <w:szCs w:val="24"/>
                <w:shd w:val="clear" w:color="auto" w:fill="FFFFFF"/>
              </w:rPr>
            </w:pPr>
            <w:r w:rsidRPr="00884358">
              <w:rPr>
                <w:rFonts w:ascii="Times New Roman" w:hAnsi="Times New Roman"/>
                <w:sz w:val="24"/>
                <w:szCs w:val="24"/>
                <w:shd w:val="clear" w:color="auto" w:fill="FFFFFF"/>
              </w:rPr>
              <w:t>4) сбор и анализ исходных данных для проведения кадастровых работ.</w:t>
            </w:r>
          </w:p>
          <w:p w14:paraId="3C42D761" w14:textId="294E506E" w:rsidR="00A4236D" w:rsidRDefault="00A4236D" w:rsidP="00800E42">
            <w:pPr>
              <w:rPr>
                <w:rFonts w:ascii="Times New Roman" w:hAnsi="Times New Roman"/>
                <w:b/>
                <w:sz w:val="24"/>
                <w:szCs w:val="24"/>
                <w:u w:val="single"/>
                <w:shd w:val="clear" w:color="auto" w:fill="FFFFFF"/>
              </w:rPr>
            </w:pPr>
          </w:p>
        </w:tc>
      </w:tr>
      <w:tr w:rsidR="0034397F" w14:paraId="5605318A" w14:textId="77777777" w:rsidTr="00FB7595">
        <w:trPr>
          <w:trHeight w:val="836"/>
        </w:trPr>
        <w:tc>
          <w:tcPr>
            <w:tcW w:w="873" w:type="dxa"/>
          </w:tcPr>
          <w:p w14:paraId="18CAA158" w14:textId="77777777" w:rsidR="0034397F" w:rsidRPr="00884358" w:rsidRDefault="0034397F" w:rsidP="0073157A">
            <w:pPr>
              <w:pStyle w:val="a4"/>
              <w:ind w:left="284" w:right="34"/>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9.</w:t>
            </w:r>
          </w:p>
        </w:tc>
        <w:tc>
          <w:tcPr>
            <w:tcW w:w="3399" w:type="dxa"/>
          </w:tcPr>
          <w:p w14:paraId="309C6265" w14:textId="77777777" w:rsidR="0034397F" w:rsidRPr="004021BD" w:rsidRDefault="0034397F" w:rsidP="0073157A">
            <w:pPr>
              <w:rPr>
                <w:rFonts w:ascii="Times New Roman" w:hAnsi="Times New Roman"/>
                <w:b/>
                <w:i/>
                <w:sz w:val="24"/>
                <w:szCs w:val="24"/>
                <w:highlight w:val="yellow"/>
                <w:shd w:val="clear" w:color="auto" w:fill="FFFFFF"/>
              </w:rPr>
            </w:pPr>
            <w:r w:rsidRPr="005B18B0">
              <w:rPr>
                <w:rFonts w:ascii="Times New Roman" w:hAnsi="Times New Roman"/>
                <w:b/>
                <w:i/>
                <w:sz w:val="24"/>
                <w:szCs w:val="24"/>
                <w:shd w:val="clear" w:color="auto" w:fill="FFFFFF"/>
              </w:rPr>
              <w:t>Приобретаемые навыки</w:t>
            </w:r>
          </w:p>
        </w:tc>
        <w:tc>
          <w:tcPr>
            <w:tcW w:w="10288" w:type="dxa"/>
          </w:tcPr>
          <w:p w14:paraId="4E3C9632" w14:textId="77777777" w:rsidR="005B18B0" w:rsidRPr="00884358" w:rsidRDefault="005B18B0" w:rsidP="005B18B0">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 xml:space="preserve">1) определение качественных и количественных характеристик объектов недвижимости; </w:t>
            </w:r>
          </w:p>
          <w:p w14:paraId="055AE61E" w14:textId="77777777" w:rsidR="005B18B0" w:rsidRPr="00884358" w:rsidRDefault="005B18B0" w:rsidP="005B18B0">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2) подготовка документов для государственного кадастрового учета объектов недвижимости и (или) государственной регистрации прав на него при использовании специализированного программного обеспечения;</w:t>
            </w:r>
          </w:p>
          <w:p w14:paraId="0B3ABA3C" w14:textId="77777777" w:rsidR="005B18B0" w:rsidRDefault="005B18B0" w:rsidP="005B18B0">
            <w:pPr>
              <w:tabs>
                <w:tab w:val="left" w:pos="851"/>
              </w:tabs>
              <w:rPr>
                <w:rStyle w:val="11"/>
                <w:rFonts w:eastAsia="Calibri"/>
              </w:rPr>
            </w:pPr>
            <w:r w:rsidRPr="00884358">
              <w:rPr>
                <w:rFonts w:ascii="Times New Roman" w:hAnsi="Times New Roman"/>
                <w:sz w:val="24"/>
                <w:szCs w:val="24"/>
                <w:shd w:val="clear" w:color="auto" w:fill="FFFFFF"/>
              </w:rPr>
              <w:t xml:space="preserve">3) </w:t>
            </w:r>
            <w:r>
              <w:rPr>
                <w:rStyle w:val="11"/>
                <w:rFonts w:eastAsia="Calibri"/>
              </w:rPr>
              <w:t>работа</w:t>
            </w:r>
            <w:r w:rsidRPr="00FE3383">
              <w:rPr>
                <w:rStyle w:val="11"/>
                <w:rFonts w:eastAsia="Calibri"/>
              </w:rPr>
              <w:t xml:space="preserve"> с современными геодезиче</w:t>
            </w:r>
            <w:r>
              <w:rPr>
                <w:rStyle w:val="11"/>
                <w:rFonts w:eastAsia="Calibri"/>
              </w:rPr>
              <w:t>скими приборами, математическая обработка</w:t>
            </w:r>
            <w:r w:rsidRPr="00FE3383">
              <w:rPr>
                <w:rStyle w:val="11"/>
                <w:rFonts w:eastAsia="Calibri"/>
              </w:rPr>
              <w:t xml:space="preserve"> полевых измерений и построения на их основе планово-картографических материалов;</w:t>
            </w:r>
          </w:p>
          <w:p w14:paraId="75ACD3E2" w14:textId="77777777" w:rsidR="0034397F" w:rsidRDefault="005B18B0" w:rsidP="005B18B0">
            <w:pPr>
              <w:rPr>
                <w:rFonts w:ascii="Times New Roman" w:hAnsi="Times New Roman"/>
                <w:sz w:val="24"/>
                <w:szCs w:val="24"/>
                <w:shd w:val="clear" w:color="auto" w:fill="FFFFFF"/>
              </w:rPr>
            </w:pPr>
            <w:r>
              <w:rPr>
                <w:rStyle w:val="11"/>
                <w:rFonts w:eastAsia="Calibri"/>
              </w:rPr>
              <w:t xml:space="preserve">4) работа с </w:t>
            </w:r>
            <w:r w:rsidRPr="00884358">
              <w:rPr>
                <w:rFonts w:ascii="Times New Roman" w:hAnsi="Times New Roman"/>
                <w:sz w:val="24"/>
                <w:szCs w:val="24"/>
                <w:shd w:val="clear" w:color="auto" w:fill="FFFFFF"/>
              </w:rPr>
              <w:t>современными техническими средствами, программным обеспечением, информационными ресурсами, реестрами при выполнении кадастровых работ.</w:t>
            </w:r>
          </w:p>
          <w:p w14:paraId="7A7783B8" w14:textId="3C85D799" w:rsidR="00A4236D" w:rsidRDefault="00A4236D" w:rsidP="005B18B0">
            <w:pPr>
              <w:rPr>
                <w:rFonts w:ascii="Times New Roman" w:hAnsi="Times New Roman"/>
                <w:b/>
                <w:sz w:val="24"/>
                <w:szCs w:val="24"/>
                <w:u w:val="single"/>
                <w:shd w:val="clear" w:color="auto" w:fill="FFFFFF"/>
              </w:rPr>
            </w:pPr>
          </w:p>
        </w:tc>
      </w:tr>
      <w:tr w:rsidR="0034397F" w14:paraId="7016E798" w14:textId="77777777" w:rsidTr="0073157A">
        <w:tc>
          <w:tcPr>
            <w:tcW w:w="873" w:type="dxa"/>
          </w:tcPr>
          <w:p w14:paraId="204A532D" w14:textId="77777777" w:rsidR="0034397F" w:rsidRPr="00630A32" w:rsidRDefault="0034397F" w:rsidP="0073157A">
            <w:pPr>
              <w:ind w:right="34"/>
              <w:rPr>
                <w:rFonts w:ascii="Times New Roman" w:hAnsi="Times New Roman"/>
                <w:b/>
                <w:i/>
                <w:sz w:val="24"/>
                <w:szCs w:val="24"/>
                <w:shd w:val="clear" w:color="auto" w:fill="FFFFFF"/>
              </w:rPr>
            </w:pPr>
            <w:r>
              <w:rPr>
                <w:rFonts w:ascii="Times New Roman" w:hAnsi="Times New Roman"/>
                <w:b/>
                <w:i/>
                <w:sz w:val="24"/>
                <w:szCs w:val="24"/>
                <w:shd w:val="clear" w:color="auto" w:fill="FFFFFF"/>
              </w:rPr>
              <w:t xml:space="preserve">    </w:t>
            </w:r>
            <w:r w:rsidRPr="00630A32">
              <w:rPr>
                <w:rFonts w:ascii="Times New Roman" w:hAnsi="Times New Roman"/>
                <w:b/>
                <w:i/>
                <w:sz w:val="24"/>
                <w:szCs w:val="24"/>
                <w:shd w:val="clear" w:color="auto" w:fill="FFFFFF"/>
              </w:rPr>
              <w:t>10.</w:t>
            </w:r>
          </w:p>
        </w:tc>
        <w:tc>
          <w:tcPr>
            <w:tcW w:w="3399" w:type="dxa"/>
          </w:tcPr>
          <w:p w14:paraId="5E65A93B" w14:textId="77777777" w:rsidR="0034397F" w:rsidRPr="00884358" w:rsidRDefault="0034397F" w:rsidP="0073157A">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 xml:space="preserve">Отчетность: </w:t>
            </w:r>
          </w:p>
        </w:tc>
        <w:tc>
          <w:tcPr>
            <w:tcW w:w="10288" w:type="dxa"/>
          </w:tcPr>
          <w:p w14:paraId="7D1A2C00" w14:textId="77777777" w:rsidR="0034397F" w:rsidRDefault="0034397F" w:rsidP="00630787">
            <w:pPr>
              <w:rPr>
                <w:rFonts w:ascii="Times New Roman" w:hAnsi="Times New Roman"/>
                <w:b/>
                <w:sz w:val="24"/>
                <w:szCs w:val="24"/>
                <w:u w:val="single"/>
                <w:shd w:val="clear" w:color="auto" w:fill="FFFFFF"/>
              </w:rPr>
            </w:pPr>
            <w:r>
              <w:rPr>
                <w:rFonts w:ascii="Times New Roman" w:hAnsi="Times New Roman"/>
                <w:sz w:val="24"/>
                <w:szCs w:val="24"/>
                <w:shd w:val="clear" w:color="auto" w:fill="FFFFFF"/>
              </w:rPr>
              <w:t>О</w:t>
            </w:r>
            <w:r w:rsidRPr="00323959">
              <w:rPr>
                <w:rFonts w:ascii="Times New Roman" w:hAnsi="Times New Roman"/>
                <w:sz w:val="24"/>
                <w:szCs w:val="24"/>
                <w:shd w:val="clear" w:color="auto" w:fill="FFFFFF"/>
              </w:rPr>
              <w:t xml:space="preserve">тчет о прохождении </w:t>
            </w:r>
            <w:r w:rsidR="00630787">
              <w:rPr>
                <w:rFonts w:ascii="Times New Roman" w:hAnsi="Times New Roman"/>
                <w:sz w:val="24"/>
                <w:szCs w:val="24"/>
                <w:shd w:val="clear" w:color="auto" w:fill="FFFFFF"/>
              </w:rPr>
              <w:t>второго</w:t>
            </w:r>
            <w:r>
              <w:rPr>
                <w:rFonts w:ascii="Times New Roman" w:hAnsi="Times New Roman"/>
                <w:sz w:val="24"/>
                <w:szCs w:val="24"/>
                <w:shd w:val="clear" w:color="auto" w:fill="FFFFFF"/>
              </w:rPr>
              <w:t xml:space="preserve"> подэтапа основного</w:t>
            </w:r>
            <w:r w:rsidRPr="00323959">
              <w:rPr>
                <w:rFonts w:ascii="Times New Roman" w:hAnsi="Times New Roman"/>
                <w:sz w:val="24"/>
                <w:szCs w:val="24"/>
                <w:shd w:val="clear" w:color="auto" w:fill="FFFFFF"/>
              </w:rPr>
              <w:t xml:space="preserve"> этапа стажировки</w:t>
            </w:r>
            <w:r>
              <w:rPr>
                <w:rFonts w:ascii="Times New Roman" w:hAnsi="Times New Roman"/>
                <w:sz w:val="24"/>
                <w:szCs w:val="24"/>
                <w:shd w:val="clear" w:color="auto" w:fill="FFFFFF"/>
              </w:rPr>
              <w:t xml:space="preserve"> в форме страниц Журнала помощника кадастрового инженера</w:t>
            </w:r>
          </w:p>
        </w:tc>
      </w:tr>
      <w:tr w:rsidR="0034397F" w14:paraId="60A41213" w14:textId="77777777" w:rsidTr="0073157A">
        <w:tc>
          <w:tcPr>
            <w:tcW w:w="873" w:type="dxa"/>
          </w:tcPr>
          <w:p w14:paraId="39BFAC21" w14:textId="77777777" w:rsidR="0034397F" w:rsidRPr="00630A32" w:rsidRDefault="0034397F" w:rsidP="0073157A">
            <w:pPr>
              <w:ind w:right="34"/>
              <w:rPr>
                <w:rFonts w:ascii="Times New Roman" w:hAnsi="Times New Roman"/>
                <w:b/>
                <w:i/>
                <w:sz w:val="24"/>
                <w:szCs w:val="24"/>
                <w:shd w:val="clear" w:color="auto" w:fill="FFFFFF"/>
              </w:rPr>
            </w:pPr>
            <w:r>
              <w:rPr>
                <w:rFonts w:ascii="Times New Roman" w:hAnsi="Times New Roman"/>
                <w:b/>
                <w:i/>
                <w:sz w:val="24"/>
                <w:szCs w:val="24"/>
                <w:shd w:val="clear" w:color="auto" w:fill="FFFFFF"/>
              </w:rPr>
              <w:t xml:space="preserve">  </w:t>
            </w:r>
            <w:r w:rsidRPr="00630A32">
              <w:rPr>
                <w:rFonts w:ascii="Times New Roman" w:hAnsi="Times New Roman"/>
                <w:b/>
                <w:i/>
                <w:sz w:val="24"/>
                <w:szCs w:val="24"/>
                <w:shd w:val="clear" w:color="auto" w:fill="FFFFFF"/>
              </w:rPr>
              <w:t>11.1.</w:t>
            </w:r>
          </w:p>
        </w:tc>
        <w:tc>
          <w:tcPr>
            <w:tcW w:w="3399" w:type="dxa"/>
          </w:tcPr>
          <w:p w14:paraId="093B35D9" w14:textId="77777777" w:rsidR="0034397F" w:rsidRPr="00884358" w:rsidRDefault="0034397F" w:rsidP="0073157A">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 xml:space="preserve">Поэтапная отчетность </w:t>
            </w:r>
          </w:p>
          <w:p w14:paraId="3F8D80BA" w14:textId="77777777" w:rsidR="0034397F" w:rsidRPr="00884358" w:rsidRDefault="0034397F" w:rsidP="0073157A">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(сроки сдачи)</w:t>
            </w:r>
          </w:p>
        </w:tc>
        <w:tc>
          <w:tcPr>
            <w:tcW w:w="10288" w:type="dxa"/>
          </w:tcPr>
          <w:p w14:paraId="32903092" w14:textId="77777777" w:rsidR="0034397F" w:rsidRDefault="0034397F" w:rsidP="00E80552">
            <w:pPr>
              <w:rPr>
                <w:rFonts w:ascii="Times New Roman" w:hAnsi="Times New Roman"/>
                <w:b/>
                <w:sz w:val="24"/>
                <w:szCs w:val="24"/>
                <w:u w:val="single"/>
                <w:shd w:val="clear" w:color="auto" w:fill="FFFFFF"/>
              </w:rPr>
            </w:pPr>
            <w:r w:rsidRPr="00FB7595">
              <w:rPr>
                <w:rFonts w:ascii="Times New Roman" w:hAnsi="Times New Roman"/>
                <w:b/>
                <w:sz w:val="24"/>
                <w:szCs w:val="24"/>
                <w:highlight w:val="yellow"/>
                <w:u w:val="single"/>
                <w:shd w:val="clear" w:color="auto" w:fill="FFFFFF"/>
              </w:rPr>
              <w:t xml:space="preserve">До </w:t>
            </w:r>
            <w:r w:rsidR="00FB7595" w:rsidRPr="00FB7595">
              <w:rPr>
                <w:rFonts w:ascii="Times New Roman" w:hAnsi="Times New Roman"/>
                <w:b/>
                <w:sz w:val="24"/>
                <w:szCs w:val="24"/>
                <w:highlight w:val="yellow"/>
                <w:u w:val="single"/>
                <w:shd w:val="clear" w:color="auto" w:fill="FFFFFF"/>
              </w:rPr>
              <w:t>00</w:t>
            </w:r>
            <w:r w:rsidR="00630787" w:rsidRPr="00EB7220">
              <w:rPr>
                <w:rFonts w:ascii="Times New Roman" w:hAnsi="Times New Roman"/>
                <w:b/>
                <w:sz w:val="24"/>
                <w:szCs w:val="24"/>
                <w:highlight w:val="yellow"/>
                <w:u w:val="single"/>
                <w:shd w:val="clear" w:color="auto" w:fill="FFFFFF"/>
              </w:rPr>
              <w:t>.0</w:t>
            </w:r>
            <w:r w:rsidR="00FB7595">
              <w:rPr>
                <w:rFonts w:ascii="Times New Roman" w:hAnsi="Times New Roman"/>
                <w:b/>
                <w:sz w:val="24"/>
                <w:szCs w:val="24"/>
                <w:highlight w:val="yellow"/>
                <w:u w:val="single"/>
                <w:shd w:val="clear" w:color="auto" w:fill="FFFFFF"/>
              </w:rPr>
              <w:t>0</w:t>
            </w:r>
            <w:r w:rsidRPr="00EB7220">
              <w:rPr>
                <w:rFonts w:ascii="Times New Roman" w:hAnsi="Times New Roman"/>
                <w:b/>
                <w:sz w:val="24"/>
                <w:szCs w:val="24"/>
                <w:highlight w:val="yellow"/>
                <w:u w:val="single"/>
                <w:shd w:val="clear" w:color="auto" w:fill="FFFFFF"/>
              </w:rPr>
              <w:t>.20</w:t>
            </w:r>
            <w:r w:rsidR="00FB7595">
              <w:rPr>
                <w:rFonts w:ascii="Times New Roman" w:hAnsi="Times New Roman"/>
                <w:b/>
                <w:sz w:val="24"/>
                <w:szCs w:val="24"/>
                <w:u w:val="single"/>
                <w:shd w:val="clear" w:color="auto" w:fill="FFFFFF"/>
              </w:rPr>
              <w:t>..</w:t>
            </w:r>
            <w:r>
              <w:rPr>
                <w:rFonts w:ascii="Times New Roman" w:hAnsi="Times New Roman"/>
                <w:b/>
                <w:sz w:val="24"/>
                <w:szCs w:val="24"/>
                <w:u w:val="single"/>
                <w:shd w:val="clear" w:color="auto" w:fill="FFFFFF"/>
              </w:rPr>
              <w:t xml:space="preserve"> включительно ( в течение 10 рабочих дней)</w:t>
            </w:r>
          </w:p>
        </w:tc>
      </w:tr>
    </w:tbl>
    <w:p w14:paraId="11565638" w14:textId="10771712" w:rsidR="00261CBD" w:rsidRDefault="00261CBD" w:rsidP="00261CBD">
      <w:pPr>
        <w:spacing w:after="0" w:line="240" w:lineRule="auto"/>
        <w:ind w:firstLine="426"/>
        <w:rPr>
          <w:rFonts w:ascii="Times New Roman" w:hAnsi="Times New Roman"/>
          <w:b/>
          <w:i/>
          <w:sz w:val="24"/>
          <w:szCs w:val="24"/>
          <w:u w:val="single"/>
          <w:shd w:val="clear" w:color="auto" w:fill="FFFFFF"/>
        </w:rPr>
      </w:pPr>
      <w:r>
        <w:rPr>
          <w:rFonts w:ascii="Times New Roman" w:hAnsi="Times New Roman"/>
          <w:b/>
          <w:i/>
          <w:sz w:val="24"/>
          <w:szCs w:val="24"/>
          <w:shd w:val="clear" w:color="auto" w:fill="FFFFFF"/>
        </w:rPr>
        <w:t>Наименование этапа, подэтапа</w:t>
      </w:r>
      <w:r w:rsidRPr="005F2F02">
        <w:rPr>
          <w:rFonts w:ascii="Times New Roman" w:hAnsi="Times New Roman"/>
          <w:b/>
          <w:i/>
          <w:sz w:val="24"/>
          <w:szCs w:val="24"/>
          <w:shd w:val="clear" w:color="auto" w:fill="FFFFFF"/>
        </w:rPr>
        <w:t xml:space="preserve"> стажировки</w:t>
      </w:r>
      <w:r>
        <w:rPr>
          <w:rFonts w:ascii="Times New Roman" w:hAnsi="Times New Roman"/>
          <w:b/>
          <w:i/>
          <w:sz w:val="24"/>
          <w:szCs w:val="24"/>
          <w:shd w:val="clear" w:color="auto" w:fill="FFFFFF"/>
        </w:rPr>
        <w:t xml:space="preserve"> </w:t>
      </w:r>
      <w:r>
        <w:rPr>
          <w:rFonts w:ascii="Times New Roman" w:hAnsi="Times New Roman"/>
          <w:b/>
          <w:i/>
          <w:sz w:val="24"/>
          <w:szCs w:val="24"/>
          <w:u w:val="single"/>
          <w:shd w:val="clear" w:color="auto" w:fill="FFFFFF"/>
        </w:rPr>
        <w:t>Основной (</w:t>
      </w:r>
      <w:r>
        <w:rPr>
          <w:rFonts w:ascii="Times New Roman" w:hAnsi="Times New Roman"/>
          <w:b/>
          <w:i/>
          <w:sz w:val="24"/>
          <w:szCs w:val="24"/>
          <w:u w:val="single"/>
          <w:shd w:val="clear" w:color="auto" w:fill="FFFFFF"/>
          <w:lang w:val="en-US"/>
        </w:rPr>
        <w:t>III</w:t>
      </w:r>
      <w:r w:rsidRPr="00E6170A">
        <w:rPr>
          <w:rFonts w:ascii="Times New Roman" w:hAnsi="Times New Roman"/>
          <w:b/>
          <w:i/>
          <w:sz w:val="24"/>
          <w:szCs w:val="24"/>
          <w:u w:val="single"/>
          <w:shd w:val="clear" w:color="auto" w:fill="FFFFFF"/>
        </w:rPr>
        <w:t>)</w:t>
      </w:r>
    </w:p>
    <w:p w14:paraId="38366ABA" w14:textId="77777777" w:rsidR="00261CBD" w:rsidRDefault="00261CBD" w:rsidP="00261CBD">
      <w:pPr>
        <w:spacing w:after="0" w:line="240" w:lineRule="auto"/>
        <w:ind w:firstLine="426"/>
        <w:rPr>
          <w:rFonts w:ascii="Times New Roman" w:hAnsi="Times New Roman"/>
          <w:b/>
          <w:i/>
          <w:sz w:val="24"/>
          <w:szCs w:val="24"/>
          <w:u w:val="single"/>
          <w:shd w:val="clear" w:color="auto" w:fill="FFFFFF"/>
        </w:rPr>
      </w:pPr>
    </w:p>
    <w:tbl>
      <w:tblPr>
        <w:tblStyle w:val="a3"/>
        <w:tblW w:w="0" w:type="auto"/>
        <w:tblLook w:val="04A0" w:firstRow="1" w:lastRow="0" w:firstColumn="1" w:lastColumn="0" w:noHBand="0" w:noVBand="1"/>
      </w:tblPr>
      <w:tblGrid>
        <w:gridCol w:w="873"/>
        <w:gridCol w:w="3399"/>
        <w:gridCol w:w="10288"/>
      </w:tblGrid>
      <w:tr w:rsidR="00261CBD" w14:paraId="5CDE8B50" w14:textId="77777777" w:rsidTr="0073157A">
        <w:tc>
          <w:tcPr>
            <w:tcW w:w="873" w:type="dxa"/>
          </w:tcPr>
          <w:p w14:paraId="1AA926E2" w14:textId="77777777" w:rsidR="00261CBD" w:rsidRDefault="00261CBD" w:rsidP="0073157A">
            <w:pPr>
              <w:rPr>
                <w:rFonts w:ascii="Times New Roman" w:hAnsi="Times New Roman"/>
                <w:b/>
                <w:sz w:val="24"/>
                <w:szCs w:val="24"/>
                <w:u w:val="single"/>
                <w:shd w:val="clear" w:color="auto" w:fill="FFFFFF"/>
              </w:rPr>
            </w:pPr>
            <w:r w:rsidRPr="00884358">
              <w:rPr>
                <w:rFonts w:ascii="Times New Roman" w:hAnsi="Times New Roman"/>
                <w:b/>
                <w:i/>
                <w:sz w:val="24"/>
                <w:szCs w:val="24"/>
                <w:shd w:val="clear" w:color="auto" w:fill="FFFFFF"/>
              </w:rPr>
              <w:t>№ п/п</w:t>
            </w:r>
          </w:p>
        </w:tc>
        <w:tc>
          <w:tcPr>
            <w:tcW w:w="3399" w:type="dxa"/>
          </w:tcPr>
          <w:p w14:paraId="66456040" w14:textId="77777777" w:rsidR="00261CBD" w:rsidRPr="00884358" w:rsidRDefault="00261CBD" w:rsidP="0073157A">
            <w:pPr>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Характеристики</w:t>
            </w:r>
          </w:p>
          <w:p w14:paraId="0E8A6147" w14:textId="77777777" w:rsidR="00261CBD" w:rsidRDefault="00261CBD" w:rsidP="0073157A">
            <w:pPr>
              <w:jc w:val="center"/>
              <w:rPr>
                <w:rFonts w:ascii="Times New Roman" w:hAnsi="Times New Roman"/>
                <w:b/>
                <w:sz w:val="24"/>
                <w:szCs w:val="24"/>
                <w:u w:val="single"/>
                <w:shd w:val="clear" w:color="auto" w:fill="FFFFFF"/>
              </w:rPr>
            </w:pPr>
            <w:r w:rsidRPr="00884358">
              <w:rPr>
                <w:rFonts w:ascii="Times New Roman" w:hAnsi="Times New Roman"/>
                <w:b/>
                <w:i/>
                <w:sz w:val="24"/>
                <w:szCs w:val="24"/>
                <w:shd w:val="clear" w:color="auto" w:fill="FFFFFF"/>
              </w:rPr>
              <w:t>этапа стажировки</w:t>
            </w:r>
          </w:p>
        </w:tc>
        <w:tc>
          <w:tcPr>
            <w:tcW w:w="10288" w:type="dxa"/>
          </w:tcPr>
          <w:p w14:paraId="6DC29517" w14:textId="77777777" w:rsidR="00261CBD" w:rsidRDefault="00261CBD" w:rsidP="0073157A">
            <w:pPr>
              <w:jc w:val="center"/>
              <w:rPr>
                <w:rFonts w:ascii="Times New Roman" w:hAnsi="Times New Roman"/>
                <w:b/>
                <w:sz w:val="24"/>
                <w:szCs w:val="24"/>
                <w:u w:val="single"/>
                <w:shd w:val="clear" w:color="auto" w:fill="FFFFFF"/>
              </w:rPr>
            </w:pPr>
            <w:r w:rsidRPr="00884358">
              <w:rPr>
                <w:rFonts w:ascii="Times New Roman" w:hAnsi="Times New Roman"/>
                <w:b/>
                <w:i/>
                <w:sz w:val="24"/>
                <w:szCs w:val="24"/>
                <w:shd w:val="clear" w:color="auto" w:fill="FFFFFF"/>
              </w:rPr>
              <w:t>Значение</w:t>
            </w:r>
          </w:p>
        </w:tc>
      </w:tr>
      <w:tr w:rsidR="00261CBD" w14:paraId="50A9AC0D" w14:textId="77777777" w:rsidTr="0073157A">
        <w:tc>
          <w:tcPr>
            <w:tcW w:w="873" w:type="dxa"/>
          </w:tcPr>
          <w:p w14:paraId="609374EC" w14:textId="77777777" w:rsidR="00261CBD" w:rsidRPr="00884358" w:rsidRDefault="00261CBD" w:rsidP="00261CBD">
            <w:pPr>
              <w:pStyle w:val="a4"/>
              <w:numPr>
                <w:ilvl w:val="0"/>
                <w:numId w:val="7"/>
              </w:numPr>
              <w:ind w:right="34"/>
              <w:jc w:val="center"/>
              <w:rPr>
                <w:rFonts w:ascii="Times New Roman" w:hAnsi="Times New Roman"/>
                <w:b/>
                <w:i/>
                <w:sz w:val="24"/>
                <w:szCs w:val="24"/>
                <w:shd w:val="clear" w:color="auto" w:fill="FFFFFF"/>
              </w:rPr>
            </w:pPr>
          </w:p>
        </w:tc>
        <w:tc>
          <w:tcPr>
            <w:tcW w:w="3399" w:type="dxa"/>
          </w:tcPr>
          <w:p w14:paraId="13F95B0D" w14:textId="77777777" w:rsidR="00261CBD" w:rsidRPr="00884358" w:rsidRDefault="00261CBD" w:rsidP="0073157A">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Дата начала</w:t>
            </w:r>
          </w:p>
        </w:tc>
        <w:tc>
          <w:tcPr>
            <w:tcW w:w="10288" w:type="dxa"/>
          </w:tcPr>
          <w:p w14:paraId="6026C8FA" w14:textId="77777777" w:rsidR="00261CBD" w:rsidRPr="00EB7220" w:rsidRDefault="00261CBD" w:rsidP="0073157A">
            <w:pPr>
              <w:rPr>
                <w:rFonts w:ascii="Times New Roman" w:hAnsi="Times New Roman"/>
                <w:b/>
                <w:sz w:val="24"/>
                <w:szCs w:val="24"/>
                <w:highlight w:val="yellow"/>
                <w:u w:val="single"/>
                <w:shd w:val="clear" w:color="auto" w:fill="FFFFFF"/>
              </w:rPr>
            </w:pPr>
            <w:r w:rsidRPr="00EB7220">
              <w:rPr>
                <w:rFonts w:ascii="Times New Roman" w:hAnsi="Times New Roman"/>
                <w:b/>
                <w:sz w:val="24"/>
                <w:szCs w:val="24"/>
                <w:highlight w:val="yellow"/>
                <w:u w:val="single"/>
                <w:shd w:val="clear" w:color="auto" w:fill="FFFFFF"/>
              </w:rPr>
              <w:t>0</w:t>
            </w:r>
            <w:r w:rsidR="00FB7595">
              <w:rPr>
                <w:rFonts w:ascii="Times New Roman" w:hAnsi="Times New Roman"/>
                <w:b/>
                <w:sz w:val="24"/>
                <w:szCs w:val="24"/>
                <w:highlight w:val="yellow"/>
                <w:u w:val="single"/>
                <w:shd w:val="clear" w:color="auto" w:fill="FFFFFF"/>
              </w:rPr>
              <w:t>0</w:t>
            </w:r>
            <w:r w:rsidRPr="00EB7220">
              <w:rPr>
                <w:rFonts w:ascii="Times New Roman" w:hAnsi="Times New Roman"/>
                <w:b/>
                <w:sz w:val="24"/>
                <w:szCs w:val="24"/>
                <w:highlight w:val="yellow"/>
                <w:u w:val="single"/>
                <w:shd w:val="clear" w:color="auto" w:fill="FFFFFF"/>
              </w:rPr>
              <w:t>.0</w:t>
            </w:r>
            <w:r w:rsidR="00FB7595">
              <w:rPr>
                <w:rFonts w:ascii="Times New Roman" w:hAnsi="Times New Roman"/>
                <w:b/>
                <w:sz w:val="24"/>
                <w:szCs w:val="24"/>
                <w:highlight w:val="yellow"/>
                <w:u w:val="single"/>
                <w:shd w:val="clear" w:color="auto" w:fill="FFFFFF"/>
              </w:rPr>
              <w:t>0</w:t>
            </w:r>
            <w:r w:rsidRPr="00EB7220">
              <w:rPr>
                <w:rFonts w:ascii="Times New Roman" w:hAnsi="Times New Roman"/>
                <w:b/>
                <w:sz w:val="24"/>
                <w:szCs w:val="24"/>
                <w:highlight w:val="yellow"/>
                <w:u w:val="single"/>
                <w:shd w:val="clear" w:color="auto" w:fill="FFFFFF"/>
              </w:rPr>
              <w:t>.20</w:t>
            </w:r>
            <w:r w:rsidR="00FB7595">
              <w:rPr>
                <w:rFonts w:ascii="Times New Roman" w:hAnsi="Times New Roman"/>
                <w:b/>
                <w:sz w:val="24"/>
                <w:szCs w:val="24"/>
                <w:highlight w:val="yellow"/>
                <w:u w:val="single"/>
                <w:shd w:val="clear" w:color="auto" w:fill="FFFFFF"/>
              </w:rPr>
              <w:t>..</w:t>
            </w:r>
          </w:p>
          <w:p w14:paraId="4AF9150F" w14:textId="77777777" w:rsidR="00261CBD" w:rsidRPr="00EB7220" w:rsidRDefault="00261CBD" w:rsidP="0073157A">
            <w:pPr>
              <w:rPr>
                <w:rFonts w:ascii="Times New Roman" w:hAnsi="Times New Roman"/>
                <w:b/>
                <w:sz w:val="24"/>
                <w:szCs w:val="24"/>
                <w:highlight w:val="yellow"/>
                <w:u w:val="single"/>
                <w:shd w:val="clear" w:color="auto" w:fill="FFFFFF"/>
              </w:rPr>
            </w:pPr>
          </w:p>
        </w:tc>
      </w:tr>
      <w:tr w:rsidR="00261CBD" w14:paraId="5BB21B4A" w14:textId="77777777" w:rsidTr="0073157A">
        <w:tc>
          <w:tcPr>
            <w:tcW w:w="873" w:type="dxa"/>
          </w:tcPr>
          <w:p w14:paraId="183A5321" w14:textId="77777777" w:rsidR="00261CBD" w:rsidRPr="00884358" w:rsidRDefault="00261CBD" w:rsidP="00261CBD">
            <w:pPr>
              <w:pStyle w:val="a4"/>
              <w:numPr>
                <w:ilvl w:val="0"/>
                <w:numId w:val="7"/>
              </w:numPr>
              <w:ind w:left="0" w:right="34" w:firstLine="284"/>
              <w:jc w:val="center"/>
              <w:rPr>
                <w:rFonts w:ascii="Times New Roman" w:hAnsi="Times New Roman"/>
                <w:b/>
                <w:i/>
                <w:sz w:val="24"/>
                <w:szCs w:val="24"/>
                <w:shd w:val="clear" w:color="auto" w:fill="FFFFFF"/>
              </w:rPr>
            </w:pPr>
          </w:p>
        </w:tc>
        <w:tc>
          <w:tcPr>
            <w:tcW w:w="3399" w:type="dxa"/>
          </w:tcPr>
          <w:p w14:paraId="1093DBC1" w14:textId="77777777" w:rsidR="00261CBD" w:rsidRPr="00884358" w:rsidRDefault="00261CBD" w:rsidP="0073157A">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Дата окончания</w:t>
            </w:r>
          </w:p>
        </w:tc>
        <w:tc>
          <w:tcPr>
            <w:tcW w:w="10288" w:type="dxa"/>
          </w:tcPr>
          <w:p w14:paraId="13622886" w14:textId="77777777" w:rsidR="00261CBD" w:rsidRPr="00EB7220" w:rsidRDefault="00261CBD" w:rsidP="0073157A">
            <w:pPr>
              <w:rPr>
                <w:rFonts w:ascii="Times New Roman" w:hAnsi="Times New Roman"/>
                <w:b/>
                <w:sz w:val="24"/>
                <w:szCs w:val="24"/>
                <w:highlight w:val="yellow"/>
                <w:u w:val="single"/>
                <w:shd w:val="clear" w:color="auto" w:fill="FFFFFF"/>
              </w:rPr>
            </w:pPr>
            <w:r w:rsidRPr="00EB7220">
              <w:rPr>
                <w:rFonts w:ascii="Times New Roman" w:hAnsi="Times New Roman"/>
                <w:b/>
                <w:sz w:val="24"/>
                <w:szCs w:val="24"/>
                <w:highlight w:val="yellow"/>
                <w:u w:val="single"/>
                <w:shd w:val="clear" w:color="auto" w:fill="FFFFFF"/>
              </w:rPr>
              <w:t>0</w:t>
            </w:r>
            <w:r w:rsidR="00FB7595">
              <w:rPr>
                <w:rFonts w:ascii="Times New Roman" w:hAnsi="Times New Roman"/>
                <w:b/>
                <w:sz w:val="24"/>
                <w:szCs w:val="24"/>
                <w:highlight w:val="yellow"/>
                <w:u w:val="single"/>
                <w:shd w:val="clear" w:color="auto" w:fill="FFFFFF"/>
              </w:rPr>
              <w:t>0</w:t>
            </w:r>
            <w:r w:rsidRPr="00EB7220">
              <w:rPr>
                <w:rFonts w:ascii="Times New Roman" w:hAnsi="Times New Roman"/>
                <w:b/>
                <w:sz w:val="24"/>
                <w:szCs w:val="24"/>
                <w:highlight w:val="yellow"/>
                <w:u w:val="single"/>
                <w:shd w:val="clear" w:color="auto" w:fill="FFFFFF"/>
              </w:rPr>
              <w:t>.</w:t>
            </w:r>
            <w:r w:rsidR="00FB7595">
              <w:rPr>
                <w:rFonts w:ascii="Times New Roman" w:hAnsi="Times New Roman"/>
                <w:b/>
                <w:sz w:val="24"/>
                <w:szCs w:val="24"/>
                <w:highlight w:val="yellow"/>
                <w:u w:val="single"/>
                <w:shd w:val="clear" w:color="auto" w:fill="FFFFFF"/>
              </w:rPr>
              <w:t>00</w:t>
            </w:r>
            <w:r w:rsidRPr="00EB7220">
              <w:rPr>
                <w:rFonts w:ascii="Times New Roman" w:hAnsi="Times New Roman"/>
                <w:b/>
                <w:sz w:val="24"/>
                <w:szCs w:val="24"/>
                <w:highlight w:val="yellow"/>
                <w:u w:val="single"/>
                <w:shd w:val="clear" w:color="auto" w:fill="FFFFFF"/>
              </w:rPr>
              <w:t>.20</w:t>
            </w:r>
            <w:r w:rsidR="00FB7595">
              <w:rPr>
                <w:rFonts w:ascii="Times New Roman" w:hAnsi="Times New Roman"/>
                <w:b/>
                <w:sz w:val="24"/>
                <w:szCs w:val="24"/>
                <w:highlight w:val="yellow"/>
                <w:u w:val="single"/>
                <w:shd w:val="clear" w:color="auto" w:fill="FFFFFF"/>
              </w:rPr>
              <w:t>..</w:t>
            </w:r>
          </w:p>
          <w:p w14:paraId="37B95301" w14:textId="77777777" w:rsidR="00261CBD" w:rsidRPr="00EB7220" w:rsidRDefault="00261CBD" w:rsidP="0073157A">
            <w:pPr>
              <w:rPr>
                <w:rFonts w:ascii="Times New Roman" w:hAnsi="Times New Roman"/>
                <w:b/>
                <w:sz w:val="24"/>
                <w:szCs w:val="24"/>
                <w:highlight w:val="yellow"/>
                <w:shd w:val="clear" w:color="auto" w:fill="FFFFFF"/>
              </w:rPr>
            </w:pPr>
          </w:p>
        </w:tc>
      </w:tr>
      <w:tr w:rsidR="00261CBD" w14:paraId="77E8E205" w14:textId="77777777" w:rsidTr="0073157A">
        <w:tc>
          <w:tcPr>
            <w:tcW w:w="873" w:type="dxa"/>
          </w:tcPr>
          <w:p w14:paraId="5ACDBC20" w14:textId="77777777" w:rsidR="00261CBD" w:rsidRPr="00884358" w:rsidRDefault="00261CBD" w:rsidP="00261CBD">
            <w:pPr>
              <w:pStyle w:val="a4"/>
              <w:numPr>
                <w:ilvl w:val="0"/>
                <w:numId w:val="7"/>
              </w:numPr>
              <w:tabs>
                <w:tab w:val="left" w:pos="360"/>
              </w:tabs>
              <w:ind w:left="0" w:right="34" w:firstLine="284"/>
              <w:jc w:val="center"/>
              <w:rPr>
                <w:rFonts w:ascii="Times New Roman" w:hAnsi="Times New Roman"/>
                <w:b/>
                <w:i/>
                <w:sz w:val="24"/>
                <w:szCs w:val="24"/>
                <w:shd w:val="clear" w:color="auto" w:fill="FFFFFF"/>
              </w:rPr>
            </w:pPr>
          </w:p>
        </w:tc>
        <w:tc>
          <w:tcPr>
            <w:tcW w:w="3399" w:type="dxa"/>
          </w:tcPr>
          <w:p w14:paraId="21B6F417" w14:textId="77777777" w:rsidR="00261CBD" w:rsidRPr="00884358" w:rsidRDefault="00261CBD" w:rsidP="0073157A">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Продолжительность</w:t>
            </w:r>
          </w:p>
        </w:tc>
        <w:tc>
          <w:tcPr>
            <w:tcW w:w="10288" w:type="dxa"/>
          </w:tcPr>
          <w:p w14:paraId="02BECF61" w14:textId="77777777" w:rsidR="00261CBD" w:rsidRDefault="00261CBD" w:rsidP="0073157A">
            <w:pPr>
              <w:rPr>
                <w:rFonts w:ascii="Times New Roman" w:hAnsi="Times New Roman"/>
                <w:b/>
                <w:sz w:val="24"/>
                <w:szCs w:val="24"/>
                <w:u w:val="single"/>
                <w:shd w:val="clear" w:color="auto" w:fill="FFFFFF"/>
              </w:rPr>
            </w:pPr>
            <w:r>
              <w:rPr>
                <w:rFonts w:ascii="Times New Roman" w:hAnsi="Times New Roman"/>
                <w:b/>
                <w:sz w:val="24"/>
                <w:szCs w:val="24"/>
                <w:u w:val="single"/>
                <w:shd w:val="clear" w:color="auto" w:fill="FFFFFF"/>
              </w:rPr>
              <w:t xml:space="preserve"> 6 месяцев</w:t>
            </w:r>
          </w:p>
          <w:p w14:paraId="6D26787A" w14:textId="77777777" w:rsidR="00261CBD" w:rsidRDefault="00261CBD" w:rsidP="0073157A">
            <w:pPr>
              <w:rPr>
                <w:rFonts w:ascii="Times New Roman" w:hAnsi="Times New Roman"/>
                <w:b/>
                <w:sz w:val="24"/>
                <w:szCs w:val="24"/>
                <w:u w:val="single"/>
                <w:shd w:val="clear" w:color="auto" w:fill="FFFFFF"/>
              </w:rPr>
            </w:pPr>
          </w:p>
        </w:tc>
      </w:tr>
      <w:tr w:rsidR="00261CBD" w14:paraId="241609C0" w14:textId="77777777" w:rsidTr="0073157A">
        <w:tc>
          <w:tcPr>
            <w:tcW w:w="873" w:type="dxa"/>
          </w:tcPr>
          <w:p w14:paraId="3C33DAC5" w14:textId="77777777" w:rsidR="00261CBD" w:rsidRPr="00884358" w:rsidRDefault="00261CBD" w:rsidP="00261CBD">
            <w:pPr>
              <w:pStyle w:val="a4"/>
              <w:numPr>
                <w:ilvl w:val="0"/>
                <w:numId w:val="7"/>
              </w:numPr>
              <w:ind w:left="0" w:right="34" w:firstLine="284"/>
              <w:jc w:val="center"/>
              <w:rPr>
                <w:rFonts w:ascii="Times New Roman" w:hAnsi="Times New Roman"/>
                <w:b/>
                <w:i/>
                <w:sz w:val="24"/>
                <w:szCs w:val="24"/>
                <w:shd w:val="clear" w:color="auto" w:fill="FFFFFF"/>
              </w:rPr>
            </w:pPr>
          </w:p>
        </w:tc>
        <w:tc>
          <w:tcPr>
            <w:tcW w:w="3399" w:type="dxa"/>
          </w:tcPr>
          <w:p w14:paraId="2C5C8245" w14:textId="77777777" w:rsidR="00261CBD" w:rsidRPr="00884358" w:rsidRDefault="00261CBD" w:rsidP="0073157A">
            <w:pPr>
              <w:rPr>
                <w:rFonts w:ascii="Times New Roman" w:hAnsi="Times New Roman"/>
                <w:b/>
                <w:i/>
                <w:sz w:val="24"/>
                <w:szCs w:val="24"/>
                <w:shd w:val="clear" w:color="auto" w:fill="FFFFFF"/>
              </w:rPr>
            </w:pPr>
            <w:r w:rsidRPr="002E39CE">
              <w:rPr>
                <w:rFonts w:ascii="Times New Roman" w:hAnsi="Times New Roman"/>
                <w:b/>
                <w:i/>
                <w:sz w:val="24"/>
                <w:szCs w:val="24"/>
                <w:shd w:val="clear" w:color="auto" w:fill="FFFFFF"/>
              </w:rPr>
              <w:t>Поставленные задачи</w:t>
            </w:r>
          </w:p>
        </w:tc>
        <w:tc>
          <w:tcPr>
            <w:tcW w:w="10288" w:type="dxa"/>
          </w:tcPr>
          <w:p w14:paraId="107E6939" w14:textId="77777777" w:rsidR="002E39CE" w:rsidRPr="00884358" w:rsidRDefault="002E39CE" w:rsidP="002E39CE">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Изучение стажером опыта проведения кадастровых работ и получение практических знаний, навыков и умений в области правовых и технических аспектов кадастровой деятельности путем:</w:t>
            </w:r>
          </w:p>
          <w:p w14:paraId="5C9771A4" w14:textId="77777777" w:rsidR="002E39CE" w:rsidRPr="00884358" w:rsidRDefault="002E39CE" w:rsidP="002E39CE">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1) непосредственного вовлечения его в основные производственные процессы осуществления кадастровых работ;</w:t>
            </w:r>
          </w:p>
          <w:p w14:paraId="38EF9AC9" w14:textId="77777777" w:rsidR="002E39CE" w:rsidRPr="00884358" w:rsidRDefault="002E39CE" w:rsidP="002E39CE">
            <w:pPr>
              <w:tabs>
                <w:tab w:val="left" w:pos="851"/>
              </w:tabs>
              <w:rPr>
                <w:rFonts w:ascii="Times New Roman" w:hAnsi="Times New Roman"/>
                <w:color w:val="FF0000"/>
                <w:sz w:val="24"/>
                <w:szCs w:val="24"/>
                <w:shd w:val="clear" w:color="auto" w:fill="FFFFFF"/>
              </w:rPr>
            </w:pPr>
            <w:r w:rsidRPr="00884358">
              <w:rPr>
                <w:rFonts w:ascii="Times New Roman" w:hAnsi="Times New Roman"/>
                <w:sz w:val="24"/>
                <w:szCs w:val="24"/>
                <w:shd w:val="clear" w:color="auto" w:fill="FFFFFF"/>
              </w:rPr>
              <w:t>2) создания условий для применения помощником кадастрового инженера на практике знаний основных законов, нормативно-правовых актов, стандартов осуществления кадастровой деятельности и правил профессиональной этики кадастровых инженеров, регламентирующих порядок проведения кадастровых работ, функционирования единой регистрационно-учетной системы и используемых в области кадастровых отношений;</w:t>
            </w:r>
          </w:p>
          <w:p w14:paraId="5B11F4AC" w14:textId="77777777" w:rsidR="002E39CE" w:rsidRPr="00884358" w:rsidRDefault="002E39CE" w:rsidP="002E39CE">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3) прямого участия в проведении геодезических работ, математической обработки полевых измерений и построения на их основе планово-картографических материалов;</w:t>
            </w:r>
          </w:p>
          <w:p w14:paraId="5AE45AA7" w14:textId="77777777" w:rsidR="002E39CE" w:rsidRPr="00884358" w:rsidRDefault="002E39CE" w:rsidP="002E39CE">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4) работы с современными техническими средствами, программным обеспечением, информационными системами и реестрами, применяемыми при выполнении кадастровых работ;</w:t>
            </w:r>
          </w:p>
          <w:p w14:paraId="7D41C5A4" w14:textId="77777777" w:rsidR="00261CBD" w:rsidRDefault="002E39CE" w:rsidP="002E39CE">
            <w:pPr>
              <w:rPr>
                <w:rFonts w:ascii="Times New Roman" w:hAnsi="Times New Roman"/>
                <w:sz w:val="24"/>
                <w:szCs w:val="24"/>
                <w:shd w:val="clear" w:color="auto" w:fill="FFFFFF"/>
              </w:rPr>
            </w:pPr>
            <w:r w:rsidRPr="00884358">
              <w:rPr>
                <w:rFonts w:ascii="Times New Roman" w:hAnsi="Times New Roman"/>
                <w:sz w:val="24"/>
                <w:szCs w:val="24"/>
                <w:shd w:val="clear" w:color="auto" w:fill="FFFFFF"/>
              </w:rPr>
              <w:t>5) подготовки проектов межевых планов, технических планов, актов обследований.</w:t>
            </w:r>
          </w:p>
          <w:p w14:paraId="02E4F19F" w14:textId="3063BC76" w:rsidR="002E39CE" w:rsidRDefault="002E39CE" w:rsidP="002E39CE">
            <w:pPr>
              <w:rPr>
                <w:rFonts w:ascii="Times New Roman" w:hAnsi="Times New Roman"/>
                <w:b/>
                <w:sz w:val="24"/>
                <w:szCs w:val="24"/>
                <w:u w:val="single"/>
                <w:shd w:val="clear" w:color="auto" w:fill="FFFFFF"/>
              </w:rPr>
            </w:pPr>
          </w:p>
        </w:tc>
      </w:tr>
      <w:tr w:rsidR="00162E74" w14:paraId="4387F0F4" w14:textId="77777777" w:rsidTr="0073157A">
        <w:tc>
          <w:tcPr>
            <w:tcW w:w="873" w:type="dxa"/>
          </w:tcPr>
          <w:p w14:paraId="7C80CBF0" w14:textId="77777777" w:rsidR="00162E74" w:rsidRPr="00884358" w:rsidRDefault="00162E74" w:rsidP="00162E74">
            <w:pPr>
              <w:pStyle w:val="a4"/>
              <w:numPr>
                <w:ilvl w:val="0"/>
                <w:numId w:val="7"/>
              </w:numPr>
              <w:ind w:left="0" w:right="34" w:firstLine="284"/>
              <w:jc w:val="center"/>
              <w:rPr>
                <w:rFonts w:ascii="Times New Roman" w:hAnsi="Times New Roman"/>
                <w:b/>
                <w:i/>
                <w:sz w:val="24"/>
                <w:szCs w:val="24"/>
                <w:shd w:val="clear" w:color="auto" w:fill="FFFFFF"/>
              </w:rPr>
            </w:pPr>
          </w:p>
        </w:tc>
        <w:tc>
          <w:tcPr>
            <w:tcW w:w="3399" w:type="dxa"/>
          </w:tcPr>
          <w:p w14:paraId="741CA813" w14:textId="77777777" w:rsidR="00162E74" w:rsidRPr="00884358" w:rsidRDefault="00162E74" w:rsidP="00162E74">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Перечень мероприятий (работ), подлежащих выполнению</w:t>
            </w:r>
          </w:p>
        </w:tc>
        <w:tc>
          <w:tcPr>
            <w:tcW w:w="10288" w:type="dxa"/>
          </w:tcPr>
          <w:p w14:paraId="67909BF7" w14:textId="77777777" w:rsidR="00AA56BF" w:rsidRDefault="00AA56BF" w:rsidP="00AA56BF">
            <w:pPr>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1. </w:t>
            </w:r>
            <w:r w:rsidRPr="001A377C">
              <w:rPr>
                <w:rFonts w:ascii="Times New Roman" w:eastAsia="Times New Roman" w:hAnsi="Times New Roman"/>
                <w:sz w:val="24"/>
                <w:szCs w:val="24"/>
                <w:shd w:val="clear" w:color="auto" w:fill="FFFFFF"/>
                <w:lang w:eastAsia="ru-RU"/>
              </w:rPr>
              <w:t xml:space="preserve">Подготовка </w:t>
            </w:r>
            <w:r>
              <w:rPr>
                <w:rFonts w:ascii="Times New Roman" w:eastAsia="Times New Roman" w:hAnsi="Times New Roman"/>
                <w:sz w:val="24"/>
                <w:szCs w:val="24"/>
                <w:shd w:val="clear" w:color="auto" w:fill="FFFFFF"/>
                <w:lang w:eastAsia="ru-RU"/>
              </w:rPr>
              <w:t>межевого плана в связи с исправлением</w:t>
            </w:r>
            <w:r w:rsidRPr="001A377C">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реестровой</w:t>
            </w:r>
            <w:r w:rsidRPr="001A377C">
              <w:rPr>
                <w:rFonts w:ascii="Times New Roman" w:eastAsia="Times New Roman" w:hAnsi="Times New Roman"/>
                <w:sz w:val="24"/>
                <w:szCs w:val="24"/>
                <w:shd w:val="clear" w:color="auto" w:fill="FFFFFF"/>
                <w:lang w:eastAsia="ru-RU"/>
              </w:rPr>
              <w:t xml:space="preserve"> ошибки (2)</w:t>
            </w:r>
          </w:p>
          <w:p w14:paraId="31BC3689" w14:textId="77777777" w:rsidR="00AA56BF" w:rsidRPr="001A377C" w:rsidRDefault="00AA56BF" w:rsidP="00AA56BF">
            <w:pPr>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2. Подготовка межевого плана в связи с уточнением местоположения границ земельного участка (2) </w:t>
            </w:r>
          </w:p>
          <w:p w14:paraId="1C84FD83" w14:textId="479967CC" w:rsidR="00AA56BF" w:rsidRDefault="00AA56BF" w:rsidP="00AA56BF">
            <w:pPr>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3.</w:t>
            </w:r>
            <w:r w:rsidRPr="001A377C">
              <w:rPr>
                <w:rFonts w:ascii="Times New Roman" w:eastAsia="Times New Roman" w:hAnsi="Times New Roman"/>
                <w:sz w:val="24"/>
                <w:szCs w:val="24"/>
                <w:shd w:val="clear" w:color="auto" w:fill="FFFFFF"/>
                <w:lang w:eastAsia="ru-RU"/>
              </w:rPr>
              <w:t xml:space="preserve">Подготовка </w:t>
            </w:r>
            <w:r>
              <w:rPr>
                <w:rFonts w:ascii="Times New Roman" w:eastAsia="Times New Roman" w:hAnsi="Times New Roman"/>
                <w:sz w:val="24"/>
                <w:szCs w:val="24"/>
                <w:shd w:val="clear" w:color="auto" w:fill="FFFFFF"/>
                <w:lang w:eastAsia="ru-RU"/>
              </w:rPr>
              <w:t>межевого плана</w:t>
            </w:r>
            <w:r w:rsidR="0009538D">
              <w:rPr>
                <w:rFonts w:ascii="Times New Roman" w:eastAsia="Times New Roman" w:hAnsi="Times New Roman"/>
                <w:sz w:val="24"/>
                <w:szCs w:val="24"/>
                <w:shd w:val="clear" w:color="auto" w:fill="FFFFFF"/>
                <w:lang w:eastAsia="ru-RU"/>
              </w:rPr>
              <w:t xml:space="preserve"> в связи с </w:t>
            </w:r>
            <w:r>
              <w:rPr>
                <w:rFonts w:ascii="Times New Roman" w:eastAsia="Times New Roman" w:hAnsi="Times New Roman"/>
                <w:sz w:val="24"/>
                <w:szCs w:val="24"/>
                <w:shd w:val="clear" w:color="auto" w:fill="FFFFFF"/>
                <w:lang w:eastAsia="ru-RU"/>
              </w:rPr>
              <w:t>образование</w:t>
            </w:r>
            <w:r w:rsidR="0009538D">
              <w:rPr>
                <w:rFonts w:ascii="Times New Roman" w:eastAsia="Times New Roman" w:hAnsi="Times New Roman"/>
                <w:sz w:val="24"/>
                <w:szCs w:val="24"/>
                <w:shd w:val="clear" w:color="auto" w:fill="FFFFFF"/>
                <w:lang w:eastAsia="ru-RU"/>
              </w:rPr>
              <w:t>м</w:t>
            </w:r>
            <w:r>
              <w:rPr>
                <w:rFonts w:ascii="Times New Roman" w:eastAsia="Times New Roman" w:hAnsi="Times New Roman"/>
                <w:sz w:val="24"/>
                <w:szCs w:val="24"/>
                <w:shd w:val="clear" w:color="auto" w:fill="FFFFFF"/>
                <w:lang w:eastAsia="ru-RU"/>
              </w:rPr>
              <w:t xml:space="preserve"> земельного участка</w:t>
            </w:r>
            <w:r w:rsidR="0009538D" w:rsidRPr="001A377C">
              <w:rPr>
                <w:rFonts w:ascii="Times New Roman" w:eastAsia="Times New Roman" w:hAnsi="Times New Roman"/>
                <w:sz w:val="24"/>
                <w:szCs w:val="24"/>
                <w:shd w:val="clear" w:color="auto" w:fill="FFFFFF"/>
                <w:lang w:eastAsia="ru-RU"/>
              </w:rPr>
              <w:t xml:space="preserve"> с исправлением </w:t>
            </w:r>
            <w:r w:rsidR="0009538D">
              <w:rPr>
                <w:rFonts w:ascii="Times New Roman" w:eastAsia="Times New Roman" w:hAnsi="Times New Roman"/>
                <w:sz w:val="24"/>
                <w:szCs w:val="24"/>
                <w:shd w:val="clear" w:color="auto" w:fill="FFFFFF"/>
                <w:lang w:eastAsia="ru-RU"/>
              </w:rPr>
              <w:t xml:space="preserve">участка границы </w:t>
            </w:r>
            <w:r w:rsidR="0009538D" w:rsidRPr="001A377C">
              <w:rPr>
                <w:rFonts w:ascii="Times New Roman" w:eastAsia="Times New Roman" w:hAnsi="Times New Roman"/>
                <w:sz w:val="24"/>
                <w:szCs w:val="24"/>
                <w:shd w:val="clear" w:color="auto" w:fill="FFFFFF"/>
                <w:lang w:eastAsia="ru-RU"/>
              </w:rPr>
              <w:t>смежн</w:t>
            </w:r>
            <w:r w:rsidR="0009538D">
              <w:rPr>
                <w:rFonts w:ascii="Times New Roman" w:eastAsia="Times New Roman" w:hAnsi="Times New Roman"/>
                <w:sz w:val="24"/>
                <w:szCs w:val="24"/>
                <w:shd w:val="clear" w:color="auto" w:fill="FFFFFF"/>
                <w:lang w:eastAsia="ru-RU"/>
              </w:rPr>
              <w:t>ого земельного участка</w:t>
            </w:r>
            <w:r>
              <w:rPr>
                <w:rFonts w:ascii="Times New Roman" w:eastAsia="Times New Roman" w:hAnsi="Times New Roman"/>
                <w:sz w:val="24"/>
                <w:szCs w:val="24"/>
                <w:shd w:val="clear" w:color="auto" w:fill="FFFFFF"/>
                <w:lang w:eastAsia="ru-RU"/>
              </w:rPr>
              <w:t xml:space="preserve"> или уточнение местоположения границ земельного участка </w:t>
            </w:r>
            <w:r w:rsidRPr="001A377C">
              <w:rPr>
                <w:rFonts w:ascii="Times New Roman" w:eastAsia="Times New Roman" w:hAnsi="Times New Roman"/>
                <w:sz w:val="24"/>
                <w:szCs w:val="24"/>
                <w:shd w:val="clear" w:color="auto" w:fill="FFFFFF"/>
                <w:lang w:eastAsia="ru-RU"/>
              </w:rPr>
              <w:t xml:space="preserve">с исправлением </w:t>
            </w:r>
            <w:r>
              <w:rPr>
                <w:rFonts w:ascii="Times New Roman" w:eastAsia="Times New Roman" w:hAnsi="Times New Roman"/>
                <w:sz w:val="24"/>
                <w:szCs w:val="24"/>
                <w:shd w:val="clear" w:color="auto" w:fill="FFFFFF"/>
                <w:lang w:eastAsia="ru-RU"/>
              </w:rPr>
              <w:t xml:space="preserve">участка границы </w:t>
            </w:r>
            <w:r w:rsidRPr="001A377C">
              <w:rPr>
                <w:rFonts w:ascii="Times New Roman" w:eastAsia="Times New Roman" w:hAnsi="Times New Roman"/>
                <w:sz w:val="24"/>
                <w:szCs w:val="24"/>
                <w:shd w:val="clear" w:color="auto" w:fill="FFFFFF"/>
                <w:lang w:eastAsia="ru-RU"/>
              </w:rPr>
              <w:t>смежн</w:t>
            </w:r>
            <w:r>
              <w:rPr>
                <w:rFonts w:ascii="Times New Roman" w:eastAsia="Times New Roman" w:hAnsi="Times New Roman"/>
                <w:sz w:val="24"/>
                <w:szCs w:val="24"/>
                <w:shd w:val="clear" w:color="auto" w:fill="FFFFFF"/>
                <w:lang w:eastAsia="ru-RU"/>
              </w:rPr>
              <w:t>ого земельного участка</w:t>
            </w:r>
            <w:r w:rsidRPr="001A377C">
              <w:rPr>
                <w:rFonts w:ascii="Times New Roman" w:eastAsia="Times New Roman" w:hAnsi="Times New Roman"/>
                <w:sz w:val="24"/>
                <w:szCs w:val="24"/>
                <w:shd w:val="clear" w:color="auto" w:fill="FFFFFF"/>
                <w:lang w:eastAsia="ru-RU"/>
              </w:rPr>
              <w:t>. (2)</w:t>
            </w:r>
          </w:p>
          <w:p w14:paraId="34FE58F7" w14:textId="0CE0A6A3" w:rsidR="00AA56BF" w:rsidRPr="001A377C" w:rsidRDefault="00AA56BF" w:rsidP="00AA56BF">
            <w:pPr>
              <w:pStyle w:val="Standard"/>
              <w:spacing w:line="240" w:lineRule="auto"/>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4. </w:t>
            </w:r>
            <w:r w:rsidRPr="001A377C">
              <w:rPr>
                <w:rFonts w:ascii="Times New Roman" w:eastAsia="Times New Roman" w:hAnsi="Times New Roman"/>
                <w:sz w:val="24"/>
                <w:szCs w:val="24"/>
                <w:shd w:val="clear" w:color="auto" w:fill="FFFFFF"/>
                <w:lang w:eastAsia="ru-RU"/>
              </w:rPr>
              <w:t>Подготовка межев</w:t>
            </w:r>
            <w:r w:rsidR="0009538D">
              <w:rPr>
                <w:rFonts w:ascii="Times New Roman" w:eastAsia="Times New Roman" w:hAnsi="Times New Roman"/>
                <w:sz w:val="24"/>
                <w:szCs w:val="24"/>
                <w:shd w:val="clear" w:color="auto" w:fill="FFFFFF"/>
                <w:lang w:eastAsia="ru-RU"/>
              </w:rPr>
              <w:t>ого</w:t>
            </w:r>
            <w:r w:rsidRPr="001A377C">
              <w:rPr>
                <w:rFonts w:ascii="Times New Roman" w:eastAsia="Times New Roman" w:hAnsi="Times New Roman"/>
                <w:sz w:val="24"/>
                <w:szCs w:val="24"/>
                <w:shd w:val="clear" w:color="auto" w:fill="FFFFFF"/>
                <w:lang w:eastAsia="ru-RU"/>
              </w:rPr>
              <w:t xml:space="preserve"> план</w:t>
            </w:r>
            <w:r w:rsidR="0009538D">
              <w:rPr>
                <w:rFonts w:ascii="Times New Roman" w:eastAsia="Times New Roman" w:hAnsi="Times New Roman"/>
                <w:sz w:val="24"/>
                <w:szCs w:val="24"/>
                <w:shd w:val="clear" w:color="auto" w:fill="FFFFFF"/>
                <w:lang w:eastAsia="ru-RU"/>
              </w:rPr>
              <w:t>а</w:t>
            </w:r>
            <w:r w:rsidRPr="001A377C">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на</w:t>
            </w:r>
            <w:r w:rsidRPr="001A377C">
              <w:rPr>
                <w:rFonts w:ascii="Times New Roman" w:eastAsia="Times New Roman" w:hAnsi="Times New Roman"/>
                <w:sz w:val="24"/>
                <w:szCs w:val="24"/>
                <w:shd w:val="clear" w:color="auto" w:fill="FFFFFF"/>
                <w:lang w:eastAsia="ru-RU"/>
              </w:rPr>
              <w:t xml:space="preserve"> образовани</w:t>
            </w:r>
            <w:r>
              <w:rPr>
                <w:rFonts w:ascii="Times New Roman" w:eastAsia="Times New Roman" w:hAnsi="Times New Roman"/>
                <w:sz w:val="24"/>
                <w:szCs w:val="24"/>
                <w:shd w:val="clear" w:color="auto" w:fill="FFFFFF"/>
                <w:lang w:eastAsia="ru-RU"/>
              </w:rPr>
              <w:t>е</w:t>
            </w:r>
            <w:r w:rsidRPr="001A377C">
              <w:rPr>
                <w:rFonts w:ascii="Times New Roman" w:eastAsia="Times New Roman" w:hAnsi="Times New Roman"/>
                <w:sz w:val="24"/>
                <w:szCs w:val="24"/>
                <w:shd w:val="clear" w:color="auto" w:fill="FFFFFF"/>
                <w:lang w:eastAsia="ru-RU"/>
              </w:rPr>
              <w:t xml:space="preserve"> земельн</w:t>
            </w:r>
            <w:r w:rsidR="0009538D">
              <w:rPr>
                <w:rFonts w:ascii="Times New Roman" w:eastAsia="Times New Roman" w:hAnsi="Times New Roman"/>
                <w:sz w:val="24"/>
                <w:szCs w:val="24"/>
                <w:shd w:val="clear" w:color="auto" w:fill="FFFFFF"/>
                <w:lang w:eastAsia="ru-RU"/>
              </w:rPr>
              <w:t>ого (-ых)</w:t>
            </w:r>
            <w:r w:rsidRPr="001A377C">
              <w:rPr>
                <w:rFonts w:ascii="Times New Roman" w:eastAsia="Times New Roman" w:hAnsi="Times New Roman"/>
                <w:sz w:val="24"/>
                <w:szCs w:val="24"/>
                <w:shd w:val="clear" w:color="auto" w:fill="FFFFFF"/>
                <w:lang w:eastAsia="ru-RU"/>
              </w:rPr>
              <w:t xml:space="preserve"> участк</w:t>
            </w:r>
            <w:r w:rsidR="0009538D">
              <w:rPr>
                <w:rFonts w:ascii="Times New Roman" w:eastAsia="Times New Roman" w:hAnsi="Times New Roman"/>
                <w:sz w:val="24"/>
                <w:szCs w:val="24"/>
                <w:shd w:val="clear" w:color="auto" w:fill="FFFFFF"/>
                <w:lang w:eastAsia="ru-RU"/>
              </w:rPr>
              <w:t>а (-</w:t>
            </w:r>
            <w:r w:rsidRPr="001A377C">
              <w:rPr>
                <w:rFonts w:ascii="Times New Roman" w:eastAsia="Times New Roman" w:hAnsi="Times New Roman"/>
                <w:sz w:val="24"/>
                <w:szCs w:val="24"/>
                <w:shd w:val="clear" w:color="auto" w:fill="FFFFFF"/>
                <w:lang w:eastAsia="ru-RU"/>
              </w:rPr>
              <w:t>ов</w:t>
            </w:r>
            <w:r w:rsidR="0009538D">
              <w:rPr>
                <w:rFonts w:ascii="Times New Roman" w:eastAsia="Times New Roman" w:hAnsi="Times New Roman"/>
                <w:sz w:val="24"/>
                <w:szCs w:val="24"/>
                <w:shd w:val="clear" w:color="auto" w:fill="FFFFFF"/>
                <w:lang w:eastAsia="ru-RU"/>
              </w:rPr>
              <w:t>)</w:t>
            </w:r>
            <w:r w:rsidRPr="001A377C">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под</w:t>
            </w:r>
            <w:r w:rsidRPr="001A377C">
              <w:rPr>
                <w:rFonts w:ascii="Times New Roman" w:eastAsia="Times New Roman" w:hAnsi="Times New Roman"/>
                <w:sz w:val="24"/>
                <w:szCs w:val="24"/>
                <w:shd w:val="clear" w:color="auto" w:fill="FFFFFF"/>
                <w:lang w:eastAsia="ru-RU"/>
              </w:rPr>
              <w:t xml:space="preserve"> линейные объекты (1)</w:t>
            </w:r>
          </w:p>
          <w:p w14:paraId="1CA7D56C" w14:textId="77777777" w:rsidR="00AA56BF" w:rsidRDefault="00AA56BF" w:rsidP="00AA56BF">
            <w:pPr>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5. </w:t>
            </w:r>
            <w:r w:rsidRPr="001A377C">
              <w:rPr>
                <w:rFonts w:ascii="Times New Roman" w:eastAsia="Times New Roman" w:hAnsi="Times New Roman"/>
                <w:sz w:val="24"/>
                <w:szCs w:val="24"/>
                <w:shd w:val="clear" w:color="auto" w:fill="FFFFFF"/>
                <w:lang w:eastAsia="ru-RU"/>
              </w:rPr>
              <w:t>Подготовка технических планов на многоконтурные сооружения (1)</w:t>
            </w:r>
            <w:r>
              <w:rPr>
                <w:rFonts w:ascii="Times New Roman" w:eastAsia="Times New Roman" w:hAnsi="Times New Roman"/>
                <w:sz w:val="24"/>
                <w:szCs w:val="24"/>
                <w:shd w:val="clear" w:color="auto" w:fill="FFFFFF"/>
                <w:lang w:eastAsia="ru-RU"/>
              </w:rPr>
              <w:t xml:space="preserve"> </w:t>
            </w:r>
          </w:p>
          <w:p w14:paraId="6DB353F8" w14:textId="77777777" w:rsidR="00AA56BF" w:rsidRPr="001A377C" w:rsidRDefault="00AA56BF" w:rsidP="00AA56BF">
            <w:pPr>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6. </w:t>
            </w:r>
            <w:r>
              <w:rPr>
                <w:rFonts w:ascii="Times New Roman" w:hAnsi="Times New Roman"/>
                <w:sz w:val="24"/>
                <w:szCs w:val="24"/>
                <w:shd w:val="clear" w:color="auto" w:fill="FFFFFF"/>
              </w:rPr>
              <w:t>Подготовка технически планов в связи изменением объекта недвижимости (здания, сооружения, помещения, ОНС)</w:t>
            </w:r>
          </w:p>
          <w:p w14:paraId="13A932BA" w14:textId="77777777" w:rsidR="00AA56BF" w:rsidRPr="001A377C" w:rsidRDefault="00AA56BF" w:rsidP="00AA56BF">
            <w:pPr>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7. </w:t>
            </w:r>
            <w:r w:rsidRPr="001A377C">
              <w:rPr>
                <w:rFonts w:ascii="Times New Roman" w:eastAsia="Times New Roman" w:hAnsi="Times New Roman"/>
                <w:sz w:val="24"/>
                <w:szCs w:val="24"/>
                <w:shd w:val="clear" w:color="auto" w:fill="FFFFFF"/>
                <w:lang w:eastAsia="ru-RU"/>
              </w:rPr>
              <w:t>Кадастровые работы в зоне с особым режимом использования:</w:t>
            </w:r>
          </w:p>
          <w:p w14:paraId="5D0BD71F" w14:textId="77777777" w:rsidR="00AA56BF" w:rsidRPr="001A377C" w:rsidRDefault="00AA56BF" w:rsidP="00AA56BF">
            <w:pPr>
              <w:jc w:val="both"/>
              <w:rPr>
                <w:rFonts w:ascii="Times New Roman" w:eastAsia="Times New Roman" w:hAnsi="Times New Roman"/>
                <w:sz w:val="24"/>
                <w:szCs w:val="24"/>
                <w:shd w:val="clear" w:color="auto" w:fill="FFFFFF"/>
                <w:lang w:eastAsia="ru-RU"/>
              </w:rPr>
            </w:pPr>
            <w:r w:rsidRPr="001A377C">
              <w:rPr>
                <w:rFonts w:ascii="Times New Roman" w:eastAsia="Times New Roman" w:hAnsi="Times New Roman"/>
                <w:sz w:val="24"/>
                <w:szCs w:val="24"/>
                <w:shd w:val="clear" w:color="auto" w:fill="FFFFFF"/>
                <w:lang w:eastAsia="ru-RU"/>
              </w:rPr>
              <w:t>Подготовка карты – плана охранной зоны (1);</w:t>
            </w:r>
          </w:p>
          <w:p w14:paraId="2A489A07" w14:textId="77777777" w:rsidR="00AA56BF" w:rsidRDefault="00AA56BF" w:rsidP="00AA56BF">
            <w:pPr>
              <w:pStyle w:val="Standard"/>
              <w:spacing w:line="240" w:lineRule="auto"/>
              <w:rPr>
                <w:rFonts w:ascii="Times New Roman" w:eastAsia="Times New Roman" w:hAnsi="Times New Roman"/>
                <w:sz w:val="24"/>
                <w:szCs w:val="24"/>
                <w:shd w:val="clear" w:color="auto" w:fill="FFFFFF"/>
                <w:lang w:eastAsia="ru-RU"/>
              </w:rPr>
            </w:pPr>
            <w:r w:rsidRPr="001A377C">
              <w:rPr>
                <w:rFonts w:ascii="Times New Roman" w:eastAsia="Times New Roman" w:hAnsi="Times New Roman"/>
                <w:sz w:val="24"/>
                <w:szCs w:val="24"/>
                <w:shd w:val="clear" w:color="auto" w:fill="FFFFFF"/>
                <w:lang w:eastAsia="ru-RU"/>
              </w:rPr>
              <w:t>Подготовка карты – плана объекта землеустройства (1)</w:t>
            </w:r>
          </w:p>
          <w:p w14:paraId="3E49C93F" w14:textId="77777777" w:rsidR="00AA56BF" w:rsidRDefault="00AA56BF" w:rsidP="00AA56BF">
            <w:pPr>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8. Комплексные кадастровые работы.</w:t>
            </w:r>
          </w:p>
          <w:p w14:paraId="2FBA5366" w14:textId="77777777" w:rsidR="00AA56BF" w:rsidRPr="001A377C" w:rsidRDefault="00AA56BF" w:rsidP="00AA56BF">
            <w:pPr>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9. Изучение с</w:t>
            </w:r>
            <w:r w:rsidRPr="001A377C">
              <w:rPr>
                <w:rFonts w:ascii="Times New Roman" w:eastAsia="Times New Roman" w:hAnsi="Times New Roman"/>
                <w:sz w:val="24"/>
                <w:szCs w:val="24"/>
                <w:shd w:val="clear" w:color="auto" w:fill="FFFFFF"/>
                <w:lang w:eastAsia="ru-RU"/>
              </w:rPr>
              <w:t>пособ</w:t>
            </w:r>
            <w:r>
              <w:rPr>
                <w:rFonts w:ascii="Times New Roman" w:eastAsia="Times New Roman" w:hAnsi="Times New Roman"/>
                <w:sz w:val="24"/>
                <w:szCs w:val="24"/>
                <w:shd w:val="clear" w:color="auto" w:fill="FFFFFF"/>
                <w:lang w:eastAsia="ru-RU"/>
              </w:rPr>
              <w:t>ов</w:t>
            </w:r>
            <w:r w:rsidRPr="001A377C">
              <w:rPr>
                <w:rFonts w:ascii="Times New Roman" w:eastAsia="Times New Roman" w:hAnsi="Times New Roman"/>
                <w:sz w:val="24"/>
                <w:szCs w:val="24"/>
                <w:shd w:val="clear" w:color="auto" w:fill="FFFFFF"/>
                <w:lang w:eastAsia="ru-RU"/>
              </w:rPr>
              <w:t xml:space="preserve"> проверки подлинности правоустанавливающих документов.</w:t>
            </w:r>
          </w:p>
          <w:p w14:paraId="37F8169A" w14:textId="77777777" w:rsidR="00162E74" w:rsidRDefault="00162E74" w:rsidP="00162E74">
            <w:pPr>
              <w:pStyle w:val="Standard"/>
              <w:spacing w:line="240" w:lineRule="auto"/>
            </w:pPr>
          </w:p>
        </w:tc>
      </w:tr>
      <w:tr w:rsidR="00162E74" w14:paraId="7E467C83" w14:textId="77777777" w:rsidTr="0073157A">
        <w:tc>
          <w:tcPr>
            <w:tcW w:w="873" w:type="dxa"/>
          </w:tcPr>
          <w:p w14:paraId="5133A6C4" w14:textId="77777777" w:rsidR="00162E74" w:rsidRPr="00884358" w:rsidRDefault="00162E74" w:rsidP="00162E74">
            <w:pPr>
              <w:pStyle w:val="a4"/>
              <w:numPr>
                <w:ilvl w:val="0"/>
                <w:numId w:val="7"/>
              </w:numPr>
              <w:ind w:left="0" w:right="34" w:firstLine="284"/>
              <w:jc w:val="center"/>
              <w:rPr>
                <w:rFonts w:ascii="Times New Roman" w:hAnsi="Times New Roman"/>
                <w:b/>
                <w:i/>
                <w:sz w:val="24"/>
                <w:szCs w:val="24"/>
                <w:shd w:val="clear" w:color="auto" w:fill="FFFFFF"/>
              </w:rPr>
            </w:pPr>
          </w:p>
        </w:tc>
        <w:tc>
          <w:tcPr>
            <w:tcW w:w="13687" w:type="dxa"/>
            <w:gridSpan w:val="2"/>
          </w:tcPr>
          <w:p w14:paraId="45919D25" w14:textId="77777777" w:rsidR="00162E74" w:rsidRDefault="00162E74" w:rsidP="00162E74">
            <w:pPr>
              <w:rPr>
                <w:rFonts w:ascii="Times New Roman" w:hAnsi="Times New Roman"/>
                <w:b/>
                <w:sz w:val="24"/>
                <w:szCs w:val="24"/>
                <w:u w:val="single"/>
                <w:shd w:val="clear" w:color="auto" w:fill="FFFFFF"/>
              </w:rPr>
            </w:pPr>
            <w:r w:rsidRPr="00884358">
              <w:rPr>
                <w:rFonts w:ascii="Times New Roman" w:hAnsi="Times New Roman"/>
                <w:b/>
                <w:i/>
                <w:sz w:val="24"/>
                <w:szCs w:val="24"/>
                <w:shd w:val="clear" w:color="auto" w:fill="FFFFFF"/>
              </w:rPr>
              <w:t>Вопросы, подлежащие изучению:</w:t>
            </w:r>
          </w:p>
        </w:tc>
      </w:tr>
      <w:tr w:rsidR="00162E74" w14:paraId="45DB5726" w14:textId="77777777" w:rsidTr="0073157A">
        <w:tc>
          <w:tcPr>
            <w:tcW w:w="873" w:type="dxa"/>
          </w:tcPr>
          <w:p w14:paraId="7123B941" w14:textId="77777777" w:rsidR="00162E74" w:rsidRPr="00884358" w:rsidRDefault="00162E74" w:rsidP="00162E74">
            <w:pPr>
              <w:pStyle w:val="a4"/>
              <w:ind w:left="263" w:right="34"/>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6.1.</w:t>
            </w:r>
          </w:p>
        </w:tc>
        <w:tc>
          <w:tcPr>
            <w:tcW w:w="3399" w:type="dxa"/>
          </w:tcPr>
          <w:p w14:paraId="0286E2A3" w14:textId="77777777" w:rsidR="00162E74" w:rsidRPr="00A4236D" w:rsidRDefault="00162E74" w:rsidP="00162E74">
            <w:pPr>
              <w:rPr>
                <w:rFonts w:ascii="Times New Roman" w:hAnsi="Times New Roman"/>
                <w:b/>
                <w:i/>
                <w:sz w:val="24"/>
                <w:szCs w:val="24"/>
                <w:shd w:val="clear" w:color="auto" w:fill="FFFFFF"/>
              </w:rPr>
            </w:pPr>
            <w:r w:rsidRPr="00A4236D">
              <w:rPr>
                <w:rFonts w:ascii="Times New Roman" w:hAnsi="Times New Roman"/>
                <w:b/>
                <w:i/>
                <w:sz w:val="24"/>
                <w:szCs w:val="24"/>
                <w:shd w:val="clear" w:color="auto" w:fill="FFFFFF"/>
              </w:rPr>
              <w:t>законодательная и</w:t>
            </w:r>
          </w:p>
          <w:p w14:paraId="0BB1299C" w14:textId="77777777" w:rsidR="00162E74" w:rsidRPr="004021BD" w:rsidRDefault="00162E74" w:rsidP="00162E74">
            <w:pPr>
              <w:rPr>
                <w:rFonts w:ascii="Times New Roman" w:hAnsi="Times New Roman"/>
                <w:b/>
                <w:i/>
                <w:sz w:val="24"/>
                <w:szCs w:val="24"/>
                <w:highlight w:val="yellow"/>
                <w:shd w:val="clear" w:color="auto" w:fill="FFFFFF"/>
              </w:rPr>
            </w:pPr>
            <w:r w:rsidRPr="00A4236D">
              <w:rPr>
                <w:rFonts w:ascii="Times New Roman" w:hAnsi="Times New Roman"/>
                <w:b/>
                <w:i/>
                <w:sz w:val="24"/>
                <w:szCs w:val="24"/>
                <w:shd w:val="clear" w:color="auto" w:fill="FFFFFF"/>
              </w:rPr>
              <w:t>нормативно-правовая основа, стандарты, правила и иные акты</w:t>
            </w:r>
          </w:p>
        </w:tc>
        <w:tc>
          <w:tcPr>
            <w:tcW w:w="10288" w:type="dxa"/>
          </w:tcPr>
          <w:p w14:paraId="60A68649" w14:textId="72CDEB18" w:rsidR="004573AD" w:rsidRPr="008A2484" w:rsidRDefault="004573AD" w:rsidP="004573AD">
            <w:pPr>
              <w:tabs>
                <w:tab w:val="left" w:pos="405"/>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1. </w:t>
            </w:r>
            <w:r w:rsidRPr="008A2484">
              <w:rPr>
                <w:rFonts w:ascii="Times New Roman" w:hAnsi="Times New Roman"/>
                <w:sz w:val="24"/>
                <w:szCs w:val="24"/>
                <w:shd w:val="clear" w:color="auto" w:fill="FFFFFF"/>
              </w:rPr>
              <w:t>Градостроительный кодекс РФ;</w:t>
            </w:r>
          </w:p>
          <w:p w14:paraId="6F7A9A60" w14:textId="0ACCF11E" w:rsidR="004573AD" w:rsidRPr="008A2484" w:rsidRDefault="00C562C7" w:rsidP="004573AD">
            <w:pPr>
              <w:tabs>
                <w:tab w:val="left" w:pos="405"/>
              </w:tabs>
              <w:rPr>
                <w:rFonts w:ascii="Times New Roman" w:hAnsi="Times New Roman"/>
                <w:sz w:val="24"/>
                <w:szCs w:val="24"/>
                <w:shd w:val="clear" w:color="auto" w:fill="FFFFFF"/>
              </w:rPr>
            </w:pPr>
            <w:r>
              <w:rPr>
                <w:rFonts w:ascii="Times New Roman" w:hAnsi="Times New Roman"/>
                <w:sz w:val="24"/>
                <w:szCs w:val="24"/>
                <w:shd w:val="clear" w:color="auto" w:fill="FFFFFF"/>
              </w:rPr>
              <w:t>2</w:t>
            </w:r>
            <w:r w:rsidR="004573AD">
              <w:rPr>
                <w:rFonts w:ascii="Times New Roman" w:hAnsi="Times New Roman"/>
                <w:sz w:val="24"/>
                <w:szCs w:val="24"/>
                <w:shd w:val="clear" w:color="auto" w:fill="FFFFFF"/>
              </w:rPr>
              <w:t xml:space="preserve">. </w:t>
            </w:r>
            <w:r w:rsidR="004573AD" w:rsidRPr="008A2484">
              <w:rPr>
                <w:rFonts w:ascii="Times New Roman" w:hAnsi="Times New Roman"/>
                <w:sz w:val="24"/>
                <w:szCs w:val="24"/>
                <w:shd w:val="clear" w:color="auto" w:fill="FFFFFF"/>
              </w:rPr>
              <w:t>Жилищный кодекс РФ;</w:t>
            </w:r>
          </w:p>
          <w:p w14:paraId="4D813861" w14:textId="168E0CB0" w:rsidR="004573AD" w:rsidRPr="008A2484" w:rsidRDefault="00C562C7" w:rsidP="004573AD">
            <w:pPr>
              <w:tabs>
                <w:tab w:val="left" w:pos="405"/>
              </w:tabs>
              <w:rPr>
                <w:rFonts w:ascii="Times New Roman" w:hAnsi="Times New Roman"/>
                <w:sz w:val="24"/>
                <w:szCs w:val="24"/>
                <w:shd w:val="clear" w:color="auto" w:fill="FFFFFF"/>
              </w:rPr>
            </w:pPr>
            <w:r>
              <w:rPr>
                <w:rFonts w:ascii="Times New Roman" w:hAnsi="Times New Roman"/>
                <w:sz w:val="24"/>
                <w:szCs w:val="24"/>
                <w:shd w:val="clear" w:color="auto" w:fill="FFFFFF"/>
              </w:rPr>
              <w:t>3</w:t>
            </w:r>
            <w:r w:rsidR="004573AD">
              <w:rPr>
                <w:rFonts w:ascii="Times New Roman" w:hAnsi="Times New Roman"/>
                <w:sz w:val="24"/>
                <w:szCs w:val="24"/>
                <w:shd w:val="clear" w:color="auto" w:fill="FFFFFF"/>
              </w:rPr>
              <w:t xml:space="preserve">. </w:t>
            </w:r>
            <w:r w:rsidR="004573AD" w:rsidRPr="008A2484">
              <w:rPr>
                <w:rFonts w:ascii="Times New Roman" w:hAnsi="Times New Roman"/>
                <w:sz w:val="24"/>
                <w:szCs w:val="24"/>
                <w:shd w:val="clear" w:color="auto" w:fill="FFFFFF"/>
              </w:rPr>
              <w:t>Земельный кодекс РФ;</w:t>
            </w:r>
          </w:p>
          <w:p w14:paraId="0EC3B175" w14:textId="1E8B0721" w:rsidR="004573AD" w:rsidRPr="008A2484" w:rsidRDefault="00C562C7" w:rsidP="00C562C7">
            <w:pPr>
              <w:tabs>
                <w:tab w:val="left" w:pos="405"/>
              </w:tabs>
              <w:rPr>
                <w:rFonts w:ascii="Times New Roman" w:hAnsi="Times New Roman"/>
                <w:sz w:val="24"/>
                <w:szCs w:val="24"/>
                <w:shd w:val="clear" w:color="auto" w:fill="FFFFFF"/>
              </w:rPr>
            </w:pPr>
            <w:r>
              <w:rPr>
                <w:rFonts w:ascii="Times New Roman" w:hAnsi="Times New Roman"/>
                <w:sz w:val="24"/>
                <w:szCs w:val="24"/>
                <w:shd w:val="clear" w:color="auto" w:fill="FFFFFF"/>
              </w:rPr>
              <w:t>4</w:t>
            </w:r>
            <w:r w:rsidR="004573AD">
              <w:rPr>
                <w:rFonts w:ascii="Times New Roman" w:hAnsi="Times New Roman"/>
                <w:sz w:val="24"/>
                <w:szCs w:val="24"/>
                <w:shd w:val="clear" w:color="auto" w:fill="FFFFFF"/>
              </w:rPr>
              <w:t>.</w:t>
            </w:r>
            <w:r w:rsidR="004573AD" w:rsidRPr="008A2484">
              <w:rPr>
                <w:rFonts w:ascii="Times New Roman" w:hAnsi="Times New Roman"/>
                <w:sz w:val="24"/>
                <w:szCs w:val="24"/>
                <w:shd w:val="clear" w:color="auto" w:fill="FFFFFF"/>
              </w:rPr>
              <w:t>Федеральный</w:t>
            </w:r>
            <w:r w:rsidR="004573AD" w:rsidRPr="008A2484">
              <w:rPr>
                <w:rFonts w:ascii="Times New Roman" w:hAnsi="Times New Roman"/>
                <w:sz w:val="24"/>
                <w:szCs w:val="24"/>
              </w:rPr>
              <w:t> </w:t>
            </w:r>
            <w:r w:rsidR="004573AD" w:rsidRPr="008A2484">
              <w:rPr>
                <w:rFonts w:ascii="Times New Roman" w:hAnsi="Times New Roman"/>
                <w:sz w:val="24"/>
                <w:szCs w:val="24"/>
                <w:shd w:val="clear" w:color="auto" w:fill="FFFFFF"/>
              </w:rPr>
              <w:t>закон от 24.07.2007 № 221-ФЗ «О</w:t>
            </w:r>
            <w:r w:rsidR="004573AD" w:rsidRPr="008A2484">
              <w:rPr>
                <w:rFonts w:ascii="Times New Roman" w:hAnsi="Times New Roman"/>
                <w:sz w:val="24"/>
                <w:szCs w:val="24"/>
              </w:rPr>
              <w:t> </w:t>
            </w:r>
            <w:r w:rsidR="004573AD" w:rsidRPr="008A2484">
              <w:rPr>
                <w:rFonts w:ascii="Times New Roman" w:hAnsi="Times New Roman"/>
                <w:sz w:val="24"/>
                <w:szCs w:val="24"/>
                <w:shd w:val="clear" w:color="auto" w:fill="FFFFFF"/>
              </w:rPr>
              <w:t>кадастровой деятельности»;</w:t>
            </w:r>
          </w:p>
          <w:p w14:paraId="5D6C5CD7" w14:textId="77777777" w:rsidR="00C562C7" w:rsidRDefault="00C562C7" w:rsidP="00C562C7">
            <w:pPr>
              <w:tabs>
                <w:tab w:val="left" w:pos="405"/>
                <w:tab w:val="left" w:pos="9502"/>
              </w:tabs>
              <w:rPr>
                <w:rFonts w:ascii="Times New Roman" w:hAnsi="Times New Roman"/>
                <w:sz w:val="24"/>
                <w:szCs w:val="24"/>
                <w:shd w:val="clear" w:color="auto" w:fill="FFFFFF"/>
              </w:rPr>
            </w:pPr>
            <w:r>
              <w:rPr>
                <w:rFonts w:ascii="Times New Roman" w:hAnsi="Times New Roman"/>
                <w:sz w:val="24"/>
                <w:szCs w:val="24"/>
                <w:shd w:val="clear" w:color="auto" w:fill="FFFFFF"/>
              </w:rPr>
              <w:t>5</w:t>
            </w:r>
            <w:r w:rsidR="004573AD">
              <w:rPr>
                <w:rFonts w:ascii="Times New Roman" w:hAnsi="Times New Roman"/>
                <w:sz w:val="24"/>
                <w:szCs w:val="24"/>
                <w:shd w:val="clear" w:color="auto" w:fill="FFFFFF"/>
              </w:rPr>
              <w:t xml:space="preserve">. </w:t>
            </w:r>
            <w:r w:rsidR="004573AD" w:rsidRPr="008A2484">
              <w:rPr>
                <w:rFonts w:ascii="Times New Roman" w:hAnsi="Times New Roman"/>
                <w:sz w:val="24"/>
                <w:szCs w:val="24"/>
                <w:shd w:val="clear" w:color="auto" w:fill="FFFFFF"/>
              </w:rPr>
              <w:t>Федеральный закон от 13.07.2015 № 218-ФЗ «О государственной регистрации недвижимости»;</w:t>
            </w:r>
          </w:p>
          <w:p w14:paraId="0BF755AC" w14:textId="6C99BFFC" w:rsidR="004573AD" w:rsidRDefault="00C562C7" w:rsidP="00C562C7">
            <w:pPr>
              <w:tabs>
                <w:tab w:val="left" w:pos="405"/>
                <w:tab w:val="left" w:pos="9502"/>
              </w:tabs>
              <w:rPr>
                <w:rFonts w:ascii="Times New Roman" w:hAnsi="Times New Roman"/>
                <w:sz w:val="24"/>
                <w:szCs w:val="24"/>
                <w:shd w:val="clear" w:color="auto" w:fill="FFFFFF"/>
              </w:rPr>
            </w:pPr>
            <w:r>
              <w:rPr>
                <w:rFonts w:ascii="Times New Roman" w:hAnsi="Times New Roman"/>
                <w:sz w:val="24"/>
                <w:szCs w:val="24"/>
                <w:shd w:val="clear" w:color="auto" w:fill="FFFFFF"/>
              </w:rPr>
              <w:t>6</w:t>
            </w:r>
            <w:r w:rsidR="004573AD">
              <w:rPr>
                <w:rFonts w:ascii="Times New Roman" w:hAnsi="Times New Roman"/>
                <w:sz w:val="24"/>
                <w:szCs w:val="24"/>
                <w:shd w:val="clear" w:color="auto" w:fill="FFFFFF"/>
              </w:rPr>
              <w:t>.</w:t>
            </w:r>
            <w:r w:rsidR="004573AD" w:rsidRPr="004C6701">
              <w:rPr>
                <w:rFonts w:ascii="Times New Roman" w:hAnsi="Times New Roman"/>
                <w:sz w:val="24"/>
                <w:szCs w:val="24"/>
                <w:shd w:val="clear" w:color="auto" w:fill="FFFFFF"/>
              </w:rPr>
              <w:t>Постановление Правительства РФ от 6 апреля 2022​ г.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Pr>
                <w:rFonts w:ascii="Times New Roman" w:hAnsi="Times New Roman"/>
                <w:sz w:val="24"/>
                <w:szCs w:val="24"/>
                <w:shd w:val="clear" w:color="auto" w:fill="FFFFFF"/>
              </w:rPr>
              <w:t>;</w:t>
            </w:r>
          </w:p>
          <w:p w14:paraId="2A9E5C89" w14:textId="4C189327" w:rsidR="004573AD" w:rsidRDefault="00C562C7" w:rsidP="004573AD">
            <w:pPr>
              <w:tabs>
                <w:tab w:val="left" w:pos="405"/>
                <w:tab w:val="left" w:pos="9502"/>
              </w:tabs>
              <w:jc w:val="both"/>
              <w:rPr>
                <w:rFonts w:ascii="Times New Roman" w:hAnsi="Times New Roman"/>
                <w:sz w:val="24"/>
                <w:szCs w:val="24"/>
                <w:shd w:val="clear" w:color="auto" w:fill="FFFFFF"/>
              </w:rPr>
            </w:pPr>
            <w:r>
              <w:rPr>
                <w:rFonts w:ascii="Times New Roman" w:hAnsi="Times New Roman"/>
                <w:sz w:val="24"/>
                <w:szCs w:val="24"/>
                <w:shd w:val="clear" w:color="auto" w:fill="FFFFFF"/>
              </w:rPr>
              <w:t>7</w:t>
            </w:r>
            <w:r w:rsidR="004573AD" w:rsidRPr="00AB42F9">
              <w:rPr>
                <w:rFonts w:ascii="Times New Roman" w:hAnsi="Times New Roman"/>
                <w:sz w:val="24"/>
                <w:szCs w:val="24"/>
                <w:shd w:val="clear" w:color="auto" w:fill="FFFFFF"/>
              </w:rPr>
              <w:t>.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sz w:val="24"/>
                <w:szCs w:val="24"/>
                <w:shd w:val="clear" w:color="auto" w:fill="FFFFFF"/>
              </w:rPr>
              <w:t>;</w:t>
            </w:r>
            <w:r w:rsidR="004573AD">
              <w:rPr>
                <w:rFonts w:ascii="Times New Roman" w:hAnsi="Times New Roman"/>
                <w:sz w:val="24"/>
                <w:szCs w:val="24"/>
                <w:shd w:val="clear" w:color="auto" w:fill="FFFFFF"/>
              </w:rPr>
              <w:t xml:space="preserve"> </w:t>
            </w:r>
          </w:p>
          <w:p w14:paraId="1850BE53" w14:textId="45F6EBD7" w:rsidR="004573AD" w:rsidRPr="00AB42F9" w:rsidRDefault="00C562C7" w:rsidP="004573AD">
            <w:pPr>
              <w:tabs>
                <w:tab w:val="left" w:pos="405"/>
                <w:tab w:val="left" w:pos="9502"/>
              </w:tabs>
              <w:jc w:val="both"/>
              <w:rPr>
                <w:rFonts w:ascii="Times New Roman" w:hAnsi="Times New Roman"/>
                <w:sz w:val="24"/>
                <w:szCs w:val="24"/>
                <w:shd w:val="clear" w:color="auto" w:fill="FFFFFF"/>
              </w:rPr>
            </w:pPr>
            <w:r>
              <w:rPr>
                <w:rFonts w:ascii="Times New Roman" w:hAnsi="Times New Roman"/>
                <w:sz w:val="24"/>
                <w:szCs w:val="24"/>
                <w:shd w:val="clear" w:color="auto" w:fill="FFFFFF"/>
              </w:rPr>
              <w:t>8</w:t>
            </w:r>
            <w:r w:rsidR="004573AD">
              <w:rPr>
                <w:rFonts w:ascii="Times New Roman" w:hAnsi="Times New Roman"/>
                <w:sz w:val="24"/>
                <w:szCs w:val="24"/>
                <w:shd w:val="clear" w:color="auto" w:fill="FFFFFF"/>
              </w:rPr>
              <w:t xml:space="preserve">. </w:t>
            </w:r>
            <w:r w:rsidR="004573AD" w:rsidRPr="00AB42F9">
              <w:rPr>
                <w:rFonts w:ascii="Times New Roman" w:hAnsi="Times New Roman"/>
                <w:sz w:val="24"/>
                <w:szCs w:val="24"/>
                <w:shd w:val="clear" w:color="auto" w:fill="FFFFFF"/>
              </w:rPr>
              <w:t>Постановление Правительства РФ от 12 ноября 2020 г. N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Pr>
                <w:rFonts w:ascii="Times New Roman" w:hAnsi="Times New Roman"/>
                <w:sz w:val="24"/>
                <w:szCs w:val="24"/>
                <w:shd w:val="clear" w:color="auto" w:fill="FFFFFF"/>
              </w:rPr>
              <w:t>;</w:t>
            </w:r>
          </w:p>
          <w:p w14:paraId="2859C6AA" w14:textId="2ECA8228" w:rsidR="004573AD" w:rsidRPr="006405A7" w:rsidRDefault="006B7916" w:rsidP="004573AD">
            <w:pPr>
              <w:tabs>
                <w:tab w:val="left" w:pos="405"/>
                <w:tab w:val="left" w:pos="9502"/>
              </w:tabs>
              <w:jc w:val="both"/>
              <w:rPr>
                <w:rFonts w:ascii="Times New Roman" w:hAnsi="Times New Roman"/>
                <w:sz w:val="24"/>
                <w:szCs w:val="24"/>
                <w:shd w:val="clear" w:color="auto" w:fill="FFFFFF"/>
              </w:rPr>
            </w:pPr>
            <w:r>
              <w:rPr>
                <w:rFonts w:ascii="Times New Roman" w:hAnsi="Times New Roman"/>
                <w:sz w:val="23"/>
                <w:szCs w:val="23"/>
                <w:shd w:val="clear" w:color="auto" w:fill="FFFFFF"/>
              </w:rPr>
              <w:t>9</w:t>
            </w:r>
            <w:r w:rsidR="004573AD" w:rsidRPr="006405A7">
              <w:rPr>
                <w:rFonts w:ascii="Times New Roman" w:hAnsi="Times New Roman"/>
                <w:sz w:val="24"/>
                <w:szCs w:val="24"/>
                <w:shd w:val="clear" w:color="auto" w:fill="FFFFFF"/>
              </w:rPr>
              <w:t>.</w:t>
            </w:r>
            <w:r w:rsidRPr="006405A7">
              <w:rPr>
                <w:rFonts w:ascii="Times New Roman" w:hAnsi="Times New Roman"/>
                <w:sz w:val="24"/>
                <w:szCs w:val="24"/>
                <w:shd w:val="clear" w:color="auto" w:fill="FFFFFF"/>
              </w:rPr>
              <w:t xml:space="preserve"> </w:t>
            </w:r>
            <w:r w:rsidR="004573AD" w:rsidRPr="006405A7">
              <w:rPr>
                <w:rFonts w:ascii="Times New Roman" w:hAnsi="Times New Roman"/>
                <w:sz w:val="24"/>
                <w:szCs w:val="24"/>
                <w:shd w:val="clear" w:color="auto" w:fill="FFFFFF"/>
              </w:rPr>
              <w:t>Приказ Федеральной службы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w:t>
            </w:r>
            <w:r w:rsidRPr="006405A7">
              <w:rPr>
                <w:rFonts w:ascii="Times New Roman" w:hAnsi="Times New Roman"/>
                <w:sz w:val="24"/>
                <w:szCs w:val="24"/>
                <w:shd w:val="clear" w:color="auto" w:fill="FFFFFF"/>
              </w:rPr>
              <w:t>;</w:t>
            </w:r>
          </w:p>
          <w:p w14:paraId="1727365C" w14:textId="2EEE0499" w:rsidR="004573AD" w:rsidRPr="00880E04" w:rsidRDefault="004573AD" w:rsidP="004573AD">
            <w:pPr>
              <w:tabs>
                <w:tab w:val="left" w:pos="405"/>
                <w:tab w:val="left" w:pos="9502"/>
              </w:tabs>
              <w:rPr>
                <w:rFonts w:ascii="Times New Roman" w:hAnsi="Times New Roman"/>
                <w:sz w:val="24"/>
                <w:szCs w:val="24"/>
                <w:shd w:val="clear" w:color="auto" w:fill="FFFFFF"/>
              </w:rPr>
            </w:pPr>
            <w:r>
              <w:rPr>
                <w:rFonts w:ascii="Times New Roman" w:hAnsi="Times New Roman"/>
                <w:sz w:val="24"/>
                <w:szCs w:val="24"/>
                <w:shd w:val="clear" w:color="auto" w:fill="FFFFFF"/>
              </w:rPr>
              <w:t>1</w:t>
            </w:r>
            <w:r w:rsidR="006B7916">
              <w:rPr>
                <w:rFonts w:ascii="Times New Roman" w:hAnsi="Times New Roman"/>
                <w:sz w:val="24"/>
                <w:szCs w:val="24"/>
                <w:shd w:val="clear" w:color="auto" w:fill="FFFFFF"/>
              </w:rPr>
              <w:t>0</w:t>
            </w:r>
            <w:r w:rsidRPr="00880E04">
              <w:rPr>
                <w:rFonts w:ascii="Times New Roman" w:hAnsi="Times New Roman"/>
                <w:sz w:val="24"/>
                <w:szCs w:val="24"/>
                <w:shd w:val="clear" w:color="auto" w:fill="FFFFFF"/>
              </w:rPr>
              <w:t>. Приказ Росреестра от 14.12.2021 № П/0592 «Об утверждении формы и состава сведений межевого плана, требований к его подготовке»;</w:t>
            </w:r>
          </w:p>
          <w:p w14:paraId="5C397397" w14:textId="5D635B12" w:rsidR="00A4236D" w:rsidRDefault="006B7916" w:rsidP="00A4236D">
            <w:pPr>
              <w:tabs>
                <w:tab w:val="left" w:pos="405"/>
                <w:tab w:val="left" w:pos="9502"/>
              </w:tabs>
              <w:rPr>
                <w:rFonts w:ascii="Times New Roman" w:hAnsi="Times New Roman"/>
                <w:sz w:val="24"/>
                <w:szCs w:val="24"/>
                <w:shd w:val="clear" w:color="auto" w:fill="FFFFFF"/>
              </w:rPr>
            </w:pPr>
            <w:r w:rsidRPr="00880E04">
              <w:rPr>
                <w:rFonts w:ascii="Times New Roman" w:hAnsi="Times New Roman"/>
                <w:sz w:val="24"/>
                <w:szCs w:val="24"/>
                <w:shd w:val="clear" w:color="auto" w:fill="FFFFFF"/>
              </w:rPr>
              <w:t>1</w:t>
            </w:r>
            <w:r w:rsidR="00C07F0C" w:rsidRPr="00880E04">
              <w:rPr>
                <w:rFonts w:ascii="Times New Roman" w:hAnsi="Times New Roman"/>
                <w:sz w:val="24"/>
                <w:szCs w:val="24"/>
                <w:shd w:val="clear" w:color="auto" w:fill="FFFFFF"/>
              </w:rPr>
              <w:t>1</w:t>
            </w:r>
            <w:r w:rsidR="00A4236D" w:rsidRPr="00880E04">
              <w:rPr>
                <w:rFonts w:ascii="Times New Roman" w:hAnsi="Times New Roman"/>
                <w:sz w:val="24"/>
                <w:szCs w:val="24"/>
                <w:shd w:val="clear" w:color="auto" w:fill="FFFFFF"/>
              </w:rPr>
              <w:t>.Приказ Росреестра от 24.05.2021 N П/0217 "Об установлении</w:t>
            </w:r>
            <w:r w:rsidR="00A4236D" w:rsidRPr="00837B66">
              <w:rPr>
                <w:rFonts w:ascii="Times New Roman" w:hAnsi="Times New Roman"/>
                <w:sz w:val="24"/>
                <w:szCs w:val="24"/>
                <w:shd w:val="clear" w:color="auto" w:fill="FFFFFF"/>
              </w:rPr>
              <w:t xml:space="preserve"> формы и состава сведений акта обследования, также требований к его подготовке"</w:t>
            </w:r>
            <w:r w:rsidR="00A4236D">
              <w:rPr>
                <w:rFonts w:ascii="Times New Roman" w:hAnsi="Times New Roman"/>
                <w:sz w:val="24"/>
                <w:szCs w:val="24"/>
                <w:shd w:val="clear" w:color="auto" w:fill="FFFFFF"/>
              </w:rPr>
              <w:t>;</w:t>
            </w:r>
          </w:p>
          <w:p w14:paraId="231448E4" w14:textId="5210BA85" w:rsidR="00A4236D" w:rsidRDefault="00A4236D" w:rsidP="00A4236D">
            <w:pPr>
              <w:tabs>
                <w:tab w:val="left" w:pos="405"/>
                <w:tab w:val="left" w:pos="9502"/>
              </w:tabs>
              <w:rPr>
                <w:rFonts w:ascii="Times New Roman" w:hAnsi="Times New Roman"/>
                <w:sz w:val="24"/>
                <w:szCs w:val="24"/>
                <w:shd w:val="clear" w:color="auto" w:fill="FFFFFF"/>
              </w:rPr>
            </w:pPr>
            <w:r>
              <w:rPr>
                <w:rFonts w:ascii="Times New Roman" w:hAnsi="Times New Roman"/>
                <w:sz w:val="24"/>
                <w:szCs w:val="24"/>
                <w:shd w:val="clear" w:color="auto" w:fill="FFFFFF"/>
              </w:rPr>
              <w:t>1</w:t>
            </w:r>
            <w:r w:rsidR="00C07F0C">
              <w:rPr>
                <w:rFonts w:ascii="Times New Roman" w:hAnsi="Times New Roman"/>
                <w:sz w:val="24"/>
                <w:szCs w:val="24"/>
                <w:shd w:val="clear" w:color="auto" w:fill="FFFFFF"/>
              </w:rPr>
              <w:t>2</w:t>
            </w:r>
            <w:r>
              <w:rPr>
                <w:rFonts w:ascii="Times New Roman" w:hAnsi="Times New Roman"/>
                <w:sz w:val="24"/>
                <w:szCs w:val="24"/>
                <w:shd w:val="clear" w:color="auto" w:fill="FFFFFF"/>
              </w:rPr>
              <w:t>.</w:t>
            </w:r>
            <w:r w:rsidRPr="00C1765E">
              <w:rPr>
                <w:rFonts w:ascii="Times New Roman" w:hAnsi="Times New Roman"/>
                <w:sz w:val="24"/>
                <w:szCs w:val="24"/>
                <w:shd w:val="clear" w:color="auto" w:fill="FFFFFF"/>
              </w:rPr>
              <w:t>Приказ Росреестра от 23.10.2020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машино-места»;</w:t>
            </w:r>
          </w:p>
          <w:p w14:paraId="5C3D0EEB" w14:textId="35F1D2C2" w:rsidR="00A4236D" w:rsidRPr="00880E04" w:rsidRDefault="00C07F0C" w:rsidP="00A4236D">
            <w:pPr>
              <w:tabs>
                <w:tab w:val="left" w:pos="405"/>
                <w:tab w:val="left" w:pos="9502"/>
              </w:tabs>
              <w:rPr>
                <w:rFonts w:ascii="Times New Roman" w:hAnsi="Times New Roman"/>
                <w:sz w:val="24"/>
                <w:szCs w:val="24"/>
                <w:shd w:val="clear" w:color="auto" w:fill="FFFFFF"/>
              </w:rPr>
            </w:pPr>
            <w:r>
              <w:rPr>
                <w:rFonts w:ascii="Times New Roman" w:hAnsi="Times New Roman"/>
                <w:sz w:val="24"/>
                <w:szCs w:val="24"/>
                <w:shd w:val="clear" w:color="auto" w:fill="FFFFFF"/>
              </w:rPr>
              <w:t>13</w:t>
            </w:r>
            <w:r w:rsidR="00A4236D">
              <w:rPr>
                <w:rFonts w:ascii="Times New Roman" w:hAnsi="Times New Roman"/>
                <w:sz w:val="24"/>
                <w:szCs w:val="24"/>
                <w:shd w:val="clear" w:color="auto" w:fill="FFFFFF"/>
              </w:rPr>
              <w:t xml:space="preserve">. </w:t>
            </w:r>
            <w:r w:rsidR="00A4236D" w:rsidRPr="00880E04">
              <w:rPr>
                <w:rFonts w:ascii="Times New Roman" w:hAnsi="Times New Roman"/>
                <w:sz w:val="24"/>
                <w:szCs w:val="24"/>
                <w:shd w:val="clear" w:color="auto" w:fill="FFFFFF"/>
              </w:rPr>
              <w:t>Приказ Росреестра от 15.03.2022 № П/0082 "Об установлении формы технического плана, требований к его подготовке и состава содержащихся в нем сведений";</w:t>
            </w:r>
          </w:p>
          <w:p w14:paraId="1339A78C" w14:textId="017BBEE4" w:rsidR="00A4236D" w:rsidRPr="00C1765E" w:rsidRDefault="00C07F0C" w:rsidP="00A4236D">
            <w:pPr>
              <w:tabs>
                <w:tab w:val="left" w:pos="405"/>
                <w:tab w:val="left" w:pos="9502"/>
              </w:tabs>
              <w:jc w:val="both"/>
              <w:rPr>
                <w:rFonts w:ascii="Times New Roman" w:hAnsi="Times New Roman"/>
                <w:sz w:val="23"/>
                <w:szCs w:val="23"/>
                <w:shd w:val="clear" w:color="auto" w:fill="FFFFFF"/>
              </w:rPr>
            </w:pPr>
            <w:r>
              <w:rPr>
                <w:rFonts w:ascii="Times New Roman" w:hAnsi="Times New Roman"/>
                <w:sz w:val="24"/>
                <w:szCs w:val="24"/>
                <w:shd w:val="clear" w:color="auto" w:fill="FFFFFF"/>
              </w:rPr>
              <w:t>14</w:t>
            </w:r>
            <w:r w:rsidR="00A4236D">
              <w:rPr>
                <w:rFonts w:ascii="Times New Roman" w:hAnsi="Times New Roman"/>
                <w:sz w:val="24"/>
                <w:szCs w:val="24"/>
                <w:shd w:val="clear" w:color="auto" w:fill="FFFFFF"/>
              </w:rPr>
              <w:t>.</w:t>
            </w:r>
            <w:r w:rsidR="00A4236D" w:rsidRPr="00C1765E">
              <w:rPr>
                <w:rFonts w:ascii="Times New Roman" w:hAnsi="Times New Roman"/>
                <w:sz w:val="24"/>
                <w:szCs w:val="24"/>
                <w:shd w:val="clear" w:color="auto" w:fill="FFFFFF"/>
              </w:rPr>
              <w:t xml:space="preserve">Приказ Минэкономразвития России от 21.11.2016 № 735 «Об установлении примерной формы извещения о проведении собрания о согласовании местоположения границ земельных участков и признании утратившими силу некоторых приказов Минэкономразвития России»; </w:t>
            </w:r>
          </w:p>
          <w:p w14:paraId="25DD5272" w14:textId="319DE80B" w:rsidR="00A4236D" w:rsidRPr="00C1765E" w:rsidRDefault="00C07F0C" w:rsidP="00A4236D">
            <w:pPr>
              <w:tabs>
                <w:tab w:val="left" w:pos="405"/>
                <w:tab w:val="left" w:pos="9502"/>
              </w:tabs>
              <w:jc w:val="both"/>
              <w:rPr>
                <w:rFonts w:ascii="Times New Roman" w:hAnsi="Times New Roman"/>
                <w:sz w:val="23"/>
                <w:szCs w:val="23"/>
                <w:shd w:val="clear" w:color="auto" w:fill="FFFFFF"/>
              </w:rPr>
            </w:pPr>
            <w:r>
              <w:rPr>
                <w:rFonts w:ascii="Times New Roman" w:hAnsi="Times New Roman"/>
                <w:sz w:val="24"/>
                <w:szCs w:val="24"/>
                <w:shd w:val="clear" w:color="auto" w:fill="FFFFFF"/>
              </w:rPr>
              <w:t>15</w:t>
            </w:r>
            <w:r w:rsidR="00A4236D">
              <w:rPr>
                <w:rFonts w:ascii="Times New Roman" w:hAnsi="Times New Roman"/>
                <w:sz w:val="24"/>
                <w:szCs w:val="24"/>
                <w:shd w:val="clear" w:color="auto" w:fill="FFFFFF"/>
              </w:rPr>
              <w:t>.</w:t>
            </w:r>
            <w:r w:rsidR="00A4236D" w:rsidRPr="00C1765E">
              <w:rPr>
                <w:rFonts w:ascii="Times New Roman" w:hAnsi="Times New Roman"/>
                <w:sz w:val="24"/>
                <w:szCs w:val="24"/>
                <w:shd w:val="clear" w:color="auto" w:fill="FFFFFF"/>
              </w:rPr>
              <w:t>Приказ Минэкономразвития России от 18.11.2015 № 855 «Об утверждении Порядка информационного взаимодействия кадастрового инженера с органом регистрации прав в электронной форме через единый портал государственных и муниципальных услуг (функций) или официальный сайт органа регистрации прав в информационно-телекоммуникационной сети "Интернет" с использованием единой системы идентификации и аутентификации"»;</w:t>
            </w:r>
          </w:p>
          <w:p w14:paraId="2F702175" w14:textId="71346356" w:rsidR="00A4236D" w:rsidRPr="00C1765E" w:rsidRDefault="00C07F0C" w:rsidP="00A4236D">
            <w:pPr>
              <w:tabs>
                <w:tab w:val="left" w:pos="405"/>
                <w:tab w:val="left" w:pos="9502"/>
              </w:tabs>
              <w:jc w:val="both"/>
              <w:rPr>
                <w:rFonts w:ascii="Times New Roman" w:hAnsi="Times New Roman"/>
                <w:sz w:val="23"/>
                <w:szCs w:val="23"/>
                <w:shd w:val="clear" w:color="auto" w:fill="FFFFFF"/>
              </w:rPr>
            </w:pPr>
            <w:r>
              <w:rPr>
                <w:rFonts w:ascii="Times New Roman" w:hAnsi="Times New Roman"/>
                <w:sz w:val="24"/>
                <w:szCs w:val="24"/>
              </w:rPr>
              <w:t>16</w:t>
            </w:r>
            <w:r w:rsidR="00A4236D">
              <w:rPr>
                <w:rFonts w:ascii="Times New Roman" w:hAnsi="Times New Roman"/>
                <w:sz w:val="24"/>
                <w:szCs w:val="24"/>
                <w:shd w:val="clear" w:color="auto" w:fill="FFFFFF"/>
              </w:rPr>
              <w:t>.</w:t>
            </w:r>
            <w:r w:rsidR="00A4236D" w:rsidRPr="00C1765E">
              <w:rPr>
                <w:rFonts w:ascii="Times New Roman" w:hAnsi="Times New Roman"/>
                <w:sz w:val="24"/>
                <w:szCs w:val="24"/>
                <w:shd w:val="clear" w:color="auto" w:fill="FFFFFF"/>
              </w:rPr>
              <w:t>Стандарты профессиональной деятельности СРО «Кадастровые инженеры юга»;</w:t>
            </w:r>
          </w:p>
          <w:p w14:paraId="07AE4B76" w14:textId="628DAC38" w:rsidR="00A4236D" w:rsidRPr="00C1765E" w:rsidRDefault="00C07F0C" w:rsidP="00A4236D">
            <w:pPr>
              <w:tabs>
                <w:tab w:val="left" w:pos="405"/>
                <w:tab w:val="left" w:pos="9502"/>
              </w:tabs>
              <w:jc w:val="both"/>
              <w:rPr>
                <w:rFonts w:ascii="Times New Roman" w:hAnsi="Times New Roman"/>
                <w:sz w:val="23"/>
                <w:szCs w:val="23"/>
                <w:shd w:val="clear" w:color="auto" w:fill="FFFFFF"/>
              </w:rPr>
            </w:pPr>
            <w:r>
              <w:rPr>
                <w:rFonts w:ascii="Times New Roman" w:hAnsi="Times New Roman"/>
                <w:sz w:val="24"/>
                <w:szCs w:val="24"/>
              </w:rPr>
              <w:t>17</w:t>
            </w:r>
            <w:r w:rsidR="00A4236D">
              <w:rPr>
                <w:rFonts w:ascii="Times New Roman" w:hAnsi="Times New Roman"/>
                <w:sz w:val="24"/>
                <w:szCs w:val="24"/>
              </w:rPr>
              <w:t>.</w:t>
            </w:r>
            <w:r w:rsidR="00A4236D" w:rsidRPr="00C1765E">
              <w:rPr>
                <w:rFonts w:ascii="Times New Roman" w:hAnsi="Times New Roman"/>
                <w:sz w:val="24"/>
                <w:szCs w:val="24"/>
              </w:rPr>
              <w:t>Стандарт СРО «Кадастровые инженеры юга» по применению методов определения координат.</w:t>
            </w:r>
          </w:p>
          <w:p w14:paraId="673C5F46" w14:textId="77777777" w:rsidR="00162E74" w:rsidRDefault="00C07F0C" w:rsidP="00A4236D">
            <w:pPr>
              <w:rPr>
                <w:rFonts w:ascii="Times New Roman" w:hAnsi="Times New Roman"/>
                <w:sz w:val="24"/>
                <w:szCs w:val="24"/>
              </w:rPr>
            </w:pPr>
            <w:r>
              <w:rPr>
                <w:rFonts w:ascii="Times New Roman" w:hAnsi="Times New Roman"/>
                <w:sz w:val="24"/>
                <w:szCs w:val="24"/>
              </w:rPr>
              <w:t>18</w:t>
            </w:r>
            <w:r w:rsidR="00A4236D">
              <w:rPr>
                <w:rFonts w:ascii="Times New Roman" w:hAnsi="Times New Roman"/>
                <w:sz w:val="24"/>
                <w:szCs w:val="24"/>
              </w:rPr>
              <w:t>.</w:t>
            </w:r>
            <w:r w:rsidR="00A4236D" w:rsidRPr="00C1765E">
              <w:rPr>
                <w:rFonts w:ascii="Times New Roman" w:hAnsi="Times New Roman"/>
                <w:sz w:val="24"/>
                <w:szCs w:val="24"/>
              </w:rPr>
              <w:t>Стандарт СРО «Кадастровые инженеры юга» по порядку хранения Актов согласования.</w:t>
            </w:r>
          </w:p>
          <w:p w14:paraId="64A916C4" w14:textId="6D295F5D" w:rsidR="00C07F0C" w:rsidRDefault="00C07F0C" w:rsidP="00A4236D">
            <w:pPr>
              <w:rPr>
                <w:rFonts w:ascii="Times New Roman" w:hAnsi="Times New Roman"/>
                <w:b/>
                <w:sz w:val="24"/>
                <w:szCs w:val="24"/>
                <w:u w:val="single"/>
                <w:shd w:val="clear" w:color="auto" w:fill="FFFFFF"/>
              </w:rPr>
            </w:pPr>
          </w:p>
        </w:tc>
      </w:tr>
      <w:tr w:rsidR="00162E74" w14:paraId="20E40132" w14:textId="77777777" w:rsidTr="0073157A">
        <w:tc>
          <w:tcPr>
            <w:tcW w:w="873" w:type="dxa"/>
          </w:tcPr>
          <w:p w14:paraId="0AAB2B38" w14:textId="77777777" w:rsidR="00162E74" w:rsidRPr="00884358" w:rsidRDefault="00162E74" w:rsidP="00162E74">
            <w:pPr>
              <w:pStyle w:val="a4"/>
              <w:ind w:left="263" w:right="34"/>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6.2.</w:t>
            </w:r>
          </w:p>
        </w:tc>
        <w:tc>
          <w:tcPr>
            <w:tcW w:w="3399" w:type="dxa"/>
          </w:tcPr>
          <w:p w14:paraId="63A5B1B9" w14:textId="77777777" w:rsidR="00162E74" w:rsidRPr="004021BD" w:rsidRDefault="00162E74" w:rsidP="00162E74">
            <w:pPr>
              <w:rPr>
                <w:rFonts w:ascii="Times New Roman" w:hAnsi="Times New Roman"/>
                <w:b/>
                <w:i/>
                <w:sz w:val="24"/>
                <w:szCs w:val="24"/>
                <w:highlight w:val="yellow"/>
                <w:shd w:val="clear" w:color="auto" w:fill="FFFFFF"/>
              </w:rPr>
            </w:pPr>
            <w:r w:rsidRPr="000010CC">
              <w:rPr>
                <w:rFonts w:ascii="Times New Roman" w:hAnsi="Times New Roman"/>
                <w:b/>
                <w:i/>
                <w:sz w:val="24"/>
                <w:szCs w:val="24"/>
                <w:shd w:val="clear" w:color="auto" w:fill="FFFFFF"/>
              </w:rPr>
              <w:t>технологии, методики проведения кадастровых работ или отдельных их этапов</w:t>
            </w:r>
          </w:p>
        </w:tc>
        <w:tc>
          <w:tcPr>
            <w:tcW w:w="10288" w:type="dxa"/>
          </w:tcPr>
          <w:p w14:paraId="23ED80DE" w14:textId="77777777" w:rsidR="000010CC" w:rsidRPr="006F02D6" w:rsidRDefault="000010CC" w:rsidP="000010CC">
            <w:pPr>
              <w:tabs>
                <w:tab w:val="left" w:pos="1005"/>
              </w:tabs>
              <w:rPr>
                <w:rFonts w:ascii="Times New Roman" w:eastAsia="Times New Roman" w:hAnsi="Times New Roman"/>
                <w:sz w:val="24"/>
                <w:szCs w:val="24"/>
              </w:rPr>
            </w:pPr>
            <w:r w:rsidRPr="006F02D6">
              <w:rPr>
                <w:rFonts w:ascii="Times New Roman" w:eastAsia="Times New Roman" w:hAnsi="Times New Roman"/>
                <w:sz w:val="24"/>
                <w:szCs w:val="24"/>
              </w:rPr>
              <w:t>Информационные технологии для работы в программном комплексе кадастрового инженера</w:t>
            </w:r>
          </w:p>
          <w:p w14:paraId="5A7CF612" w14:textId="77777777" w:rsidR="000010CC" w:rsidRPr="006F02D6" w:rsidRDefault="000010CC" w:rsidP="000010CC">
            <w:pPr>
              <w:tabs>
                <w:tab w:val="left" w:pos="1005"/>
              </w:tabs>
              <w:rPr>
                <w:rFonts w:ascii="Times New Roman" w:eastAsia="Times New Roman" w:hAnsi="Times New Roman"/>
                <w:sz w:val="24"/>
                <w:szCs w:val="24"/>
              </w:rPr>
            </w:pPr>
            <w:r w:rsidRPr="006F02D6">
              <w:rPr>
                <w:rFonts w:ascii="Times New Roman" w:eastAsia="Times New Roman" w:hAnsi="Times New Roman"/>
                <w:sz w:val="24"/>
                <w:szCs w:val="24"/>
              </w:rPr>
              <w:t xml:space="preserve">Методика подготовки документов для </w:t>
            </w:r>
            <w:r>
              <w:rPr>
                <w:rFonts w:ascii="Times New Roman" w:eastAsia="Times New Roman" w:hAnsi="Times New Roman"/>
                <w:sz w:val="24"/>
                <w:szCs w:val="24"/>
              </w:rPr>
              <w:t>кадастрового учета и регистрации прав</w:t>
            </w:r>
          </w:p>
          <w:p w14:paraId="06F902A9" w14:textId="77777777" w:rsidR="000010CC" w:rsidRPr="006F02D6" w:rsidRDefault="000010CC" w:rsidP="000010CC">
            <w:pPr>
              <w:tabs>
                <w:tab w:val="left" w:pos="1005"/>
              </w:tabs>
              <w:rPr>
                <w:rFonts w:ascii="Times New Roman" w:eastAsia="Times New Roman" w:hAnsi="Times New Roman"/>
                <w:sz w:val="24"/>
                <w:szCs w:val="24"/>
              </w:rPr>
            </w:pPr>
            <w:r w:rsidRPr="006F02D6">
              <w:rPr>
                <w:rFonts w:ascii="Times New Roman" w:eastAsia="Times New Roman" w:hAnsi="Times New Roman"/>
                <w:sz w:val="24"/>
                <w:szCs w:val="24"/>
              </w:rPr>
              <w:t>Методика работы с тах</w:t>
            </w:r>
            <w:r>
              <w:rPr>
                <w:rFonts w:ascii="Times New Roman" w:eastAsia="Times New Roman" w:hAnsi="Times New Roman"/>
                <w:sz w:val="24"/>
                <w:szCs w:val="24"/>
              </w:rPr>
              <w:t>е</w:t>
            </w:r>
            <w:r w:rsidRPr="006F02D6">
              <w:rPr>
                <w:rFonts w:ascii="Times New Roman" w:eastAsia="Times New Roman" w:hAnsi="Times New Roman"/>
                <w:sz w:val="24"/>
                <w:szCs w:val="24"/>
              </w:rPr>
              <w:t>ометром</w:t>
            </w:r>
          </w:p>
          <w:p w14:paraId="19E7B303" w14:textId="77777777" w:rsidR="000010CC" w:rsidRPr="006F02D6" w:rsidRDefault="000010CC" w:rsidP="000010CC">
            <w:pPr>
              <w:tabs>
                <w:tab w:val="left" w:pos="1005"/>
              </w:tabs>
              <w:rPr>
                <w:rFonts w:ascii="Times New Roman" w:eastAsia="Times New Roman" w:hAnsi="Times New Roman"/>
                <w:sz w:val="24"/>
                <w:szCs w:val="24"/>
              </w:rPr>
            </w:pPr>
            <w:r w:rsidRPr="006F02D6">
              <w:rPr>
                <w:rFonts w:ascii="Times New Roman" w:eastAsia="Times New Roman" w:hAnsi="Times New Roman"/>
                <w:sz w:val="24"/>
                <w:szCs w:val="24"/>
              </w:rPr>
              <w:t>Методика работы со спутниковым оборудованием</w:t>
            </w:r>
          </w:p>
          <w:p w14:paraId="56AE1931" w14:textId="77777777" w:rsidR="000010CC" w:rsidRDefault="000010CC" w:rsidP="000010CC">
            <w:pPr>
              <w:tabs>
                <w:tab w:val="left" w:pos="1005"/>
              </w:tabs>
              <w:rPr>
                <w:rFonts w:ascii="Times New Roman" w:eastAsia="Times New Roman" w:hAnsi="Times New Roman"/>
                <w:sz w:val="24"/>
                <w:szCs w:val="24"/>
              </w:rPr>
            </w:pPr>
            <w:r w:rsidRPr="005E6D47">
              <w:rPr>
                <w:rFonts w:ascii="Times New Roman" w:eastAsia="Times New Roman" w:hAnsi="Times New Roman"/>
                <w:sz w:val="24"/>
                <w:szCs w:val="24"/>
              </w:rPr>
              <w:t xml:space="preserve">Технологии сбора, систематизации, обработки и учета информации об объектах недвижимости </w:t>
            </w:r>
            <w:r>
              <w:rPr>
                <w:rFonts w:ascii="Times New Roman" w:eastAsia="Times New Roman" w:hAnsi="Times New Roman"/>
                <w:sz w:val="24"/>
                <w:szCs w:val="24"/>
              </w:rPr>
              <w:t xml:space="preserve"> </w:t>
            </w:r>
          </w:p>
          <w:p w14:paraId="669FF0C1" w14:textId="5355F6E5" w:rsidR="00162E74" w:rsidRDefault="00162E74" w:rsidP="00162E74">
            <w:pPr>
              <w:rPr>
                <w:rFonts w:ascii="Times New Roman" w:hAnsi="Times New Roman"/>
                <w:b/>
                <w:sz w:val="24"/>
                <w:szCs w:val="24"/>
                <w:u w:val="single"/>
                <w:shd w:val="clear" w:color="auto" w:fill="FFFFFF"/>
              </w:rPr>
            </w:pPr>
          </w:p>
        </w:tc>
      </w:tr>
      <w:tr w:rsidR="00162E74" w14:paraId="6EB8F8E2" w14:textId="77777777" w:rsidTr="0073157A">
        <w:tc>
          <w:tcPr>
            <w:tcW w:w="873" w:type="dxa"/>
          </w:tcPr>
          <w:p w14:paraId="660E8FE9" w14:textId="77777777" w:rsidR="00162E74" w:rsidRPr="00884358" w:rsidRDefault="00162E74" w:rsidP="00162E74">
            <w:pPr>
              <w:ind w:left="263" w:right="34"/>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6.3.</w:t>
            </w:r>
          </w:p>
        </w:tc>
        <w:tc>
          <w:tcPr>
            <w:tcW w:w="3399" w:type="dxa"/>
          </w:tcPr>
          <w:p w14:paraId="57B3D90D" w14:textId="77777777" w:rsidR="00162E74" w:rsidRPr="00884358" w:rsidRDefault="00162E74" w:rsidP="00162E74">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технические средства (приборы, инструменты, аппаратуры и т.п.)</w:t>
            </w:r>
          </w:p>
        </w:tc>
        <w:tc>
          <w:tcPr>
            <w:tcW w:w="10288" w:type="dxa"/>
          </w:tcPr>
          <w:p w14:paraId="299AA7C8" w14:textId="77777777" w:rsidR="00162E74" w:rsidRPr="007303EE" w:rsidRDefault="00162E74" w:rsidP="00162E74">
            <w:pPr>
              <w:tabs>
                <w:tab w:val="left" w:pos="1005"/>
              </w:tabs>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1) Э</w:t>
            </w:r>
            <w:r w:rsidRPr="007303EE">
              <w:rPr>
                <w:rFonts w:ascii="Times New Roman" w:eastAsia="Times New Roman" w:hAnsi="Times New Roman"/>
                <w:sz w:val="24"/>
                <w:szCs w:val="24"/>
                <w:shd w:val="clear" w:color="auto" w:fill="FFFFFF"/>
              </w:rPr>
              <w:t xml:space="preserve">лектронный тахеометр </w:t>
            </w:r>
            <w:r>
              <w:rPr>
                <w:rFonts w:ascii="Times New Roman" w:eastAsia="Times New Roman" w:hAnsi="Times New Roman"/>
                <w:sz w:val="24"/>
                <w:szCs w:val="24"/>
                <w:shd w:val="clear" w:color="auto" w:fill="FFFFFF"/>
              </w:rPr>
              <w:t>(</w:t>
            </w:r>
            <w:r w:rsidRPr="00BA6F06">
              <w:rPr>
                <w:rFonts w:ascii="Times New Roman" w:eastAsia="Times New Roman" w:hAnsi="Times New Roman"/>
                <w:sz w:val="24"/>
                <w:szCs w:val="24"/>
                <w:highlight w:val="yellow"/>
                <w:shd w:val="clear" w:color="auto" w:fill="FFFFFF"/>
              </w:rPr>
              <w:t>с указанием модели</w:t>
            </w:r>
            <w:r>
              <w:rPr>
                <w:rFonts w:ascii="Times New Roman" w:eastAsia="Times New Roman" w:hAnsi="Times New Roman"/>
                <w:sz w:val="24"/>
                <w:szCs w:val="24"/>
                <w:shd w:val="clear" w:color="auto" w:fill="FFFFFF"/>
              </w:rPr>
              <w:t>)</w:t>
            </w:r>
          </w:p>
          <w:p w14:paraId="2D237840" w14:textId="77777777" w:rsidR="00162E74" w:rsidRPr="007303EE" w:rsidRDefault="00162E74" w:rsidP="00162E74">
            <w:pPr>
              <w:tabs>
                <w:tab w:val="left" w:pos="1005"/>
              </w:tabs>
              <w:rPr>
                <w:rFonts w:ascii="Times New Roman" w:eastAsia="Times New Roman" w:hAnsi="Times New Roman"/>
                <w:sz w:val="24"/>
                <w:szCs w:val="24"/>
                <w:shd w:val="clear" w:color="auto" w:fill="FFFFFF"/>
              </w:rPr>
            </w:pPr>
            <w:r w:rsidRPr="007303EE">
              <w:rPr>
                <w:rFonts w:ascii="Times New Roman" w:eastAsia="Times New Roman" w:hAnsi="Times New Roman"/>
                <w:sz w:val="24"/>
                <w:szCs w:val="24"/>
                <w:shd w:val="clear" w:color="auto" w:fill="FFFFFF"/>
              </w:rPr>
              <w:t xml:space="preserve">2) </w:t>
            </w:r>
            <w:r>
              <w:rPr>
                <w:rFonts w:ascii="Times New Roman" w:eastAsia="Times New Roman" w:hAnsi="Times New Roman"/>
                <w:sz w:val="24"/>
                <w:szCs w:val="24"/>
                <w:shd w:val="clear" w:color="auto" w:fill="FFFFFF"/>
              </w:rPr>
              <w:t>К</w:t>
            </w:r>
            <w:r w:rsidRPr="007303EE">
              <w:rPr>
                <w:rFonts w:ascii="Times New Roman" w:eastAsia="Times New Roman" w:hAnsi="Times New Roman"/>
                <w:sz w:val="24"/>
                <w:szCs w:val="24"/>
                <w:shd w:val="clear" w:color="auto" w:fill="FFFFFF"/>
              </w:rPr>
              <w:t>омплект спутниковых геодезических приемников</w:t>
            </w:r>
            <w:r>
              <w:rPr>
                <w:rFonts w:ascii="Times New Roman" w:eastAsia="Times New Roman" w:hAnsi="Times New Roman"/>
                <w:sz w:val="24"/>
                <w:szCs w:val="24"/>
                <w:shd w:val="clear" w:color="auto" w:fill="FFFFFF"/>
              </w:rPr>
              <w:t xml:space="preserve"> (</w:t>
            </w:r>
            <w:r w:rsidRPr="00BA6F06">
              <w:rPr>
                <w:rFonts w:ascii="Times New Roman" w:eastAsia="Times New Roman" w:hAnsi="Times New Roman"/>
                <w:sz w:val="24"/>
                <w:szCs w:val="24"/>
                <w:highlight w:val="yellow"/>
                <w:shd w:val="clear" w:color="auto" w:fill="FFFFFF"/>
              </w:rPr>
              <w:t>с указанием модели</w:t>
            </w:r>
            <w:r>
              <w:rPr>
                <w:rFonts w:ascii="Times New Roman" w:eastAsia="Times New Roman" w:hAnsi="Times New Roman"/>
                <w:sz w:val="24"/>
                <w:szCs w:val="24"/>
                <w:shd w:val="clear" w:color="auto" w:fill="FFFFFF"/>
              </w:rPr>
              <w:t>)</w:t>
            </w:r>
          </w:p>
          <w:p w14:paraId="44C90BDD" w14:textId="77777777" w:rsidR="00162E74" w:rsidRDefault="00162E74" w:rsidP="00162E74">
            <w:pPr>
              <w:tabs>
                <w:tab w:val="left" w:pos="1005"/>
              </w:tabs>
              <w:rPr>
                <w:rFonts w:ascii="Times New Roman" w:eastAsia="Times New Roman" w:hAnsi="Times New Roman"/>
                <w:sz w:val="24"/>
                <w:szCs w:val="24"/>
                <w:shd w:val="clear" w:color="auto" w:fill="FFFFFF"/>
              </w:rPr>
            </w:pPr>
            <w:r w:rsidRPr="007303EE">
              <w:rPr>
                <w:rFonts w:ascii="Times New Roman" w:eastAsia="Times New Roman" w:hAnsi="Times New Roman"/>
                <w:sz w:val="24"/>
                <w:szCs w:val="24"/>
                <w:shd w:val="clear" w:color="auto" w:fill="FFFFFF"/>
              </w:rPr>
              <w:t xml:space="preserve">3) </w:t>
            </w:r>
            <w:r>
              <w:rPr>
                <w:rFonts w:ascii="Times New Roman" w:eastAsia="Times New Roman" w:hAnsi="Times New Roman"/>
                <w:sz w:val="24"/>
                <w:szCs w:val="24"/>
                <w:shd w:val="clear" w:color="auto" w:fill="FFFFFF"/>
              </w:rPr>
              <w:t xml:space="preserve">Компьютер с программным обеспечением необходимым в работе кадастрового инженера </w:t>
            </w:r>
          </w:p>
          <w:p w14:paraId="6FD8E43D" w14:textId="77777777" w:rsidR="00162E74" w:rsidRDefault="00162E74" w:rsidP="00162E74">
            <w:pPr>
              <w:tabs>
                <w:tab w:val="left" w:pos="1005"/>
              </w:tabs>
              <w:rPr>
                <w:rFonts w:ascii="Times New Roman" w:hAnsi="Times New Roman"/>
                <w:b/>
                <w:sz w:val="24"/>
                <w:szCs w:val="24"/>
                <w:u w:val="single"/>
                <w:shd w:val="clear" w:color="auto" w:fill="FFFFFF"/>
              </w:rPr>
            </w:pPr>
          </w:p>
        </w:tc>
      </w:tr>
      <w:tr w:rsidR="00162E74" w14:paraId="69D75E1D" w14:textId="77777777" w:rsidTr="0073157A">
        <w:tc>
          <w:tcPr>
            <w:tcW w:w="873" w:type="dxa"/>
          </w:tcPr>
          <w:p w14:paraId="4930F8B4" w14:textId="77777777" w:rsidR="00162E74" w:rsidRPr="00884358" w:rsidRDefault="00162E74" w:rsidP="00162E74">
            <w:pPr>
              <w:ind w:left="263" w:right="34"/>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6.4.</w:t>
            </w:r>
          </w:p>
        </w:tc>
        <w:tc>
          <w:tcPr>
            <w:tcW w:w="3399" w:type="dxa"/>
          </w:tcPr>
          <w:p w14:paraId="76C1DBF1" w14:textId="77777777" w:rsidR="00162E74" w:rsidRPr="00884358" w:rsidRDefault="00162E74" w:rsidP="00162E74">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программное обеспечение</w:t>
            </w:r>
          </w:p>
        </w:tc>
        <w:tc>
          <w:tcPr>
            <w:tcW w:w="10288" w:type="dxa"/>
          </w:tcPr>
          <w:p w14:paraId="061FA27E" w14:textId="77777777" w:rsidR="00162E74" w:rsidRPr="00783003" w:rsidRDefault="00162E74" w:rsidP="00162E74">
            <w:pPr>
              <w:tabs>
                <w:tab w:val="left" w:pos="1005"/>
              </w:tabs>
              <w:rPr>
                <w:rFonts w:ascii="Times New Roman" w:eastAsia="Times New Roman" w:hAnsi="Times New Roman"/>
                <w:sz w:val="24"/>
                <w:szCs w:val="24"/>
                <w:highlight w:val="yellow"/>
                <w:shd w:val="clear" w:color="auto" w:fill="FFFFFF"/>
              </w:rPr>
            </w:pPr>
            <w:r w:rsidRPr="007303EE">
              <w:rPr>
                <w:rFonts w:ascii="Times New Roman" w:eastAsia="Times New Roman" w:hAnsi="Times New Roman"/>
                <w:sz w:val="24"/>
                <w:szCs w:val="24"/>
                <w:shd w:val="clear" w:color="auto" w:fill="FFFFFF"/>
              </w:rPr>
              <w:t xml:space="preserve">1) </w:t>
            </w:r>
            <w:r w:rsidRPr="00783003">
              <w:rPr>
                <w:rFonts w:ascii="Times New Roman" w:eastAsia="Times New Roman" w:hAnsi="Times New Roman"/>
                <w:sz w:val="24"/>
                <w:szCs w:val="24"/>
                <w:highlight w:val="yellow"/>
                <w:shd w:val="clear" w:color="auto" w:fill="FFFFFF"/>
              </w:rPr>
              <w:t>ПК КИ</w:t>
            </w:r>
          </w:p>
          <w:p w14:paraId="06A96BA8" w14:textId="77777777" w:rsidR="00162E74" w:rsidRPr="00783003" w:rsidRDefault="00162E74" w:rsidP="00162E74">
            <w:pPr>
              <w:tabs>
                <w:tab w:val="left" w:pos="1005"/>
              </w:tabs>
              <w:rPr>
                <w:rFonts w:ascii="Times New Roman" w:eastAsia="Times New Roman" w:hAnsi="Times New Roman"/>
                <w:sz w:val="24"/>
                <w:szCs w:val="24"/>
                <w:highlight w:val="yellow"/>
                <w:shd w:val="clear" w:color="auto" w:fill="FFFFFF"/>
              </w:rPr>
            </w:pPr>
            <w:r w:rsidRPr="00783003">
              <w:rPr>
                <w:rFonts w:ascii="Times New Roman" w:eastAsia="Times New Roman" w:hAnsi="Times New Roman"/>
                <w:sz w:val="24"/>
                <w:szCs w:val="24"/>
                <w:highlight w:val="yellow"/>
                <w:shd w:val="clear" w:color="auto" w:fill="FFFFFF"/>
              </w:rPr>
              <w:t>2) Автокад</w:t>
            </w:r>
          </w:p>
          <w:p w14:paraId="2C93C222" w14:textId="77777777" w:rsidR="00162E74" w:rsidRPr="00323959" w:rsidRDefault="00162E74" w:rsidP="00162E74">
            <w:pPr>
              <w:tabs>
                <w:tab w:val="left" w:pos="1005"/>
              </w:tabs>
              <w:rPr>
                <w:rFonts w:ascii="Times New Roman" w:hAnsi="Times New Roman"/>
                <w:sz w:val="24"/>
                <w:szCs w:val="24"/>
                <w:shd w:val="clear" w:color="auto" w:fill="FFFFFF"/>
              </w:rPr>
            </w:pPr>
            <w:r w:rsidRPr="00783003">
              <w:rPr>
                <w:rFonts w:ascii="Times New Roman" w:hAnsi="Times New Roman"/>
                <w:sz w:val="24"/>
                <w:szCs w:val="24"/>
                <w:highlight w:val="yellow"/>
                <w:shd w:val="clear" w:color="auto" w:fill="FFFFFF"/>
              </w:rPr>
              <w:t>3) MapInfo</w:t>
            </w:r>
          </w:p>
          <w:p w14:paraId="3B8B4B5F" w14:textId="77777777" w:rsidR="00162E74" w:rsidRDefault="00162E74" w:rsidP="00162E74">
            <w:pPr>
              <w:tabs>
                <w:tab w:val="left" w:pos="1005"/>
              </w:tabs>
              <w:rPr>
                <w:rFonts w:ascii="Times New Roman" w:hAnsi="Times New Roman"/>
                <w:b/>
                <w:sz w:val="24"/>
                <w:szCs w:val="24"/>
                <w:u w:val="single"/>
                <w:shd w:val="clear" w:color="auto" w:fill="FFFFFF"/>
              </w:rPr>
            </w:pPr>
          </w:p>
        </w:tc>
      </w:tr>
      <w:tr w:rsidR="00171D83" w14:paraId="611DDBBC" w14:textId="77777777" w:rsidTr="0073157A">
        <w:tc>
          <w:tcPr>
            <w:tcW w:w="873" w:type="dxa"/>
          </w:tcPr>
          <w:p w14:paraId="0642803D" w14:textId="77777777" w:rsidR="00171D83" w:rsidRPr="00884358" w:rsidRDefault="00171D83" w:rsidP="00171D83">
            <w:pPr>
              <w:ind w:left="263" w:right="34"/>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6.5.</w:t>
            </w:r>
          </w:p>
        </w:tc>
        <w:tc>
          <w:tcPr>
            <w:tcW w:w="3399" w:type="dxa"/>
          </w:tcPr>
          <w:p w14:paraId="403E67BF" w14:textId="77777777" w:rsidR="00171D83" w:rsidRPr="00884358" w:rsidRDefault="00171D83" w:rsidP="00171D83">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государственные реестры и иные информационные ресурсы</w:t>
            </w:r>
          </w:p>
        </w:tc>
        <w:tc>
          <w:tcPr>
            <w:tcW w:w="10288" w:type="dxa"/>
          </w:tcPr>
          <w:p w14:paraId="3B7FC35B" w14:textId="77777777" w:rsidR="00171D83" w:rsidRPr="00200694" w:rsidRDefault="00000000" w:rsidP="00171D83">
            <w:pPr>
              <w:tabs>
                <w:tab w:val="left" w:pos="1005"/>
              </w:tabs>
              <w:rPr>
                <w:rFonts w:ascii="Times New Roman" w:hAnsi="Times New Roman"/>
                <w:sz w:val="24"/>
                <w:szCs w:val="24"/>
                <w:shd w:val="clear" w:color="auto" w:fill="FFFFFF"/>
              </w:rPr>
            </w:pPr>
            <w:hyperlink r:id="rId23" w:history="1">
              <w:r w:rsidR="00171D83" w:rsidRPr="00406023">
                <w:rPr>
                  <w:rStyle w:val="a7"/>
                </w:rPr>
                <w:t>h</w:t>
              </w:r>
              <w:r w:rsidR="00171D83" w:rsidRPr="00200694">
                <w:rPr>
                  <w:rStyle w:val="a7"/>
                  <w:rFonts w:ascii="Times New Roman" w:hAnsi="Times New Roman"/>
                  <w:sz w:val="24"/>
                  <w:szCs w:val="24"/>
                  <w:shd w:val="clear" w:color="auto" w:fill="FFFFFF"/>
                </w:rPr>
                <w:t>ttps://rosreestr.gov.ru</w:t>
              </w:r>
            </w:hyperlink>
            <w:r w:rsidR="00171D83">
              <w:t xml:space="preserve"> -  </w:t>
            </w:r>
            <w:r w:rsidR="00171D83" w:rsidRPr="00200694">
              <w:rPr>
                <w:rFonts w:ascii="Times New Roman" w:hAnsi="Times New Roman"/>
                <w:sz w:val="24"/>
                <w:szCs w:val="24"/>
                <w:shd w:val="clear" w:color="auto" w:fill="FFFFFF"/>
              </w:rPr>
              <w:t>Портал Росреестра</w:t>
            </w:r>
          </w:p>
          <w:p w14:paraId="7CF0FCD7" w14:textId="6F7FA803" w:rsidR="00171D83" w:rsidRPr="00CD5EA9" w:rsidRDefault="00000000" w:rsidP="00171D83">
            <w:pPr>
              <w:rPr>
                <w:rFonts w:ascii="Times New Roman" w:hAnsi="Times New Roman"/>
                <w:sz w:val="24"/>
                <w:szCs w:val="24"/>
                <w:shd w:val="clear" w:color="auto" w:fill="FFFFFF"/>
              </w:rPr>
            </w:pPr>
            <w:hyperlink r:id="rId24" w:history="1">
              <w:r w:rsidR="00171D83" w:rsidRPr="00406023">
                <w:rPr>
                  <w:rStyle w:val="a7"/>
                  <w:rFonts w:ascii="Times New Roman" w:hAnsi="Times New Roman"/>
                  <w:sz w:val="24"/>
                  <w:szCs w:val="24"/>
                  <w:shd w:val="clear" w:color="auto" w:fill="FFFFFF"/>
                </w:rPr>
                <w:t>https://www.gosuslugi.ru/</w:t>
              </w:r>
            </w:hyperlink>
            <w:r w:rsidR="00171D83">
              <w:rPr>
                <w:rFonts w:ascii="Times New Roman" w:hAnsi="Times New Roman"/>
                <w:sz w:val="24"/>
                <w:szCs w:val="24"/>
                <w:shd w:val="clear" w:color="auto" w:fill="FFFFFF"/>
              </w:rPr>
              <w:t xml:space="preserve"> - </w:t>
            </w:r>
            <w:r w:rsidR="00171D83" w:rsidRPr="00CD5EA9">
              <w:rPr>
                <w:rFonts w:ascii="Times New Roman" w:hAnsi="Times New Roman"/>
                <w:sz w:val="24"/>
                <w:szCs w:val="24"/>
                <w:shd w:val="clear" w:color="auto" w:fill="FFFFFF"/>
              </w:rPr>
              <w:t>Портал государственных услуг</w:t>
            </w:r>
            <w:r w:rsidR="00A4236D">
              <w:t xml:space="preserve"> </w:t>
            </w:r>
          </w:p>
          <w:p w14:paraId="4771502E" w14:textId="77777777" w:rsidR="00171D83" w:rsidRPr="00CD5EA9" w:rsidRDefault="00171D83" w:rsidP="00171D83">
            <w:pPr>
              <w:rPr>
                <w:rFonts w:ascii="Times New Roman" w:hAnsi="Times New Roman"/>
                <w:sz w:val="24"/>
                <w:szCs w:val="24"/>
                <w:shd w:val="clear" w:color="auto" w:fill="FFFFFF"/>
              </w:rPr>
            </w:pPr>
          </w:p>
        </w:tc>
      </w:tr>
      <w:tr w:rsidR="00171D83" w14:paraId="223B7B46" w14:textId="77777777" w:rsidTr="0073157A">
        <w:trPr>
          <w:trHeight w:val="733"/>
        </w:trPr>
        <w:tc>
          <w:tcPr>
            <w:tcW w:w="873" w:type="dxa"/>
          </w:tcPr>
          <w:p w14:paraId="5183B222" w14:textId="77777777" w:rsidR="00171D83" w:rsidRPr="00884358" w:rsidRDefault="00171D83" w:rsidP="00171D83">
            <w:pPr>
              <w:ind w:left="263" w:right="34"/>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6.6.</w:t>
            </w:r>
          </w:p>
        </w:tc>
        <w:tc>
          <w:tcPr>
            <w:tcW w:w="3399" w:type="dxa"/>
          </w:tcPr>
          <w:p w14:paraId="44559F56" w14:textId="77777777" w:rsidR="00171D83" w:rsidRPr="00884358" w:rsidRDefault="00171D83" w:rsidP="00171D83">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интернет - ресурсы</w:t>
            </w:r>
          </w:p>
        </w:tc>
        <w:tc>
          <w:tcPr>
            <w:tcW w:w="10288" w:type="dxa"/>
          </w:tcPr>
          <w:p w14:paraId="4420B1E0" w14:textId="77777777" w:rsidR="00171D83" w:rsidRDefault="00000000" w:rsidP="00171D83">
            <w:pPr>
              <w:tabs>
                <w:tab w:val="left" w:pos="1005"/>
              </w:tabs>
              <w:rPr>
                <w:rFonts w:ascii="Times New Roman" w:hAnsi="Times New Roman"/>
                <w:sz w:val="24"/>
                <w:szCs w:val="24"/>
                <w:shd w:val="clear" w:color="auto" w:fill="FFFFFF"/>
              </w:rPr>
            </w:pPr>
            <w:hyperlink r:id="rId25" w:history="1">
              <w:r w:rsidR="00171D83" w:rsidRPr="00750AE5">
                <w:rPr>
                  <w:rStyle w:val="a7"/>
                  <w:rFonts w:ascii="Times New Roman" w:hAnsi="Times New Roman"/>
                  <w:sz w:val="24"/>
                  <w:szCs w:val="24"/>
                  <w:shd w:val="clear" w:color="auto" w:fill="FFFFFF"/>
                </w:rPr>
                <w:t>http://docs.cntd.ru/</w:t>
              </w:r>
            </w:hyperlink>
            <w:r w:rsidR="00171D83">
              <w:rPr>
                <w:rFonts w:ascii="Times New Roman" w:hAnsi="Times New Roman"/>
                <w:sz w:val="24"/>
                <w:szCs w:val="24"/>
                <w:shd w:val="clear" w:color="auto" w:fill="FFFFFF"/>
              </w:rPr>
              <w:t xml:space="preserve"> - Электронный фонд правовой и нормативной технической документации</w:t>
            </w:r>
          </w:p>
          <w:p w14:paraId="3554BC43" w14:textId="77777777" w:rsidR="00171D83" w:rsidRDefault="00000000" w:rsidP="00171D83">
            <w:pPr>
              <w:tabs>
                <w:tab w:val="left" w:pos="1005"/>
              </w:tabs>
              <w:rPr>
                <w:rFonts w:ascii="Times New Roman" w:hAnsi="Times New Roman"/>
                <w:sz w:val="24"/>
                <w:szCs w:val="24"/>
                <w:shd w:val="clear" w:color="auto" w:fill="FFFFFF"/>
              </w:rPr>
            </w:pPr>
            <w:hyperlink r:id="rId26" w:history="1">
              <w:r w:rsidR="00171D83" w:rsidRPr="00750AE5">
                <w:rPr>
                  <w:rStyle w:val="a7"/>
                  <w:rFonts w:ascii="Times New Roman" w:hAnsi="Times New Roman"/>
                  <w:sz w:val="24"/>
                  <w:szCs w:val="24"/>
                  <w:shd w:val="clear" w:color="auto" w:fill="FFFFFF"/>
                </w:rPr>
                <w:t>http://www.consultant.ru/</w:t>
              </w:r>
            </w:hyperlink>
            <w:r w:rsidR="00171D83">
              <w:rPr>
                <w:rFonts w:ascii="Times New Roman" w:hAnsi="Times New Roman"/>
                <w:sz w:val="24"/>
                <w:szCs w:val="24"/>
                <w:shd w:val="clear" w:color="auto" w:fill="FFFFFF"/>
              </w:rPr>
              <w:t xml:space="preserve"> - </w:t>
            </w:r>
            <w:r w:rsidR="00171D83" w:rsidRPr="007303EE">
              <w:rPr>
                <w:rFonts w:ascii="Times New Roman" w:hAnsi="Times New Roman"/>
                <w:sz w:val="24"/>
                <w:szCs w:val="24"/>
                <w:shd w:val="clear" w:color="auto" w:fill="FFFFFF"/>
              </w:rPr>
              <w:t>правовая</w:t>
            </w:r>
            <w:r w:rsidR="00171D83">
              <w:rPr>
                <w:rFonts w:ascii="Times New Roman" w:hAnsi="Times New Roman"/>
                <w:sz w:val="24"/>
                <w:szCs w:val="24"/>
                <w:shd w:val="clear" w:color="auto" w:fill="FFFFFF"/>
              </w:rPr>
              <w:t xml:space="preserve"> система «КонсультантПлюс»</w:t>
            </w:r>
          </w:p>
          <w:p w14:paraId="0EC720AC" w14:textId="77777777" w:rsidR="00171D83" w:rsidRDefault="00000000" w:rsidP="00171D83">
            <w:pPr>
              <w:tabs>
                <w:tab w:val="left" w:pos="1005"/>
              </w:tabs>
              <w:rPr>
                <w:rFonts w:ascii="Times New Roman" w:hAnsi="Times New Roman"/>
                <w:sz w:val="24"/>
                <w:szCs w:val="24"/>
                <w:shd w:val="clear" w:color="auto" w:fill="FFFFFF"/>
              </w:rPr>
            </w:pPr>
            <w:hyperlink r:id="rId27" w:history="1">
              <w:r w:rsidR="00171D83" w:rsidRPr="00406023">
                <w:rPr>
                  <w:rStyle w:val="a7"/>
                  <w:rFonts w:ascii="Times New Roman" w:hAnsi="Times New Roman"/>
                  <w:sz w:val="24"/>
                  <w:szCs w:val="24"/>
                  <w:shd w:val="clear" w:color="auto" w:fill="FFFFFF"/>
                </w:rPr>
                <w:t>http://www.garant.ru/</w:t>
              </w:r>
            </w:hyperlink>
            <w:r w:rsidR="00171D83">
              <w:rPr>
                <w:rFonts w:ascii="Times New Roman" w:hAnsi="Times New Roman"/>
                <w:sz w:val="24"/>
                <w:szCs w:val="24"/>
                <w:shd w:val="clear" w:color="auto" w:fill="FFFFFF"/>
              </w:rPr>
              <w:t xml:space="preserve"> - информационно-правовая система «Гарант»</w:t>
            </w:r>
          </w:p>
          <w:p w14:paraId="083D2128" w14:textId="77777777" w:rsidR="00171D83" w:rsidRPr="007303EE" w:rsidRDefault="00000000" w:rsidP="00171D83">
            <w:pPr>
              <w:tabs>
                <w:tab w:val="left" w:pos="1005"/>
              </w:tabs>
              <w:rPr>
                <w:rFonts w:ascii="Times New Roman" w:hAnsi="Times New Roman"/>
                <w:sz w:val="24"/>
                <w:szCs w:val="24"/>
                <w:shd w:val="clear" w:color="auto" w:fill="FFFFFF"/>
              </w:rPr>
            </w:pPr>
            <w:hyperlink r:id="rId28" w:history="1">
              <w:r w:rsidR="00171D83" w:rsidRPr="00750AE5">
                <w:rPr>
                  <w:rStyle w:val="a7"/>
                  <w:rFonts w:ascii="Times New Roman" w:hAnsi="Times New Roman"/>
                  <w:sz w:val="24"/>
                  <w:szCs w:val="24"/>
                  <w:shd w:val="clear" w:color="auto" w:fill="FFFFFF"/>
                </w:rPr>
                <w:t>http://www.kades.ru/</w:t>
              </w:r>
            </w:hyperlink>
            <w:r w:rsidR="00171D83">
              <w:rPr>
                <w:rFonts w:ascii="Times New Roman" w:hAnsi="Times New Roman"/>
                <w:sz w:val="24"/>
                <w:szCs w:val="24"/>
                <w:shd w:val="clear" w:color="auto" w:fill="FFFFFF"/>
              </w:rPr>
              <w:t xml:space="preserve"> - СРО «Кадастровые инженеры юга»</w:t>
            </w:r>
            <w:r w:rsidR="00171D83">
              <w:t xml:space="preserve"> </w:t>
            </w:r>
          </w:p>
          <w:p w14:paraId="49F39F85" w14:textId="77777777" w:rsidR="00171D83" w:rsidRDefault="00171D83" w:rsidP="00171D83">
            <w:pPr>
              <w:rPr>
                <w:rFonts w:ascii="Times New Roman" w:hAnsi="Times New Roman"/>
                <w:b/>
                <w:sz w:val="24"/>
                <w:szCs w:val="24"/>
                <w:u w:val="single"/>
                <w:shd w:val="clear" w:color="auto" w:fill="FFFFFF"/>
              </w:rPr>
            </w:pPr>
          </w:p>
        </w:tc>
      </w:tr>
      <w:tr w:rsidR="00162E74" w14:paraId="234CFE69" w14:textId="77777777" w:rsidTr="0073157A">
        <w:tc>
          <w:tcPr>
            <w:tcW w:w="873" w:type="dxa"/>
          </w:tcPr>
          <w:p w14:paraId="5EF4EA9E" w14:textId="77777777" w:rsidR="00162E74" w:rsidRPr="00884358" w:rsidRDefault="00162E74" w:rsidP="00162E74">
            <w:pPr>
              <w:ind w:left="263" w:right="34"/>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6.7.</w:t>
            </w:r>
          </w:p>
        </w:tc>
        <w:tc>
          <w:tcPr>
            <w:tcW w:w="3399" w:type="dxa"/>
          </w:tcPr>
          <w:p w14:paraId="74D9A675" w14:textId="77777777" w:rsidR="00162E74" w:rsidRPr="00884358" w:rsidRDefault="00162E74" w:rsidP="00162E74">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печатные издания</w:t>
            </w:r>
          </w:p>
        </w:tc>
        <w:tc>
          <w:tcPr>
            <w:tcW w:w="10288" w:type="dxa"/>
          </w:tcPr>
          <w:p w14:paraId="43BBA821" w14:textId="70EA4286" w:rsidR="00162E74" w:rsidRPr="007A46D9" w:rsidRDefault="00171D83" w:rsidP="00162E74">
            <w:pPr>
              <w:tabs>
                <w:tab w:val="left" w:pos="1005"/>
              </w:tabs>
              <w:rPr>
                <w:rFonts w:ascii="Times New Roman" w:hAnsi="Times New Roman"/>
                <w:sz w:val="24"/>
                <w:szCs w:val="24"/>
                <w:shd w:val="clear" w:color="auto" w:fill="FFFFFF"/>
              </w:rPr>
            </w:pPr>
            <w:r>
              <w:rPr>
                <w:rFonts w:ascii="Times New Roman" w:hAnsi="Times New Roman"/>
                <w:sz w:val="24"/>
                <w:szCs w:val="24"/>
                <w:shd w:val="clear" w:color="auto" w:fill="FFFFFF"/>
              </w:rPr>
              <w:t>-</w:t>
            </w:r>
          </w:p>
          <w:p w14:paraId="112DC0E0" w14:textId="77777777" w:rsidR="00162E74" w:rsidRPr="007303EE" w:rsidRDefault="00162E74" w:rsidP="00162E74">
            <w:pPr>
              <w:tabs>
                <w:tab w:val="left" w:pos="1005"/>
              </w:tabs>
              <w:rPr>
                <w:rFonts w:ascii="Times New Roman" w:hAnsi="Times New Roman"/>
                <w:b/>
                <w:sz w:val="24"/>
                <w:szCs w:val="24"/>
                <w:u w:val="single"/>
                <w:shd w:val="clear" w:color="auto" w:fill="FFFFFF"/>
              </w:rPr>
            </w:pPr>
          </w:p>
        </w:tc>
      </w:tr>
      <w:tr w:rsidR="00162E74" w14:paraId="2D60A0F1" w14:textId="77777777" w:rsidTr="0073157A">
        <w:tc>
          <w:tcPr>
            <w:tcW w:w="873" w:type="dxa"/>
          </w:tcPr>
          <w:p w14:paraId="5BC8BBFD" w14:textId="77777777" w:rsidR="00162E74" w:rsidRPr="00884358" w:rsidRDefault="00162E74" w:rsidP="00162E74">
            <w:pPr>
              <w:pStyle w:val="a4"/>
              <w:ind w:left="263" w:right="34"/>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7.</w:t>
            </w:r>
          </w:p>
        </w:tc>
        <w:tc>
          <w:tcPr>
            <w:tcW w:w="3399" w:type="dxa"/>
          </w:tcPr>
          <w:p w14:paraId="3EE0BB71" w14:textId="77777777" w:rsidR="00162E74" w:rsidRPr="00225FD9" w:rsidRDefault="00162E74" w:rsidP="00162E74">
            <w:pPr>
              <w:rPr>
                <w:rFonts w:ascii="Times New Roman" w:hAnsi="Times New Roman"/>
                <w:b/>
                <w:i/>
                <w:sz w:val="24"/>
                <w:szCs w:val="24"/>
                <w:shd w:val="clear" w:color="auto" w:fill="FFFFFF"/>
              </w:rPr>
            </w:pPr>
            <w:r w:rsidRPr="00225FD9">
              <w:rPr>
                <w:rFonts w:ascii="Times New Roman" w:hAnsi="Times New Roman"/>
                <w:b/>
                <w:i/>
                <w:sz w:val="24"/>
                <w:szCs w:val="24"/>
                <w:shd w:val="clear" w:color="auto" w:fill="FFFFFF"/>
              </w:rPr>
              <w:t>Приобретаемые знания</w:t>
            </w:r>
          </w:p>
        </w:tc>
        <w:tc>
          <w:tcPr>
            <w:tcW w:w="10288" w:type="dxa"/>
          </w:tcPr>
          <w:p w14:paraId="10BEA28D" w14:textId="0F5D7407" w:rsidR="00225FD9" w:rsidRPr="00884358" w:rsidRDefault="00A4236D" w:rsidP="00225FD9">
            <w:pPr>
              <w:tabs>
                <w:tab w:val="left" w:pos="851"/>
              </w:tabs>
              <w:rPr>
                <w:rFonts w:ascii="Times New Roman" w:hAnsi="Times New Roman"/>
                <w:sz w:val="24"/>
                <w:szCs w:val="24"/>
                <w:shd w:val="clear" w:color="auto" w:fill="FFFFFF"/>
              </w:rPr>
            </w:pPr>
            <w:r>
              <w:rPr>
                <w:rFonts w:ascii="Times New Roman" w:hAnsi="Times New Roman"/>
                <w:sz w:val="24"/>
                <w:szCs w:val="24"/>
                <w:shd w:val="clear" w:color="auto" w:fill="FFFFFF"/>
              </w:rPr>
              <w:t>1</w:t>
            </w:r>
            <w:r w:rsidR="00225FD9" w:rsidRPr="00884358">
              <w:rPr>
                <w:rFonts w:ascii="Times New Roman" w:hAnsi="Times New Roman"/>
                <w:sz w:val="24"/>
                <w:szCs w:val="24"/>
                <w:shd w:val="clear" w:color="auto" w:fill="FFFFFF"/>
              </w:rPr>
              <w:t>) Положения гражданского, земельного и градостроительного законодательства;</w:t>
            </w:r>
          </w:p>
          <w:p w14:paraId="7C6EB559" w14:textId="77777777" w:rsidR="00225FD9" w:rsidRPr="00884358" w:rsidRDefault="00225FD9" w:rsidP="00225FD9">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2) положения нормативно-правовой базы в области кадастровых отношений, кадастровой деятельности, функционирования единой учетно-регистрационной системы;</w:t>
            </w:r>
          </w:p>
          <w:p w14:paraId="3E302536" w14:textId="77777777" w:rsidR="00225FD9" w:rsidRPr="00884358" w:rsidRDefault="00225FD9" w:rsidP="00225FD9">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3) типовые стандарты кадастровой деятельности и правила профессиональной этики кадастровых инженеров;</w:t>
            </w:r>
          </w:p>
          <w:p w14:paraId="58104CE0" w14:textId="77777777" w:rsidR="00225FD9" w:rsidRPr="00884358" w:rsidRDefault="00225FD9" w:rsidP="00225FD9">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4) стандарты кадастровой деятельности и правила профессиональной этики кадастровых инженеров саморегулируемой организации кадастровых инженеров;</w:t>
            </w:r>
          </w:p>
          <w:p w14:paraId="0462196D" w14:textId="77777777" w:rsidR="00225FD9" w:rsidRPr="00884358" w:rsidRDefault="00225FD9" w:rsidP="00225FD9">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5) требования к подготовке межевых планов, технических планов, актов обследований;</w:t>
            </w:r>
          </w:p>
          <w:p w14:paraId="42761B3A" w14:textId="77777777" w:rsidR="00225FD9" w:rsidRPr="00884358" w:rsidRDefault="00225FD9" w:rsidP="00225FD9">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6) правила и порядок государственного кадастрового учета недвижимости и государственной регистрации прав на нее;</w:t>
            </w:r>
          </w:p>
          <w:p w14:paraId="47FF557D" w14:textId="77777777" w:rsidR="00225FD9" w:rsidRPr="00884358" w:rsidRDefault="00225FD9" w:rsidP="00225FD9">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 xml:space="preserve">7) государственные геодезические сети, геодезические сети специального назначения: понятие, классификация, принципы и методы построения; </w:t>
            </w:r>
          </w:p>
          <w:p w14:paraId="297F78F3" w14:textId="77777777" w:rsidR="00225FD9" w:rsidRPr="00884358" w:rsidRDefault="00225FD9" w:rsidP="00225FD9">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8) методы и требования к точности определения координат;</w:t>
            </w:r>
          </w:p>
          <w:p w14:paraId="1A4FC245" w14:textId="77777777" w:rsidR="00225FD9" w:rsidRPr="00884358" w:rsidRDefault="00225FD9" w:rsidP="00225FD9">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9) определение основных характеристик и местоположения объектов недвижимости;</w:t>
            </w:r>
          </w:p>
          <w:p w14:paraId="00DC8931" w14:textId="77777777" w:rsidR="00225FD9" w:rsidRPr="00884358" w:rsidRDefault="00225FD9" w:rsidP="00225FD9">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10) способы и методы создания планово-картографических материалов;</w:t>
            </w:r>
          </w:p>
          <w:p w14:paraId="2787D227" w14:textId="77777777" w:rsidR="00225FD9" w:rsidRPr="00884358" w:rsidRDefault="00225FD9" w:rsidP="00225FD9">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11) объекты землеустройства и иные объекты, сведения о границах которых подлежат внесению в Единый государственный реестр недвижимости;</w:t>
            </w:r>
          </w:p>
          <w:p w14:paraId="2095E23C" w14:textId="77777777" w:rsidR="00225FD9" w:rsidRPr="00884358" w:rsidRDefault="00225FD9" w:rsidP="00225FD9">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12) правила работы с</w:t>
            </w:r>
          </w:p>
          <w:p w14:paraId="1FB78EEB" w14:textId="77777777" w:rsidR="00162E74" w:rsidRDefault="00225FD9" w:rsidP="00225FD9">
            <w:pPr>
              <w:rPr>
                <w:rFonts w:ascii="Times New Roman" w:hAnsi="Times New Roman"/>
                <w:sz w:val="24"/>
                <w:szCs w:val="24"/>
                <w:shd w:val="clear" w:color="auto" w:fill="FFFFFF"/>
              </w:rPr>
            </w:pPr>
            <w:r w:rsidRPr="00884358">
              <w:rPr>
                <w:rFonts w:ascii="Times New Roman" w:hAnsi="Times New Roman"/>
                <w:sz w:val="24"/>
                <w:szCs w:val="24"/>
                <w:shd w:val="clear" w:color="auto" w:fill="FFFFFF"/>
              </w:rPr>
              <w:t>современными техническими средствами, программным обеспечением, информационными системами и реестрами, применяемыми при выполнении кадастровых работ.</w:t>
            </w:r>
          </w:p>
          <w:p w14:paraId="4E83B26B" w14:textId="3D9BDE9A" w:rsidR="000E5247" w:rsidRDefault="000E5247" w:rsidP="00225FD9">
            <w:pPr>
              <w:rPr>
                <w:rFonts w:ascii="Times New Roman" w:hAnsi="Times New Roman"/>
                <w:b/>
                <w:sz w:val="24"/>
                <w:szCs w:val="24"/>
                <w:u w:val="single"/>
                <w:shd w:val="clear" w:color="auto" w:fill="FFFFFF"/>
              </w:rPr>
            </w:pPr>
          </w:p>
        </w:tc>
      </w:tr>
      <w:tr w:rsidR="00162E74" w14:paraId="042A6ECA" w14:textId="77777777" w:rsidTr="0073157A">
        <w:tc>
          <w:tcPr>
            <w:tcW w:w="873" w:type="dxa"/>
          </w:tcPr>
          <w:p w14:paraId="6F0B10DE" w14:textId="77777777" w:rsidR="00162E74" w:rsidRPr="00884358" w:rsidRDefault="00162E74" w:rsidP="00162E74">
            <w:pPr>
              <w:ind w:right="34"/>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8.</w:t>
            </w:r>
          </w:p>
        </w:tc>
        <w:tc>
          <w:tcPr>
            <w:tcW w:w="3399" w:type="dxa"/>
          </w:tcPr>
          <w:p w14:paraId="16931441" w14:textId="77777777" w:rsidR="00162E74" w:rsidRPr="008C28AA" w:rsidRDefault="00162E74" w:rsidP="00162E74">
            <w:pPr>
              <w:rPr>
                <w:rFonts w:ascii="Times New Roman" w:hAnsi="Times New Roman"/>
                <w:b/>
                <w:i/>
                <w:sz w:val="24"/>
                <w:szCs w:val="24"/>
                <w:shd w:val="clear" w:color="auto" w:fill="FFFFFF"/>
              </w:rPr>
            </w:pPr>
            <w:r w:rsidRPr="008C28AA">
              <w:rPr>
                <w:rFonts w:ascii="Times New Roman" w:hAnsi="Times New Roman"/>
                <w:b/>
                <w:i/>
                <w:sz w:val="24"/>
                <w:szCs w:val="24"/>
                <w:shd w:val="clear" w:color="auto" w:fill="FFFFFF"/>
              </w:rPr>
              <w:t>Приобретаемые умения</w:t>
            </w:r>
          </w:p>
        </w:tc>
        <w:tc>
          <w:tcPr>
            <w:tcW w:w="10288" w:type="dxa"/>
          </w:tcPr>
          <w:p w14:paraId="363B3929" w14:textId="77777777" w:rsidR="008C28AA" w:rsidRPr="008C28AA" w:rsidRDefault="008C28AA" w:rsidP="008C28AA">
            <w:pPr>
              <w:tabs>
                <w:tab w:val="left" w:pos="851"/>
              </w:tabs>
              <w:rPr>
                <w:rFonts w:ascii="Times New Roman" w:hAnsi="Times New Roman"/>
                <w:sz w:val="24"/>
                <w:szCs w:val="24"/>
                <w:shd w:val="clear" w:color="auto" w:fill="FFFFFF"/>
              </w:rPr>
            </w:pPr>
            <w:r w:rsidRPr="008C28AA">
              <w:rPr>
                <w:rFonts w:ascii="Times New Roman" w:hAnsi="Times New Roman"/>
                <w:sz w:val="24"/>
                <w:szCs w:val="24"/>
                <w:shd w:val="clear" w:color="auto" w:fill="FFFFFF"/>
              </w:rPr>
              <w:t>1) Проведение кадастровых работ в отношении различных видов объектов недвижимости;</w:t>
            </w:r>
          </w:p>
          <w:p w14:paraId="190CB8D5" w14:textId="77777777" w:rsidR="008C28AA" w:rsidRPr="008C28AA" w:rsidRDefault="008C28AA" w:rsidP="008C28AA">
            <w:pPr>
              <w:tabs>
                <w:tab w:val="left" w:pos="851"/>
              </w:tabs>
              <w:rPr>
                <w:rFonts w:ascii="Times New Roman" w:hAnsi="Times New Roman"/>
                <w:sz w:val="24"/>
                <w:szCs w:val="24"/>
                <w:shd w:val="clear" w:color="auto" w:fill="FFFFFF"/>
              </w:rPr>
            </w:pPr>
            <w:r w:rsidRPr="008C28AA">
              <w:rPr>
                <w:rFonts w:ascii="Times New Roman" w:hAnsi="Times New Roman"/>
                <w:sz w:val="24"/>
                <w:szCs w:val="24"/>
                <w:shd w:val="clear" w:color="auto" w:fill="FFFFFF"/>
              </w:rPr>
              <w:t xml:space="preserve">2) применение законов, нормативно-правовых актов, стандартов, правил, инструкций и иных документов в практике осуществления кадастровой деятельности и при работе с единой регистрационно-учетной системой; </w:t>
            </w:r>
          </w:p>
          <w:p w14:paraId="181B7C2D" w14:textId="77777777" w:rsidR="008C28AA" w:rsidRPr="008C28AA" w:rsidRDefault="008C28AA" w:rsidP="008C28AA">
            <w:pPr>
              <w:tabs>
                <w:tab w:val="left" w:pos="851"/>
              </w:tabs>
              <w:rPr>
                <w:rFonts w:ascii="Times New Roman" w:hAnsi="Times New Roman"/>
                <w:sz w:val="24"/>
                <w:szCs w:val="24"/>
                <w:shd w:val="clear" w:color="auto" w:fill="FFFFFF"/>
              </w:rPr>
            </w:pPr>
            <w:r w:rsidRPr="008C28AA">
              <w:rPr>
                <w:rFonts w:ascii="Times New Roman" w:hAnsi="Times New Roman"/>
                <w:sz w:val="24"/>
                <w:szCs w:val="24"/>
                <w:shd w:val="clear" w:color="auto" w:fill="FFFFFF"/>
              </w:rPr>
              <w:t>3) применение современных технических средств, программного обеспечения, информационных ресурсов, реестров при выполнении кадастровых работ;</w:t>
            </w:r>
          </w:p>
          <w:p w14:paraId="752917CB" w14:textId="77777777" w:rsidR="00162E74" w:rsidRDefault="008C28AA" w:rsidP="008C28AA">
            <w:pPr>
              <w:rPr>
                <w:rFonts w:ascii="Times New Roman" w:hAnsi="Times New Roman"/>
                <w:sz w:val="24"/>
                <w:szCs w:val="24"/>
                <w:shd w:val="clear" w:color="auto" w:fill="FFFFFF"/>
              </w:rPr>
            </w:pPr>
            <w:r w:rsidRPr="008C28AA">
              <w:rPr>
                <w:rFonts w:ascii="Times New Roman" w:hAnsi="Times New Roman"/>
                <w:sz w:val="24"/>
                <w:szCs w:val="24"/>
                <w:shd w:val="clear" w:color="auto" w:fill="FFFFFF"/>
              </w:rPr>
              <w:t>4) сбор и анализ исходных данных для проведения кадастровых работ.</w:t>
            </w:r>
          </w:p>
          <w:p w14:paraId="237CC1FB" w14:textId="5FF28019" w:rsidR="000E5247" w:rsidRPr="008C28AA" w:rsidRDefault="000E5247" w:rsidP="008C28AA">
            <w:pPr>
              <w:rPr>
                <w:rFonts w:ascii="Times New Roman" w:hAnsi="Times New Roman"/>
                <w:b/>
                <w:sz w:val="24"/>
                <w:szCs w:val="24"/>
                <w:u w:val="single"/>
                <w:shd w:val="clear" w:color="auto" w:fill="FFFFFF"/>
              </w:rPr>
            </w:pPr>
          </w:p>
        </w:tc>
      </w:tr>
      <w:tr w:rsidR="00162E74" w14:paraId="5E237335" w14:textId="77777777" w:rsidTr="0073157A">
        <w:tc>
          <w:tcPr>
            <w:tcW w:w="873" w:type="dxa"/>
          </w:tcPr>
          <w:p w14:paraId="6AE8DC20" w14:textId="77777777" w:rsidR="00162E74" w:rsidRPr="00884358" w:rsidRDefault="00162E74" w:rsidP="00162E74">
            <w:pPr>
              <w:pStyle w:val="a4"/>
              <w:ind w:left="284" w:right="34"/>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9.</w:t>
            </w:r>
          </w:p>
        </w:tc>
        <w:tc>
          <w:tcPr>
            <w:tcW w:w="3399" w:type="dxa"/>
          </w:tcPr>
          <w:p w14:paraId="02519FEE" w14:textId="77777777" w:rsidR="00162E74" w:rsidRPr="004021BD" w:rsidRDefault="00162E74" w:rsidP="00162E74">
            <w:pPr>
              <w:rPr>
                <w:rFonts w:ascii="Times New Roman" w:hAnsi="Times New Roman"/>
                <w:b/>
                <w:i/>
                <w:sz w:val="24"/>
                <w:szCs w:val="24"/>
                <w:highlight w:val="yellow"/>
                <w:shd w:val="clear" w:color="auto" w:fill="FFFFFF"/>
              </w:rPr>
            </w:pPr>
            <w:r w:rsidRPr="005B18B0">
              <w:rPr>
                <w:rFonts w:ascii="Times New Roman" w:hAnsi="Times New Roman"/>
                <w:b/>
                <w:i/>
                <w:sz w:val="24"/>
                <w:szCs w:val="24"/>
                <w:shd w:val="clear" w:color="auto" w:fill="FFFFFF"/>
              </w:rPr>
              <w:t>Приобретаемые навыки</w:t>
            </w:r>
          </w:p>
        </w:tc>
        <w:tc>
          <w:tcPr>
            <w:tcW w:w="10288" w:type="dxa"/>
          </w:tcPr>
          <w:p w14:paraId="0285B7BE" w14:textId="77777777" w:rsidR="005B18B0" w:rsidRPr="00884358" w:rsidRDefault="005B18B0" w:rsidP="005B18B0">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 xml:space="preserve">1) определение качественных и количественных характеристик объектов недвижимости; </w:t>
            </w:r>
          </w:p>
          <w:p w14:paraId="5EE6AACB" w14:textId="77777777" w:rsidR="005B18B0" w:rsidRPr="00884358" w:rsidRDefault="005B18B0" w:rsidP="005B18B0">
            <w:pPr>
              <w:tabs>
                <w:tab w:val="left" w:pos="851"/>
              </w:tabs>
              <w:rPr>
                <w:rFonts w:ascii="Times New Roman" w:hAnsi="Times New Roman"/>
                <w:sz w:val="24"/>
                <w:szCs w:val="24"/>
                <w:shd w:val="clear" w:color="auto" w:fill="FFFFFF"/>
              </w:rPr>
            </w:pPr>
            <w:r w:rsidRPr="00884358">
              <w:rPr>
                <w:rFonts w:ascii="Times New Roman" w:hAnsi="Times New Roman"/>
                <w:sz w:val="24"/>
                <w:szCs w:val="24"/>
                <w:shd w:val="clear" w:color="auto" w:fill="FFFFFF"/>
              </w:rPr>
              <w:t>2) подготовка документов для государственного кадастрового учета объектов недвижимости и (или) государственной регистрации прав на него при использовании специализированного программного обеспечения;</w:t>
            </w:r>
          </w:p>
          <w:p w14:paraId="5233257C" w14:textId="77777777" w:rsidR="005B18B0" w:rsidRDefault="005B18B0" w:rsidP="005B18B0">
            <w:pPr>
              <w:tabs>
                <w:tab w:val="left" w:pos="851"/>
              </w:tabs>
              <w:rPr>
                <w:rStyle w:val="11"/>
                <w:rFonts w:eastAsia="Calibri"/>
              </w:rPr>
            </w:pPr>
            <w:r w:rsidRPr="00884358">
              <w:rPr>
                <w:rFonts w:ascii="Times New Roman" w:hAnsi="Times New Roman"/>
                <w:sz w:val="24"/>
                <w:szCs w:val="24"/>
                <w:shd w:val="clear" w:color="auto" w:fill="FFFFFF"/>
              </w:rPr>
              <w:t xml:space="preserve">3) </w:t>
            </w:r>
            <w:r>
              <w:rPr>
                <w:rStyle w:val="11"/>
                <w:rFonts w:eastAsia="Calibri"/>
              </w:rPr>
              <w:t>работа</w:t>
            </w:r>
            <w:r w:rsidRPr="00FE3383">
              <w:rPr>
                <w:rStyle w:val="11"/>
                <w:rFonts w:eastAsia="Calibri"/>
              </w:rPr>
              <w:t xml:space="preserve"> с современными геодезиче</w:t>
            </w:r>
            <w:r>
              <w:rPr>
                <w:rStyle w:val="11"/>
                <w:rFonts w:eastAsia="Calibri"/>
              </w:rPr>
              <w:t>скими приборами, математическая обработка</w:t>
            </w:r>
            <w:r w:rsidRPr="00FE3383">
              <w:rPr>
                <w:rStyle w:val="11"/>
                <w:rFonts w:eastAsia="Calibri"/>
              </w:rPr>
              <w:t xml:space="preserve"> полевых измерений и построения на их основе планово-картографических материалов;</w:t>
            </w:r>
          </w:p>
          <w:p w14:paraId="10711AF2" w14:textId="0F31DA92" w:rsidR="00162E74" w:rsidRDefault="005B18B0" w:rsidP="005B18B0">
            <w:pPr>
              <w:rPr>
                <w:rFonts w:ascii="Times New Roman" w:hAnsi="Times New Roman"/>
                <w:b/>
                <w:sz w:val="24"/>
                <w:szCs w:val="24"/>
                <w:u w:val="single"/>
                <w:shd w:val="clear" w:color="auto" w:fill="FFFFFF"/>
              </w:rPr>
            </w:pPr>
            <w:r>
              <w:rPr>
                <w:rStyle w:val="11"/>
                <w:rFonts w:eastAsia="Calibri"/>
              </w:rPr>
              <w:t xml:space="preserve">4) работа с </w:t>
            </w:r>
            <w:r w:rsidRPr="00884358">
              <w:rPr>
                <w:rFonts w:ascii="Times New Roman" w:hAnsi="Times New Roman"/>
                <w:sz w:val="24"/>
                <w:szCs w:val="24"/>
                <w:shd w:val="clear" w:color="auto" w:fill="FFFFFF"/>
              </w:rPr>
              <w:t>современными техническими средствами, программным обеспечением, информационными ресурсами, реестрами при выполнении кадастровых работ.</w:t>
            </w:r>
          </w:p>
        </w:tc>
      </w:tr>
      <w:tr w:rsidR="00162E74" w14:paraId="51F6F913" w14:textId="77777777" w:rsidTr="0073157A">
        <w:tc>
          <w:tcPr>
            <w:tcW w:w="873" w:type="dxa"/>
          </w:tcPr>
          <w:p w14:paraId="11079910" w14:textId="77777777" w:rsidR="00162E74" w:rsidRPr="00630A32" w:rsidRDefault="00162E74" w:rsidP="00162E74">
            <w:pPr>
              <w:ind w:right="34"/>
              <w:rPr>
                <w:rFonts w:ascii="Times New Roman" w:hAnsi="Times New Roman"/>
                <w:b/>
                <w:i/>
                <w:sz w:val="24"/>
                <w:szCs w:val="24"/>
                <w:shd w:val="clear" w:color="auto" w:fill="FFFFFF"/>
              </w:rPr>
            </w:pPr>
            <w:r>
              <w:rPr>
                <w:rFonts w:ascii="Times New Roman" w:hAnsi="Times New Roman"/>
                <w:b/>
                <w:i/>
                <w:sz w:val="24"/>
                <w:szCs w:val="24"/>
                <w:shd w:val="clear" w:color="auto" w:fill="FFFFFF"/>
              </w:rPr>
              <w:t xml:space="preserve">    </w:t>
            </w:r>
            <w:r w:rsidRPr="00630A32">
              <w:rPr>
                <w:rFonts w:ascii="Times New Roman" w:hAnsi="Times New Roman"/>
                <w:b/>
                <w:i/>
                <w:sz w:val="24"/>
                <w:szCs w:val="24"/>
                <w:shd w:val="clear" w:color="auto" w:fill="FFFFFF"/>
              </w:rPr>
              <w:t>10.</w:t>
            </w:r>
          </w:p>
        </w:tc>
        <w:tc>
          <w:tcPr>
            <w:tcW w:w="3399" w:type="dxa"/>
          </w:tcPr>
          <w:p w14:paraId="6B87C85C" w14:textId="77777777" w:rsidR="00162E74" w:rsidRPr="00884358" w:rsidRDefault="00162E74" w:rsidP="00162E74">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 xml:space="preserve">Отчетность: </w:t>
            </w:r>
          </w:p>
        </w:tc>
        <w:tc>
          <w:tcPr>
            <w:tcW w:w="10288" w:type="dxa"/>
          </w:tcPr>
          <w:p w14:paraId="531E718C" w14:textId="77777777" w:rsidR="00162E74" w:rsidRDefault="00162E74" w:rsidP="00162E74">
            <w:pPr>
              <w:rPr>
                <w:rFonts w:ascii="Times New Roman" w:hAnsi="Times New Roman"/>
                <w:b/>
                <w:sz w:val="24"/>
                <w:szCs w:val="24"/>
                <w:u w:val="single"/>
                <w:shd w:val="clear" w:color="auto" w:fill="FFFFFF"/>
              </w:rPr>
            </w:pPr>
            <w:r>
              <w:rPr>
                <w:rFonts w:ascii="Times New Roman" w:hAnsi="Times New Roman"/>
                <w:sz w:val="24"/>
                <w:szCs w:val="24"/>
                <w:shd w:val="clear" w:color="auto" w:fill="FFFFFF"/>
              </w:rPr>
              <w:t>О</w:t>
            </w:r>
            <w:r w:rsidRPr="00323959">
              <w:rPr>
                <w:rFonts w:ascii="Times New Roman" w:hAnsi="Times New Roman"/>
                <w:sz w:val="24"/>
                <w:szCs w:val="24"/>
                <w:shd w:val="clear" w:color="auto" w:fill="FFFFFF"/>
              </w:rPr>
              <w:t xml:space="preserve">тчет о прохождении </w:t>
            </w:r>
            <w:r>
              <w:rPr>
                <w:rFonts w:ascii="Times New Roman" w:hAnsi="Times New Roman"/>
                <w:sz w:val="24"/>
                <w:szCs w:val="24"/>
                <w:shd w:val="clear" w:color="auto" w:fill="FFFFFF"/>
              </w:rPr>
              <w:t>третьего подэтапа основного</w:t>
            </w:r>
            <w:r w:rsidRPr="00323959">
              <w:rPr>
                <w:rFonts w:ascii="Times New Roman" w:hAnsi="Times New Roman"/>
                <w:sz w:val="24"/>
                <w:szCs w:val="24"/>
                <w:shd w:val="clear" w:color="auto" w:fill="FFFFFF"/>
              </w:rPr>
              <w:t xml:space="preserve"> этапа стажировки</w:t>
            </w:r>
            <w:r>
              <w:rPr>
                <w:rFonts w:ascii="Times New Roman" w:hAnsi="Times New Roman"/>
                <w:sz w:val="24"/>
                <w:szCs w:val="24"/>
                <w:shd w:val="clear" w:color="auto" w:fill="FFFFFF"/>
              </w:rPr>
              <w:t xml:space="preserve"> в форме страниц Журнала помощника кадастрового инженера</w:t>
            </w:r>
          </w:p>
        </w:tc>
      </w:tr>
      <w:tr w:rsidR="00162E74" w14:paraId="23F5E688" w14:textId="77777777" w:rsidTr="0073157A">
        <w:tc>
          <w:tcPr>
            <w:tcW w:w="873" w:type="dxa"/>
          </w:tcPr>
          <w:p w14:paraId="0ABE395A" w14:textId="77777777" w:rsidR="00162E74" w:rsidRPr="00630A32" w:rsidRDefault="00162E74" w:rsidP="00162E74">
            <w:pPr>
              <w:ind w:right="34"/>
              <w:rPr>
                <w:rFonts w:ascii="Times New Roman" w:hAnsi="Times New Roman"/>
                <w:b/>
                <w:i/>
                <w:sz w:val="24"/>
                <w:szCs w:val="24"/>
                <w:shd w:val="clear" w:color="auto" w:fill="FFFFFF"/>
              </w:rPr>
            </w:pPr>
            <w:r>
              <w:rPr>
                <w:rFonts w:ascii="Times New Roman" w:hAnsi="Times New Roman"/>
                <w:b/>
                <w:i/>
                <w:sz w:val="24"/>
                <w:szCs w:val="24"/>
                <w:shd w:val="clear" w:color="auto" w:fill="FFFFFF"/>
              </w:rPr>
              <w:t xml:space="preserve">  </w:t>
            </w:r>
            <w:r w:rsidRPr="00630A32">
              <w:rPr>
                <w:rFonts w:ascii="Times New Roman" w:hAnsi="Times New Roman"/>
                <w:b/>
                <w:i/>
                <w:sz w:val="24"/>
                <w:szCs w:val="24"/>
                <w:shd w:val="clear" w:color="auto" w:fill="FFFFFF"/>
              </w:rPr>
              <w:t>11.1.</w:t>
            </w:r>
          </w:p>
        </w:tc>
        <w:tc>
          <w:tcPr>
            <w:tcW w:w="3399" w:type="dxa"/>
          </w:tcPr>
          <w:p w14:paraId="3EAAF74E" w14:textId="77777777" w:rsidR="00162E74" w:rsidRPr="00884358" w:rsidRDefault="00162E74" w:rsidP="00162E74">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 xml:space="preserve">Поэтапная отчетность </w:t>
            </w:r>
          </w:p>
          <w:p w14:paraId="3FDE3B5C" w14:textId="77777777" w:rsidR="00162E74" w:rsidRPr="00884358" w:rsidRDefault="00162E74" w:rsidP="00162E74">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(сроки сдачи)</w:t>
            </w:r>
          </w:p>
        </w:tc>
        <w:tc>
          <w:tcPr>
            <w:tcW w:w="10288" w:type="dxa"/>
          </w:tcPr>
          <w:p w14:paraId="4B9811F6" w14:textId="7B2838A5" w:rsidR="00162E74" w:rsidRDefault="00162E74" w:rsidP="00162E74">
            <w:pPr>
              <w:rPr>
                <w:rFonts w:ascii="Times New Roman" w:hAnsi="Times New Roman"/>
                <w:b/>
                <w:sz w:val="24"/>
                <w:szCs w:val="24"/>
                <w:u w:val="single"/>
                <w:shd w:val="clear" w:color="auto" w:fill="FFFFFF"/>
              </w:rPr>
            </w:pPr>
            <w:r w:rsidRPr="00EB7220">
              <w:rPr>
                <w:rFonts w:ascii="Times New Roman" w:hAnsi="Times New Roman"/>
                <w:b/>
                <w:sz w:val="24"/>
                <w:szCs w:val="24"/>
                <w:highlight w:val="yellow"/>
                <w:u w:val="single"/>
                <w:shd w:val="clear" w:color="auto" w:fill="FFFFFF"/>
              </w:rPr>
              <w:t xml:space="preserve">До </w:t>
            </w:r>
            <w:r w:rsidR="00CC2FA5">
              <w:rPr>
                <w:rFonts w:ascii="Times New Roman" w:hAnsi="Times New Roman"/>
                <w:b/>
                <w:sz w:val="24"/>
                <w:szCs w:val="24"/>
                <w:highlight w:val="yellow"/>
                <w:u w:val="single"/>
                <w:shd w:val="clear" w:color="auto" w:fill="FFFFFF"/>
              </w:rPr>
              <w:t>00</w:t>
            </w:r>
            <w:r w:rsidRPr="00EB7220">
              <w:rPr>
                <w:rFonts w:ascii="Times New Roman" w:hAnsi="Times New Roman"/>
                <w:b/>
                <w:sz w:val="24"/>
                <w:szCs w:val="24"/>
                <w:highlight w:val="yellow"/>
                <w:u w:val="single"/>
                <w:shd w:val="clear" w:color="auto" w:fill="FFFFFF"/>
              </w:rPr>
              <w:t>.</w:t>
            </w:r>
            <w:r w:rsidR="00CC2FA5">
              <w:rPr>
                <w:rFonts w:ascii="Times New Roman" w:hAnsi="Times New Roman"/>
                <w:b/>
                <w:sz w:val="24"/>
                <w:szCs w:val="24"/>
                <w:highlight w:val="yellow"/>
                <w:u w:val="single"/>
                <w:shd w:val="clear" w:color="auto" w:fill="FFFFFF"/>
              </w:rPr>
              <w:t>00</w:t>
            </w:r>
            <w:r w:rsidRPr="00EB7220">
              <w:rPr>
                <w:rFonts w:ascii="Times New Roman" w:hAnsi="Times New Roman"/>
                <w:b/>
                <w:sz w:val="24"/>
                <w:szCs w:val="24"/>
                <w:highlight w:val="yellow"/>
                <w:u w:val="single"/>
                <w:shd w:val="clear" w:color="auto" w:fill="FFFFFF"/>
              </w:rPr>
              <w:t>.20</w:t>
            </w:r>
            <w:r w:rsidR="00CC2FA5">
              <w:rPr>
                <w:rFonts w:ascii="Times New Roman" w:hAnsi="Times New Roman"/>
                <w:b/>
                <w:sz w:val="24"/>
                <w:szCs w:val="24"/>
                <w:u w:val="single"/>
                <w:shd w:val="clear" w:color="auto" w:fill="FFFFFF"/>
              </w:rPr>
              <w:t>..</w:t>
            </w:r>
            <w:r>
              <w:rPr>
                <w:rFonts w:ascii="Times New Roman" w:hAnsi="Times New Roman"/>
                <w:b/>
                <w:sz w:val="24"/>
                <w:szCs w:val="24"/>
                <w:u w:val="single"/>
                <w:shd w:val="clear" w:color="auto" w:fill="FFFFFF"/>
              </w:rPr>
              <w:t xml:space="preserve"> включительно ( в течение 10 рабочих дней)</w:t>
            </w:r>
          </w:p>
        </w:tc>
      </w:tr>
    </w:tbl>
    <w:p w14:paraId="2B99B2EB" w14:textId="77777777" w:rsidR="00937053" w:rsidRDefault="00937053" w:rsidP="00937053">
      <w:pPr>
        <w:spacing w:after="0" w:line="240" w:lineRule="auto"/>
        <w:ind w:firstLine="426"/>
        <w:rPr>
          <w:rFonts w:ascii="Times New Roman" w:hAnsi="Times New Roman"/>
          <w:b/>
          <w:i/>
          <w:sz w:val="24"/>
          <w:szCs w:val="24"/>
          <w:shd w:val="clear" w:color="auto" w:fill="FFFFFF"/>
        </w:rPr>
      </w:pPr>
    </w:p>
    <w:p w14:paraId="4271AE19" w14:textId="77777777" w:rsidR="00937053" w:rsidRDefault="00937053" w:rsidP="00937053">
      <w:pPr>
        <w:spacing w:after="0" w:line="240" w:lineRule="auto"/>
        <w:ind w:firstLine="426"/>
        <w:rPr>
          <w:rFonts w:ascii="Times New Roman" w:hAnsi="Times New Roman"/>
          <w:b/>
          <w:i/>
          <w:sz w:val="24"/>
          <w:szCs w:val="24"/>
          <w:u w:val="single"/>
          <w:shd w:val="clear" w:color="auto" w:fill="FFFFFF"/>
        </w:rPr>
      </w:pPr>
      <w:r>
        <w:rPr>
          <w:rFonts w:ascii="Times New Roman" w:hAnsi="Times New Roman"/>
          <w:b/>
          <w:i/>
          <w:sz w:val="24"/>
          <w:szCs w:val="24"/>
          <w:shd w:val="clear" w:color="auto" w:fill="FFFFFF"/>
        </w:rPr>
        <w:t>Наименование этапа</w:t>
      </w:r>
      <w:r w:rsidRPr="005F2F02">
        <w:rPr>
          <w:rFonts w:ascii="Times New Roman" w:hAnsi="Times New Roman"/>
          <w:b/>
          <w:i/>
          <w:sz w:val="24"/>
          <w:szCs w:val="24"/>
          <w:shd w:val="clear" w:color="auto" w:fill="FFFFFF"/>
        </w:rPr>
        <w:t xml:space="preserve"> стажировки</w:t>
      </w:r>
      <w:r>
        <w:rPr>
          <w:rFonts w:ascii="Times New Roman" w:hAnsi="Times New Roman"/>
          <w:b/>
          <w:i/>
          <w:sz w:val="24"/>
          <w:szCs w:val="24"/>
          <w:shd w:val="clear" w:color="auto" w:fill="FFFFFF"/>
        </w:rPr>
        <w:t xml:space="preserve"> </w:t>
      </w:r>
      <w:r>
        <w:rPr>
          <w:rFonts w:ascii="Times New Roman" w:hAnsi="Times New Roman"/>
          <w:b/>
          <w:i/>
          <w:sz w:val="24"/>
          <w:szCs w:val="24"/>
          <w:u w:val="single"/>
          <w:shd w:val="clear" w:color="auto" w:fill="FFFFFF"/>
        </w:rPr>
        <w:t>Заключительный</w:t>
      </w:r>
    </w:p>
    <w:p w14:paraId="1E30CEEC" w14:textId="77777777" w:rsidR="00937053" w:rsidRDefault="00937053" w:rsidP="00937053">
      <w:pPr>
        <w:spacing w:after="0" w:line="240" w:lineRule="auto"/>
        <w:ind w:firstLine="426"/>
        <w:rPr>
          <w:rFonts w:ascii="Times New Roman" w:hAnsi="Times New Roman"/>
          <w:b/>
          <w:i/>
          <w:sz w:val="24"/>
          <w:szCs w:val="24"/>
          <w:u w:val="single"/>
          <w:shd w:val="clear" w:color="auto" w:fill="FFFFFF"/>
        </w:rPr>
      </w:pPr>
    </w:p>
    <w:tbl>
      <w:tblPr>
        <w:tblStyle w:val="a3"/>
        <w:tblW w:w="0" w:type="auto"/>
        <w:tblLook w:val="04A0" w:firstRow="1" w:lastRow="0" w:firstColumn="1" w:lastColumn="0" w:noHBand="0" w:noVBand="1"/>
      </w:tblPr>
      <w:tblGrid>
        <w:gridCol w:w="954"/>
        <w:gridCol w:w="3390"/>
        <w:gridCol w:w="10216"/>
      </w:tblGrid>
      <w:tr w:rsidR="00937053" w14:paraId="38E8D57D" w14:textId="77777777" w:rsidTr="006A43CF">
        <w:tc>
          <w:tcPr>
            <w:tcW w:w="954" w:type="dxa"/>
          </w:tcPr>
          <w:p w14:paraId="517F0568" w14:textId="77777777" w:rsidR="00937053" w:rsidRDefault="00937053" w:rsidP="0073157A">
            <w:pPr>
              <w:rPr>
                <w:rFonts w:ascii="Times New Roman" w:hAnsi="Times New Roman"/>
                <w:b/>
                <w:sz w:val="24"/>
                <w:szCs w:val="24"/>
                <w:u w:val="single"/>
                <w:shd w:val="clear" w:color="auto" w:fill="FFFFFF"/>
              </w:rPr>
            </w:pPr>
            <w:r w:rsidRPr="00884358">
              <w:rPr>
                <w:rFonts w:ascii="Times New Roman" w:hAnsi="Times New Roman"/>
                <w:b/>
                <w:i/>
                <w:sz w:val="24"/>
                <w:szCs w:val="24"/>
                <w:shd w:val="clear" w:color="auto" w:fill="FFFFFF"/>
              </w:rPr>
              <w:t>№ п/п</w:t>
            </w:r>
          </w:p>
        </w:tc>
        <w:tc>
          <w:tcPr>
            <w:tcW w:w="3390" w:type="dxa"/>
          </w:tcPr>
          <w:p w14:paraId="10FF402D" w14:textId="77777777" w:rsidR="00937053" w:rsidRPr="00884358" w:rsidRDefault="00937053" w:rsidP="0073157A">
            <w:pPr>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Характеристики</w:t>
            </w:r>
          </w:p>
          <w:p w14:paraId="2B4DA636" w14:textId="77777777" w:rsidR="00937053" w:rsidRDefault="00937053" w:rsidP="0073157A">
            <w:pPr>
              <w:jc w:val="center"/>
              <w:rPr>
                <w:rFonts w:ascii="Times New Roman" w:hAnsi="Times New Roman"/>
                <w:b/>
                <w:sz w:val="24"/>
                <w:szCs w:val="24"/>
                <w:u w:val="single"/>
                <w:shd w:val="clear" w:color="auto" w:fill="FFFFFF"/>
              </w:rPr>
            </w:pPr>
            <w:r w:rsidRPr="00884358">
              <w:rPr>
                <w:rFonts w:ascii="Times New Roman" w:hAnsi="Times New Roman"/>
                <w:b/>
                <w:i/>
                <w:sz w:val="24"/>
                <w:szCs w:val="24"/>
                <w:shd w:val="clear" w:color="auto" w:fill="FFFFFF"/>
              </w:rPr>
              <w:t>этапа стажировки</w:t>
            </w:r>
          </w:p>
        </w:tc>
        <w:tc>
          <w:tcPr>
            <w:tcW w:w="10216" w:type="dxa"/>
          </w:tcPr>
          <w:p w14:paraId="5CEE315E" w14:textId="77777777" w:rsidR="00937053" w:rsidRDefault="00937053" w:rsidP="0073157A">
            <w:pPr>
              <w:jc w:val="center"/>
              <w:rPr>
                <w:rFonts w:ascii="Times New Roman" w:hAnsi="Times New Roman"/>
                <w:b/>
                <w:sz w:val="24"/>
                <w:szCs w:val="24"/>
                <w:u w:val="single"/>
                <w:shd w:val="clear" w:color="auto" w:fill="FFFFFF"/>
              </w:rPr>
            </w:pPr>
            <w:r w:rsidRPr="00884358">
              <w:rPr>
                <w:rFonts w:ascii="Times New Roman" w:hAnsi="Times New Roman"/>
                <w:b/>
                <w:i/>
                <w:sz w:val="24"/>
                <w:szCs w:val="24"/>
                <w:shd w:val="clear" w:color="auto" w:fill="FFFFFF"/>
              </w:rPr>
              <w:t>Значение</w:t>
            </w:r>
          </w:p>
        </w:tc>
      </w:tr>
      <w:tr w:rsidR="00937053" w14:paraId="23322DA3" w14:textId="77777777" w:rsidTr="006A43CF">
        <w:tc>
          <w:tcPr>
            <w:tcW w:w="954" w:type="dxa"/>
          </w:tcPr>
          <w:p w14:paraId="5752FD4B" w14:textId="77777777" w:rsidR="00937053" w:rsidRPr="00884358" w:rsidRDefault="00937053" w:rsidP="00937053">
            <w:pPr>
              <w:pStyle w:val="a4"/>
              <w:numPr>
                <w:ilvl w:val="0"/>
                <w:numId w:val="8"/>
              </w:numPr>
              <w:ind w:right="34"/>
              <w:jc w:val="center"/>
              <w:rPr>
                <w:rFonts w:ascii="Times New Roman" w:hAnsi="Times New Roman"/>
                <w:b/>
                <w:i/>
                <w:sz w:val="24"/>
                <w:szCs w:val="24"/>
                <w:shd w:val="clear" w:color="auto" w:fill="FFFFFF"/>
              </w:rPr>
            </w:pPr>
          </w:p>
        </w:tc>
        <w:tc>
          <w:tcPr>
            <w:tcW w:w="3390" w:type="dxa"/>
          </w:tcPr>
          <w:p w14:paraId="25CBFAC4" w14:textId="77777777" w:rsidR="00937053" w:rsidRPr="00884358" w:rsidRDefault="00937053" w:rsidP="0073157A">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Дата начала</w:t>
            </w:r>
          </w:p>
        </w:tc>
        <w:tc>
          <w:tcPr>
            <w:tcW w:w="10216" w:type="dxa"/>
          </w:tcPr>
          <w:p w14:paraId="1D6006D9" w14:textId="77777777" w:rsidR="00937053" w:rsidRPr="00EB7220" w:rsidRDefault="00937053" w:rsidP="0073157A">
            <w:pPr>
              <w:rPr>
                <w:rFonts w:ascii="Times New Roman" w:hAnsi="Times New Roman"/>
                <w:b/>
                <w:sz w:val="24"/>
                <w:szCs w:val="24"/>
                <w:highlight w:val="yellow"/>
                <w:u w:val="single"/>
                <w:shd w:val="clear" w:color="auto" w:fill="FFFFFF"/>
              </w:rPr>
            </w:pPr>
            <w:r w:rsidRPr="00EB7220">
              <w:rPr>
                <w:rFonts w:ascii="Times New Roman" w:hAnsi="Times New Roman"/>
                <w:b/>
                <w:sz w:val="24"/>
                <w:szCs w:val="24"/>
                <w:highlight w:val="yellow"/>
                <w:u w:val="single"/>
                <w:shd w:val="clear" w:color="auto" w:fill="FFFFFF"/>
              </w:rPr>
              <w:t>0</w:t>
            </w:r>
            <w:r w:rsidR="006A43CF">
              <w:rPr>
                <w:rFonts w:ascii="Times New Roman" w:hAnsi="Times New Roman"/>
                <w:b/>
                <w:sz w:val="24"/>
                <w:szCs w:val="24"/>
                <w:highlight w:val="yellow"/>
                <w:u w:val="single"/>
                <w:shd w:val="clear" w:color="auto" w:fill="FFFFFF"/>
              </w:rPr>
              <w:t>0</w:t>
            </w:r>
            <w:r w:rsidRPr="00EB7220">
              <w:rPr>
                <w:rFonts w:ascii="Times New Roman" w:hAnsi="Times New Roman"/>
                <w:b/>
                <w:sz w:val="24"/>
                <w:szCs w:val="24"/>
                <w:highlight w:val="yellow"/>
                <w:u w:val="single"/>
                <w:shd w:val="clear" w:color="auto" w:fill="FFFFFF"/>
              </w:rPr>
              <w:t>.</w:t>
            </w:r>
            <w:r w:rsidR="006A43CF">
              <w:rPr>
                <w:rFonts w:ascii="Times New Roman" w:hAnsi="Times New Roman"/>
                <w:b/>
                <w:sz w:val="24"/>
                <w:szCs w:val="24"/>
                <w:highlight w:val="yellow"/>
                <w:u w:val="single"/>
                <w:shd w:val="clear" w:color="auto" w:fill="FFFFFF"/>
              </w:rPr>
              <w:t>00</w:t>
            </w:r>
            <w:r w:rsidRPr="00EB7220">
              <w:rPr>
                <w:rFonts w:ascii="Times New Roman" w:hAnsi="Times New Roman"/>
                <w:b/>
                <w:sz w:val="24"/>
                <w:szCs w:val="24"/>
                <w:highlight w:val="yellow"/>
                <w:u w:val="single"/>
                <w:shd w:val="clear" w:color="auto" w:fill="FFFFFF"/>
              </w:rPr>
              <w:t>.20</w:t>
            </w:r>
            <w:r w:rsidR="006A43CF">
              <w:rPr>
                <w:rFonts w:ascii="Times New Roman" w:hAnsi="Times New Roman"/>
                <w:b/>
                <w:sz w:val="24"/>
                <w:szCs w:val="24"/>
                <w:highlight w:val="yellow"/>
                <w:u w:val="single"/>
                <w:shd w:val="clear" w:color="auto" w:fill="FFFFFF"/>
              </w:rPr>
              <w:t>..</w:t>
            </w:r>
          </w:p>
          <w:p w14:paraId="07F37DEA" w14:textId="77777777" w:rsidR="00937053" w:rsidRPr="00EB7220" w:rsidRDefault="00937053" w:rsidP="0073157A">
            <w:pPr>
              <w:rPr>
                <w:rFonts w:ascii="Times New Roman" w:hAnsi="Times New Roman"/>
                <w:b/>
                <w:sz w:val="24"/>
                <w:szCs w:val="24"/>
                <w:highlight w:val="yellow"/>
                <w:u w:val="single"/>
                <w:shd w:val="clear" w:color="auto" w:fill="FFFFFF"/>
              </w:rPr>
            </w:pPr>
          </w:p>
        </w:tc>
      </w:tr>
      <w:tr w:rsidR="00937053" w14:paraId="434BA69D" w14:textId="77777777" w:rsidTr="006A43CF">
        <w:tc>
          <w:tcPr>
            <w:tcW w:w="954" w:type="dxa"/>
          </w:tcPr>
          <w:p w14:paraId="570D7F75" w14:textId="77777777" w:rsidR="00937053" w:rsidRPr="00884358" w:rsidRDefault="00937053" w:rsidP="00937053">
            <w:pPr>
              <w:pStyle w:val="a4"/>
              <w:numPr>
                <w:ilvl w:val="0"/>
                <w:numId w:val="8"/>
              </w:numPr>
              <w:ind w:left="0" w:right="34" w:firstLine="284"/>
              <w:jc w:val="center"/>
              <w:rPr>
                <w:rFonts w:ascii="Times New Roman" w:hAnsi="Times New Roman"/>
                <w:b/>
                <w:i/>
                <w:sz w:val="24"/>
                <w:szCs w:val="24"/>
                <w:shd w:val="clear" w:color="auto" w:fill="FFFFFF"/>
              </w:rPr>
            </w:pPr>
          </w:p>
        </w:tc>
        <w:tc>
          <w:tcPr>
            <w:tcW w:w="3390" w:type="dxa"/>
          </w:tcPr>
          <w:p w14:paraId="3BDFA304" w14:textId="77777777" w:rsidR="00937053" w:rsidRPr="00884358" w:rsidRDefault="00937053" w:rsidP="0073157A">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Дата окончания</w:t>
            </w:r>
          </w:p>
        </w:tc>
        <w:tc>
          <w:tcPr>
            <w:tcW w:w="10216" w:type="dxa"/>
          </w:tcPr>
          <w:p w14:paraId="0D7D9F6E" w14:textId="77777777" w:rsidR="00937053" w:rsidRPr="00EB7220" w:rsidRDefault="00937053" w:rsidP="0073157A">
            <w:pPr>
              <w:rPr>
                <w:rFonts w:ascii="Times New Roman" w:hAnsi="Times New Roman"/>
                <w:b/>
                <w:sz w:val="24"/>
                <w:szCs w:val="24"/>
                <w:highlight w:val="yellow"/>
                <w:u w:val="single"/>
                <w:shd w:val="clear" w:color="auto" w:fill="FFFFFF"/>
              </w:rPr>
            </w:pPr>
            <w:r w:rsidRPr="00EB7220">
              <w:rPr>
                <w:rFonts w:ascii="Times New Roman" w:hAnsi="Times New Roman"/>
                <w:b/>
                <w:sz w:val="24"/>
                <w:szCs w:val="24"/>
                <w:highlight w:val="yellow"/>
                <w:u w:val="single"/>
                <w:shd w:val="clear" w:color="auto" w:fill="FFFFFF"/>
              </w:rPr>
              <w:t>0</w:t>
            </w:r>
            <w:r w:rsidR="006A43CF">
              <w:rPr>
                <w:rFonts w:ascii="Times New Roman" w:hAnsi="Times New Roman"/>
                <w:b/>
                <w:sz w:val="24"/>
                <w:szCs w:val="24"/>
                <w:highlight w:val="yellow"/>
                <w:u w:val="single"/>
                <w:shd w:val="clear" w:color="auto" w:fill="FFFFFF"/>
              </w:rPr>
              <w:t>0</w:t>
            </w:r>
            <w:r w:rsidRPr="00EB7220">
              <w:rPr>
                <w:rFonts w:ascii="Times New Roman" w:hAnsi="Times New Roman"/>
                <w:b/>
                <w:sz w:val="24"/>
                <w:szCs w:val="24"/>
                <w:highlight w:val="yellow"/>
                <w:u w:val="single"/>
                <w:shd w:val="clear" w:color="auto" w:fill="FFFFFF"/>
              </w:rPr>
              <w:t>.0</w:t>
            </w:r>
            <w:r w:rsidR="006A43CF">
              <w:rPr>
                <w:rFonts w:ascii="Times New Roman" w:hAnsi="Times New Roman"/>
                <w:b/>
                <w:sz w:val="24"/>
                <w:szCs w:val="24"/>
                <w:highlight w:val="yellow"/>
                <w:u w:val="single"/>
                <w:shd w:val="clear" w:color="auto" w:fill="FFFFFF"/>
              </w:rPr>
              <w:t>0</w:t>
            </w:r>
            <w:r w:rsidRPr="00EB7220">
              <w:rPr>
                <w:rFonts w:ascii="Times New Roman" w:hAnsi="Times New Roman"/>
                <w:b/>
                <w:sz w:val="24"/>
                <w:szCs w:val="24"/>
                <w:highlight w:val="yellow"/>
                <w:u w:val="single"/>
                <w:shd w:val="clear" w:color="auto" w:fill="FFFFFF"/>
              </w:rPr>
              <w:t>.20</w:t>
            </w:r>
            <w:r w:rsidR="006A43CF">
              <w:rPr>
                <w:rFonts w:ascii="Times New Roman" w:hAnsi="Times New Roman"/>
                <w:b/>
                <w:sz w:val="24"/>
                <w:szCs w:val="24"/>
                <w:highlight w:val="yellow"/>
                <w:u w:val="single"/>
                <w:shd w:val="clear" w:color="auto" w:fill="FFFFFF"/>
              </w:rPr>
              <w:t>..</w:t>
            </w:r>
          </w:p>
          <w:p w14:paraId="275A03AC" w14:textId="77777777" w:rsidR="00937053" w:rsidRPr="00EB7220" w:rsidRDefault="00937053" w:rsidP="0073157A">
            <w:pPr>
              <w:rPr>
                <w:rFonts w:ascii="Times New Roman" w:hAnsi="Times New Roman"/>
                <w:b/>
                <w:sz w:val="24"/>
                <w:szCs w:val="24"/>
                <w:highlight w:val="yellow"/>
                <w:shd w:val="clear" w:color="auto" w:fill="FFFFFF"/>
              </w:rPr>
            </w:pPr>
          </w:p>
        </w:tc>
      </w:tr>
      <w:tr w:rsidR="00937053" w14:paraId="616B58B5" w14:textId="77777777" w:rsidTr="006A43CF">
        <w:tc>
          <w:tcPr>
            <w:tcW w:w="954" w:type="dxa"/>
          </w:tcPr>
          <w:p w14:paraId="4843B9AA" w14:textId="77777777" w:rsidR="00937053" w:rsidRPr="00884358" w:rsidRDefault="00937053" w:rsidP="00937053">
            <w:pPr>
              <w:pStyle w:val="a4"/>
              <w:numPr>
                <w:ilvl w:val="0"/>
                <w:numId w:val="8"/>
              </w:numPr>
              <w:tabs>
                <w:tab w:val="left" w:pos="360"/>
              </w:tabs>
              <w:ind w:left="0" w:right="34" w:firstLine="284"/>
              <w:jc w:val="center"/>
              <w:rPr>
                <w:rFonts w:ascii="Times New Roman" w:hAnsi="Times New Roman"/>
                <w:b/>
                <w:i/>
                <w:sz w:val="24"/>
                <w:szCs w:val="24"/>
                <w:shd w:val="clear" w:color="auto" w:fill="FFFFFF"/>
              </w:rPr>
            </w:pPr>
          </w:p>
        </w:tc>
        <w:tc>
          <w:tcPr>
            <w:tcW w:w="3390" w:type="dxa"/>
          </w:tcPr>
          <w:p w14:paraId="6936866C" w14:textId="77777777" w:rsidR="00937053" w:rsidRPr="00884358" w:rsidRDefault="00937053" w:rsidP="0073157A">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Продолжительность</w:t>
            </w:r>
          </w:p>
        </w:tc>
        <w:tc>
          <w:tcPr>
            <w:tcW w:w="10216" w:type="dxa"/>
          </w:tcPr>
          <w:p w14:paraId="6BCFCB01" w14:textId="77777777" w:rsidR="00937053" w:rsidRDefault="00937053" w:rsidP="0073157A">
            <w:pPr>
              <w:rPr>
                <w:rFonts w:ascii="Times New Roman" w:hAnsi="Times New Roman"/>
                <w:b/>
                <w:sz w:val="24"/>
                <w:szCs w:val="24"/>
                <w:u w:val="single"/>
                <w:shd w:val="clear" w:color="auto" w:fill="FFFFFF"/>
              </w:rPr>
            </w:pPr>
            <w:r>
              <w:rPr>
                <w:rFonts w:ascii="Times New Roman" w:hAnsi="Times New Roman"/>
                <w:b/>
                <w:sz w:val="24"/>
                <w:szCs w:val="24"/>
                <w:u w:val="single"/>
                <w:shd w:val="clear" w:color="auto" w:fill="FFFFFF"/>
              </w:rPr>
              <w:t xml:space="preserve"> 4 месяца</w:t>
            </w:r>
          </w:p>
          <w:p w14:paraId="1DABC32D" w14:textId="77777777" w:rsidR="00937053" w:rsidRDefault="00937053" w:rsidP="0073157A">
            <w:pPr>
              <w:rPr>
                <w:rFonts w:ascii="Times New Roman" w:hAnsi="Times New Roman"/>
                <w:b/>
                <w:sz w:val="24"/>
                <w:szCs w:val="24"/>
                <w:u w:val="single"/>
                <w:shd w:val="clear" w:color="auto" w:fill="FFFFFF"/>
              </w:rPr>
            </w:pPr>
          </w:p>
        </w:tc>
      </w:tr>
      <w:tr w:rsidR="006A43CF" w14:paraId="1C4CE20F" w14:textId="77777777" w:rsidTr="006A43CF">
        <w:tc>
          <w:tcPr>
            <w:tcW w:w="954" w:type="dxa"/>
          </w:tcPr>
          <w:p w14:paraId="6E36FCE8" w14:textId="77777777" w:rsidR="006A43CF" w:rsidRPr="00884358" w:rsidRDefault="006A43CF" w:rsidP="006A43CF">
            <w:pPr>
              <w:pStyle w:val="a4"/>
              <w:numPr>
                <w:ilvl w:val="0"/>
                <w:numId w:val="8"/>
              </w:numPr>
              <w:ind w:left="0" w:right="34" w:firstLine="284"/>
              <w:jc w:val="center"/>
              <w:rPr>
                <w:rFonts w:ascii="Times New Roman" w:hAnsi="Times New Roman"/>
                <w:b/>
                <w:i/>
                <w:sz w:val="24"/>
                <w:szCs w:val="24"/>
                <w:shd w:val="clear" w:color="auto" w:fill="FFFFFF"/>
              </w:rPr>
            </w:pPr>
          </w:p>
        </w:tc>
        <w:tc>
          <w:tcPr>
            <w:tcW w:w="3390" w:type="dxa"/>
          </w:tcPr>
          <w:p w14:paraId="4E91325D" w14:textId="77777777" w:rsidR="006A43CF" w:rsidRPr="00884358" w:rsidRDefault="006A43CF" w:rsidP="006A43CF">
            <w:pPr>
              <w:rPr>
                <w:rFonts w:ascii="Times New Roman" w:hAnsi="Times New Roman"/>
                <w:b/>
                <w:i/>
                <w:sz w:val="24"/>
                <w:szCs w:val="24"/>
                <w:shd w:val="clear" w:color="auto" w:fill="FFFFFF"/>
              </w:rPr>
            </w:pPr>
            <w:r w:rsidRPr="008E533D">
              <w:rPr>
                <w:rFonts w:ascii="Times New Roman" w:hAnsi="Times New Roman"/>
                <w:b/>
                <w:i/>
                <w:sz w:val="24"/>
                <w:szCs w:val="24"/>
                <w:shd w:val="clear" w:color="auto" w:fill="FFFFFF"/>
              </w:rPr>
              <w:t>Поставленные задачи</w:t>
            </w:r>
          </w:p>
        </w:tc>
        <w:tc>
          <w:tcPr>
            <w:tcW w:w="10216" w:type="dxa"/>
          </w:tcPr>
          <w:p w14:paraId="7E5FA02F" w14:textId="77777777" w:rsidR="008E533D" w:rsidRPr="00884358" w:rsidRDefault="008E533D" w:rsidP="008E533D">
            <w:pPr>
              <w:tabs>
                <w:tab w:val="left" w:pos="390"/>
              </w:tabs>
              <w:jc w:val="both"/>
              <w:rPr>
                <w:rFonts w:ascii="Times New Roman" w:hAnsi="Times New Roman"/>
                <w:sz w:val="24"/>
                <w:szCs w:val="24"/>
                <w:shd w:val="clear" w:color="auto" w:fill="FFFFFF"/>
              </w:rPr>
            </w:pPr>
            <w:r w:rsidRPr="00884358">
              <w:rPr>
                <w:rFonts w:ascii="Times New Roman" w:hAnsi="Times New Roman"/>
                <w:sz w:val="24"/>
                <w:szCs w:val="24"/>
                <w:shd w:val="clear" w:color="auto" w:fill="FFFFFF"/>
              </w:rPr>
              <w:t>1) закрепление стажером опыта проведения кадастровых работ и практических знаний, навыков и умений, полученных в ходе прохождения основного этапа стажировки;</w:t>
            </w:r>
          </w:p>
          <w:p w14:paraId="3345EAC9" w14:textId="359130F9" w:rsidR="006A43CF" w:rsidRDefault="008E533D" w:rsidP="008E533D">
            <w:pPr>
              <w:rPr>
                <w:rFonts w:ascii="Times New Roman" w:hAnsi="Times New Roman"/>
                <w:b/>
                <w:sz w:val="24"/>
                <w:szCs w:val="24"/>
                <w:u w:val="single"/>
                <w:shd w:val="clear" w:color="auto" w:fill="FFFFFF"/>
              </w:rPr>
            </w:pPr>
            <w:r w:rsidRPr="00884358">
              <w:rPr>
                <w:rFonts w:ascii="Times New Roman" w:hAnsi="Times New Roman"/>
                <w:sz w:val="24"/>
                <w:szCs w:val="24"/>
                <w:shd w:val="clear" w:color="auto" w:fill="FFFFFF"/>
              </w:rPr>
              <w:t>2) подготовка итоговой отчетной документации о прохождении стажировки.</w:t>
            </w:r>
          </w:p>
        </w:tc>
      </w:tr>
      <w:tr w:rsidR="006A43CF" w14:paraId="7FD757ED" w14:textId="77777777" w:rsidTr="006A43CF">
        <w:tc>
          <w:tcPr>
            <w:tcW w:w="954" w:type="dxa"/>
          </w:tcPr>
          <w:p w14:paraId="4C892666" w14:textId="77777777" w:rsidR="006A43CF" w:rsidRPr="00884358" w:rsidRDefault="006A43CF" w:rsidP="006A43CF">
            <w:pPr>
              <w:pStyle w:val="a4"/>
              <w:numPr>
                <w:ilvl w:val="0"/>
                <w:numId w:val="8"/>
              </w:numPr>
              <w:ind w:left="0" w:right="34" w:firstLine="284"/>
              <w:jc w:val="center"/>
              <w:rPr>
                <w:rFonts w:ascii="Times New Roman" w:hAnsi="Times New Roman"/>
                <w:b/>
                <w:i/>
                <w:sz w:val="24"/>
                <w:szCs w:val="24"/>
                <w:shd w:val="clear" w:color="auto" w:fill="FFFFFF"/>
              </w:rPr>
            </w:pPr>
          </w:p>
        </w:tc>
        <w:tc>
          <w:tcPr>
            <w:tcW w:w="3390" w:type="dxa"/>
          </w:tcPr>
          <w:p w14:paraId="449305CC" w14:textId="77777777" w:rsidR="006A43CF" w:rsidRPr="00884358" w:rsidRDefault="006A43CF" w:rsidP="006A43CF">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Перечень мероприятий (работ), подлежащих выполнению</w:t>
            </w:r>
          </w:p>
        </w:tc>
        <w:tc>
          <w:tcPr>
            <w:tcW w:w="10216" w:type="dxa"/>
          </w:tcPr>
          <w:p w14:paraId="57524EC8" w14:textId="77777777" w:rsidR="006A43CF" w:rsidRPr="00951DFB" w:rsidRDefault="006A43CF" w:rsidP="006A43CF">
            <w:pPr>
              <w:rPr>
                <w:rFonts w:ascii="Times New Roman" w:hAnsi="Times New Roman"/>
                <w:sz w:val="24"/>
                <w:szCs w:val="24"/>
                <w:shd w:val="clear" w:color="auto" w:fill="FFFFFF"/>
              </w:rPr>
            </w:pPr>
            <w:r w:rsidRPr="00951DFB">
              <w:rPr>
                <w:rFonts w:ascii="Times New Roman" w:hAnsi="Times New Roman"/>
                <w:sz w:val="24"/>
                <w:szCs w:val="24"/>
                <w:shd w:val="clear" w:color="auto" w:fill="FFFFFF"/>
              </w:rPr>
              <w:t>1. Подготовка итоговых проектов:</w:t>
            </w:r>
          </w:p>
          <w:p w14:paraId="0BA5292C" w14:textId="77777777" w:rsidR="006A43CF" w:rsidRPr="00951DFB" w:rsidRDefault="006A43CF" w:rsidP="006A43CF">
            <w:pPr>
              <w:rPr>
                <w:rFonts w:ascii="Times New Roman" w:hAnsi="Times New Roman"/>
                <w:sz w:val="24"/>
                <w:szCs w:val="24"/>
                <w:shd w:val="clear" w:color="auto" w:fill="FFFFFF"/>
              </w:rPr>
            </w:pPr>
            <w:r w:rsidRPr="00951DFB">
              <w:rPr>
                <w:rFonts w:ascii="Times New Roman" w:hAnsi="Times New Roman"/>
                <w:sz w:val="24"/>
                <w:szCs w:val="24"/>
                <w:shd w:val="clear" w:color="auto" w:fill="FFFFFF"/>
              </w:rPr>
              <w:t>- Межевой план;</w:t>
            </w:r>
          </w:p>
          <w:p w14:paraId="5A2940A5" w14:textId="77777777" w:rsidR="006A43CF" w:rsidRPr="00951DFB" w:rsidRDefault="006A43CF" w:rsidP="006A43CF">
            <w:pPr>
              <w:rPr>
                <w:rFonts w:ascii="Times New Roman" w:hAnsi="Times New Roman"/>
                <w:sz w:val="24"/>
                <w:szCs w:val="24"/>
                <w:shd w:val="clear" w:color="auto" w:fill="FFFFFF"/>
              </w:rPr>
            </w:pPr>
            <w:r w:rsidRPr="00951DFB">
              <w:rPr>
                <w:rFonts w:ascii="Times New Roman" w:hAnsi="Times New Roman"/>
                <w:sz w:val="24"/>
                <w:szCs w:val="24"/>
                <w:shd w:val="clear" w:color="auto" w:fill="FFFFFF"/>
              </w:rPr>
              <w:t>- Технический план;</w:t>
            </w:r>
          </w:p>
          <w:p w14:paraId="7BA1D49A" w14:textId="77777777" w:rsidR="006A43CF" w:rsidRPr="00951DFB" w:rsidRDefault="006A43CF" w:rsidP="006A43CF">
            <w:pPr>
              <w:rPr>
                <w:rFonts w:ascii="Times New Roman" w:hAnsi="Times New Roman"/>
                <w:sz w:val="24"/>
                <w:szCs w:val="24"/>
                <w:shd w:val="clear" w:color="auto" w:fill="FFFFFF"/>
              </w:rPr>
            </w:pPr>
            <w:r w:rsidRPr="00951DFB">
              <w:rPr>
                <w:rFonts w:ascii="Times New Roman" w:hAnsi="Times New Roman"/>
                <w:sz w:val="24"/>
                <w:szCs w:val="24"/>
                <w:shd w:val="clear" w:color="auto" w:fill="FFFFFF"/>
              </w:rPr>
              <w:t>- Акт обследования.</w:t>
            </w:r>
          </w:p>
          <w:p w14:paraId="0A660FE9" w14:textId="77777777" w:rsidR="006A43CF" w:rsidRDefault="006A43CF" w:rsidP="006A43CF">
            <w:pPr>
              <w:rPr>
                <w:rFonts w:ascii="Times New Roman" w:hAnsi="Times New Roman"/>
                <w:sz w:val="24"/>
                <w:szCs w:val="24"/>
                <w:shd w:val="clear" w:color="auto" w:fill="FFFFFF"/>
              </w:rPr>
            </w:pPr>
            <w:r w:rsidRPr="00951DFB">
              <w:rPr>
                <w:rFonts w:ascii="Times New Roman" w:hAnsi="Times New Roman"/>
                <w:sz w:val="24"/>
                <w:szCs w:val="24"/>
                <w:shd w:val="clear" w:color="auto" w:fill="FFFFFF"/>
              </w:rPr>
              <w:t>2. Подготовка итогового отчета</w:t>
            </w:r>
          </w:p>
          <w:p w14:paraId="087D09C8" w14:textId="77777777" w:rsidR="006A43CF" w:rsidRPr="00951DFB" w:rsidRDefault="006A43CF" w:rsidP="006A43CF">
            <w:pPr>
              <w:rPr>
                <w:rFonts w:ascii="Times New Roman" w:hAnsi="Times New Roman"/>
                <w:sz w:val="24"/>
                <w:szCs w:val="24"/>
                <w:shd w:val="clear" w:color="auto" w:fill="FFFFFF"/>
              </w:rPr>
            </w:pPr>
            <w:r>
              <w:rPr>
                <w:rFonts w:ascii="Times New Roman" w:hAnsi="Times New Roman"/>
                <w:sz w:val="24"/>
                <w:szCs w:val="24"/>
                <w:shd w:val="clear" w:color="auto" w:fill="FFFFFF"/>
              </w:rPr>
              <w:t>3. Подготовка к устной защите итоговых проектов</w:t>
            </w:r>
          </w:p>
          <w:p w14:paraId="3FECF09C" w14:textId="77777777" w:rsidR="006A43CF" w:rsidRDefault="006A43CF" w:rsidP="006A43CF">
            <w:pPr>
              <w:rPr>
                <w:rFonts w:ascii="Times New Roman" w:hAnsi="Times New Roman"/>
                <w:b/>
                <w:sz w:val="24"/>
                <w:szCs w:val="24"/>
                <w:u w:val="single"/>
                <w:shd w:val="clear" w:color="auto" w:fill="FFFFFF"/>
              </w:rPr>
            </w:pPr>
          </w:p>
        </w:tc>
      </w:tr>
      <w:tr w:rsidR="006A43CF" w14:paraId="5CA9B59D" w14:textId="77777777" w:rsidTr="006A43CF">
        <w:tc>
          <w:tcPr>
            <w:tcW w:w="954" w:type="dxa"/>
          </w:tcPr>
          <w:p w14:paraId="03551557" w14:textId="77777777" w:rsidR="006A43CF" w:rsidRPr="00884358" w:rsidRDefault="006A43CF" w:rsidP="006A43CF">
            <w:pPr>
              <w:pStyle w:val="a4"/>
              <w:numPr>
                <w:ilvl w:val="0"/>
                <w:numId w:val="8"/>
              </w:numPr>
              <w:ind w:left="0" w:right="34" w:firstLine="284"/>
              <w:jc w:val="center"/>
              <w:rPr>
                <w:rFonts w:ascii="Times New Roman" w:hAnsi="Times New Roman"/>
                <w:b/>
                <w:i/>
                <w:sz w:val="24"/>
                <w:szCs w:val="24"/>
                <w:shd w:val="clear" w:color="auto" w:fill="FFFFFF"/>
              </w:rPr>
            </w:pPr>
          </w:p>
        </w:tc>
        <w:tc>
          <w:tcPr>
            <w:tcW w:w="13606" w:type="dxa"/>
            <w:gridSpan w:val="2"/>
          </w:tcPr>
          <w:p w14:paraId="72204FFE" w14:textId="77777777" w:rsidR="006A43CF" w:rsidRDefault="006A43CF" w:rsidP="006A43CF">
            <w:pPr>
              <w:rPr>
                <w:rFonts w:ascii="Times New Roman" w:hAnsi="Times New Roman"/>
                <w:b/>
                <w:sz w:val="24"/>
                <w:szCs w:val="24"/>
                <w:u w:val="single"/>
                <w:shd w:val="clear" w:color="auto" w:fill="FFFFFF"/>
              </w:rPr>
            </w:pPr>
            <w:r w:rsidRPr="00884358">
              <w:rPr>
                <w:rFonts w:ascii="Times New Roman" w:hAnsi="Times New Roman"/>
                <w:b/>
                <w:i/>
                <w:sz w:val="24"/>
                <w:szCs w:val="24"/>
                <w:shd w:val="clear" w:color="auto" w:fill="FFFFFF"/>
              </w:rPr>
              <w:t>Вопросы, подлежащие изучению:</w:t>
            </w:r>
          </w:p>
        </w:tc>
      </w:tr>
      <w:tr w:rsidR="006A43CF" w14:paraId="04EC4BAA" w14:textId="77777777" w:rsidTr="006A43CF">
        <w:tc>
          <w:tcPr>
            <w:tcW w:w="954" w:type="dxa"/>
          </w:tcPr>
          <w:p w14:paraId="75A93FFE" w14:textId="77777777" w:rsidR="006A43CF" w:rsidRPr="00884358" w:rsidRDefault="006A43CF" w:rsidP="006A43CF">
            <w:pPr>
              <w:pStyle w:val="a4"/>
              <w:ind w:left="263" w:right="34"/>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6.1.</w:t>
            </w:r>
          </w:p>
        </w:tc>
        <w:tc>
          <w:tcPr>
            <w:tcW w:w="3390" w:type="dxa"/>
          </w:tcPr>
          <w:p w14:paraId="7908EC0E" w14:textId="77777777" w:rsidR="006A43CF" w:rsidRPr="005A4B0F" w:rsidRDefault="006A43CF" w:rsidP="006A43CF">
            <w:pPr>
              <w:rPr>
                <w:rFonts w:ascii="Times New Roman" w:hAnsi="Times New Roman"/>
                <w:b/>
                <w:i/>
                <w:sz w:val="24"/>
                <w:szCs w:val="24"/>
                <w:shd w:val="clear" w:color="auto" w:fill="FFFFFF"/>
              </w:rPr>
            </w:pPr>
            <w:r w:rsidRPr="005A4B0F">
              <w:rPr>
                <w:rFonts w:ascii="Times New Roman" w:hAnsi="Times New Roman"/>
                <w:b/>
                <w:i/>
                <w:sz w:val="24"/>
                <w:szCs w:val="24"/>
                <w:shd w:val="clear" w:color="auto" w:fill="FFFFFF"/>
              </w:rPr>
              <w:t>законодательная и</w:t>
            </w:r>
          </w:p>
          <w:p w14:paraId="6654CDCB" w14:textId="77777777" w:rsidR="006A43CF" w:rsidRPr="004021BD" w:rsidRDefault="006A43CF" w:rsidP="006A43CF">
            <w:pPr>
              <w:rPr>
                <w:rFonts w:ascii="Times New Roman" w:hAnsi="Times New Roman"/>
                <w:b/>
                <w:i/>
                <w:sz w:val="24"/>
                <w:szCs w:val="24"/>
                <w:highlight w:val="yellow"/>
                <w:shd w:val="clear" w:color="auto" w:fill="FFFFFF"/>
              </w:rPr>
            </w:pPr>
            <w:r w:rsidRPr="005A4B0F">
              <w:rPr>
                <w:rFonts w:ascii="Times New Roman" w:hAnsi="Times New Roman"/>
                <w:b/>
                <w:i/>
                <w:sz w:val="24"/>
                <w:szCs w:val="24"/>
                <w:shd w:val="clear" w:color="auto" w:fill="FFFFFF"/>
              </w:rPr>
              <w:t>нормативно-правовая основа, стандарты, правила и иные акты</w:t>
            </w:r>
          </w:p>
        </w:tc>
        <w:tc>
          <w:tcPr>
            <w:tcW w:w="10216" w:type="dxa"/>
          </w:tcPr>
          <w:p w14:paraId="43950D2C" w14:textId="7188D55A" w:rsidR="004573AD" w:rsidRPr="008A2484" w:rsidRDefault="004573AD" w:rsidP="004573AD">
            <w:pPr>
              <w:tabs>
                <w:tab w:val="left" w:pos="405"/>
              </w:tabs>
              <w:rPr>
                <w:rFonts w:ascii="Times New Roman" w:hAnsi="Times New Roman"/>
                <w:sz w:val="24"/>
                <w:szCs w:val="24"/>
                <w:shd w:val="clear" w:color="auto" w:fill="FFFFFF"/>
              </w:rPr>
            </w:pPr>
            <w:r>
              <w:rPr>
                <w:rFonts w:ascii="Times New Roman" w:hAnsi="Times New Roman"/>
                <w:sz w:val="24"/>
                <w:szCs w:val="24"/>
                <w:shd w:val="clear" w:color="auto" w:fill="FFFFFF"/>
              </w:rPr>
              <w:t>1.</w:t>
            </w:r>
            <w:r w:rsidRPr="008A2484">
              <w:rPr>
                <w:rFonts w:ascii="Times New Roman" w:hAnsi="Times New Roman"/>
                <w:sz w:val="24"/>
                <w:szCs w:val="24"/>
                <w:shd w:val="clear" w:color="auto" w:fill="FFFFFF"/>
              </w:rPr>
              <w:t>Градостроительный кодекс РФ;</w:t>
            </w:r>
          </w:p>
          <w:p w14:paraId="23F2D7AF" w14:textId="68A0AB73" w:rsidR="004573AD" w:rsidRPr="008A2484" w:rsidRDefault="004573AD" w:rsidP="004573AD">
            <w:pPr>
              <w:tabs>
                <w:tab w:val="left" w:pos="405"/>
              </w:tabs>
              <w:rPr>
                <w:rFonts w:ascii="Times New Roman" w:hAnsi="Times New Roman"/>
                <w:sz w:val="24"/>
                <w:szCs w:val="24"/>
                <w:shd w:val="clear" w:color="auto" w:fill="FFFFFF"/>
              </w:rPr>
            </w:pPr>
            <w:r>
              <w:rPr>
                <w:rFonts w:ascii="Times New Roman" w:hAnsi="Times New Roman"/>
                <w:sz w:val="24"/>
                <w:szCs w:val="24"/>
                <w:shd w:val="clear" w:color="auto" w:fill="FFFFFF"/>
              </w:rPr>
              <w:t>2.</w:t>
            </w:r>
            <w:r w:rsidRPr="008A2484">
              <w:rPr>
                <w:rFonts w:ascii="Times New Roman" w:hAnsi="Times New Roman"/>
                <w:sz w:val="24"/>
                <w:szCs w:val="24"/>
                <w:shd w:val="clear" w:color="auto" w:fill="FFFFFF"/>
              </w:rPr>
              <w:t>Земельный кодекс РФ;</w:t>
            </w:r>
          </w:p>
          <w:p w14:paraId="2FB7737E" w14:textId="74942CB9" w:rsidR="004573AD" w:rsidRPr="008A2484" w:rsidRDefault="004573AD" w:rsidP="004573AD">
            <w:pPr>
              <w:tabs>
                <w:tab w:val="left" w:pos="405"/>
              </w:tabs>
              <w:rPr>
                <w:rFonts w:ascii="Times New Roman" w:hAnsi="Times New Roman"/>
                <w:sz w:val="24"/>
                <w:szCs w:val="24"/>
                <w:shd w:val="clear" w:color="auto" w:fill="FFFFFF"/>
              </w:rPr>
            </w:pPr>
            <w:r>
              <w:rPr>
                <w:rFonts w:ascii="Times New Roman" w:hAnsi="Times New Roman"/>
                <w:sz w:val="24"/>
                <w:szCs w:val="24"/>
                <w:shd w:val="clear" w:color="auto" w:fill="FFFFFF"/>
              </w:rPr>
              <w:t>3.</w:t>
            </w:r>
            <w:r w:rsidRPr="008A2484">
              <w:rPr>
                <w:rFonts w:ascii="Times New Roman" w:hAnsi="Times New Roman"/>
                <w:sz w:val="24"/>
                <w:szCs w:val="24"/>
                <w:shd w:val="clear" w:color="auto" w:fill="FFFFFF"/>
              </w:rPr>
              <w:t>Федеральный</w:t>
            </w:r>
            <w:r w:rsidRPr="008A2484">
              <w:rPr>
                <w:rFonts w:ascii="Times New Roman" w:hAnsi="Times New Roman"/>
                <w:sz w:val="24"/>
                <w:szCs w:val="24"/>
              </w:rPr>
              <w:t> </w:t>
            </w:r>
            <w:r w:rsidRPr="008A2484">
              <w:rPr>
                <w:rFonts w:ascii="Times New Roman" w:hAnsi="Times New Roman"/>
                <w:sz w:val="24"/>
                <w:szCs w:val="24"/>
                <w:shd w:val="clear" w:color="auto" w:fill="FFFFFF"/>
              </w:rPr>
              <w:t>закон от 24.07.2007 № 221-ФЗ «О</w:t>
            </w:r>
            <w:r w:rsidRPr="008A2484">
              <w:rPr>
                <w:rFonts w:ascii="Times New Roman" w:hAnsi="Times New Roman"/>
                <w:sz w:val="24"/>
                <w:szCs w:val="24"/>
              </w:rPr>
              <w:t> </w:t>
            </w:r>
            <w:r w:rsidRPr="008A2484">
              <w:rPr>
                <w:rFonts w:ascii="Times New Roman" w:hAnsi="Times New Roman"/>
                <w:sz w:val="24"/>
                <w:szCs w:val="24"/>
                <w:shd w:val="clear" w:color="auto" w:fill="FFFFFF"/>
              </w:rPr>
              <w:t>кадастровой деятельности»;</w:t>
            </w:r>
          </w:p>
          <w:p w14:paraId="2BD677F9" w14:textId="458C4AC1" w:rsidR="004573AD" w:rsidRPr="008A2484" w:rsidRDefault="004573AD" w:rsidP="004573AD">
            <w:pPr>
              <w:tabs>
                <w:tab w:val="left" w:pos="405"/>
                <w:tab w:val="left" w:pos="9502"/>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4. </w:t>
            </w:r>
            <w:r w:rsidRPr="008A2484">
              <w:rPr>
                <w:rFonts w:ascii="Times New Roman" w:hAnsi="Times New Roman"/>
                <w:sz w:val="24"/>
                <w:szCs w:val="24"/>
                <w:shd w:val="clear" w:color="auto" w:fill="FFFFFF"/>
              </w:rPr>
              <w:t>Федеральный закон от 13.07.2015 № 218-ФЗ «О государственной регистрации недвижимости»;</w:t>
            </w:r>
          </w:p>
          <w:p w14:paraId="53BF9899" w14:textId="22BD0144" w:rsidR="004573AD" w:rsidRPr="001D0053" w:rsidRDefault="004573AD" w:rsidP="004573AD">
            <w:pPr>
              <w:tabs>
                <w:tab w:val="left" w:pos="405"/>
                <w:tab w:val="left" w:pos="9502"/>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5. </w:t>
            </w:r>
            <w:r w:rsidRPr="001D0053">
              <w:rPr>
                <w:rFonts w:ascii="Times New Roman" w:hAnsi="Times New Roman"/>
                <w:sz w:val="24"/>
                <w:szCs w:val="24"/>
                <w:shd w:val="clear" w:color="auto" w:fill="FFFFFF"/>
              </w:rPr>
              <w:t>Приказ Росреестра от 14.12.2021 № П/0592 «Об утверждении формы и состава сведений межевого плана, требований к его подготовке»;</w:t>
            </w:r>
          </w:p>
          <w:p w14:paraId="391EA1B5" w14:textId="2577FA10" w:rsidR="006B7916" w:rsidRDefault="00FC1F64" w:rsidP="006B7916">
            <w:pPr>
              <w:tabs>
                <w:tab w:val="left" w:pos="405"/>
                <w:tab w:val="left" w:pos="9502"/>
              </w:tabs>
              <w:rPr>
                <w:rFonts w:ascii="Times New Roman" w:hAnsi="Times New Roman"/>
                <w:sz w:val="24"/>
                <w:szCs w:val="24"/>
                <w:shd w:val="clear" w:color="auto" w:fill="FFFFFF"/>
              </w:rPr>
            </w:pPr>
            <w:r>
              <w:rPr>
                <w:rFonts w:ascii="Times New Roman" w:hAnsi="Times New Roman"/>
                <w:sz w:val="24"/>
                <w:szCs w:val="24"/>
                <w:shd w:val="clear" w:color="auto" w:fill="FFFFFF"/>
              </w:rPr>
              <w:t>6</w:t>
            </w:r>
            <w:r w:rsidR="006B7916">
              <w:rPr>
                <w:rFonts w:ascii="Times New Roman" w:hAnsi="Times New Roman"/>
                <w:sz w:val="24"/>
                <w:szCs w:val="24"/>
                <w:shd w:val="clear" w:color="auto" w:fill="FFFFFF"/>
              </w:rPr>
              <w:t>.</w:t>
            </w:r>
            <w:r w:rsidR="006B7916" w:rsidRPr="00837B66">
              <w:rPr>
                <w:rFonts w:ascii="Times New Roman" w:hAnsi="Times New Roman"/>
                <w:sz w:val="24"/>
                <w:szCs w:val="24"/>
                <w:shd w:val="clear" w:color="auto" w:fill="FFFFFF"/>
              </w:rPr>
              <w:t>Приказ Росреестра от 24.05.2021 N П/0217</w:t>
            </w:r>
            <w:r w:rsidR="006B7916">
              <w:rPr>
                <w:rFonts w:ascii="Times New Roman" w:hAnsi="Times New Roman"/>
                <w:sz w:val="24"/>
                <w:szCs w:val="24"/>
                <w:shd w:val="clear" w:color="auto" w:fill="FFFFFF"/>
              </w:rPr>
              <w:t xml:space="preserve"> </w:t>
            </w:r>
            <w:r w:rsidR="006B7916" w:rsidRPr="00837B66">
              <w:rPr>
                <w:rFonts w:ascii="Times New Roman" w:hAnsi="Times New Roman"/>
                <w:sz w:val="24"/>
                <w:szCs w:val="24"/>
                <w:shd w:val="clear" w:color="auto" w:fill="FFFFFF"/>
              </w:rPr>
              <w:t>"Об установлении формы и состава сведений акта обследования, также требований к его подготовке"</w:t>
            </w:r>
            <w:r w:rsidR="006B7916">
              <w:rPr>
                <w:rFonts w:ascii="Times New Roman" w:hAnsi="Times New Roman"/>
                <w:sz w:val="24"/>
                <w:szCs w:val="24"/>
                <w:shd w:val="clear" w:color="auto" w:fill="FFFFFF"/>
              </w:rPr>
              <w:t>;</w:t>
            </w:r>
          </w:p>
          <w:p w14:paraId="672E7B50" w14:textId="677B8333" w:rsidR="006B7916" w:rsidRDefault="00FC1F64" w:rsidP="006B7916">
            <w:pPr>
              <w:tabs>
                <w:tab w:val="left" w:pos="405"/>
                <w:tab w:val="left" w:pos="9502"/>
              </w:tabs>
              <w:rPr>
                <w:rFonts w:ascii="Times New Roman" w:hAnsi="Times New Roman"/>
                <w:sz w:val="24"/>
                <w:szCs w:val="24"/>
                <w:shd w:val="clear" w:color="auto" w:fill="FFFFFF"/>
              </w:rPr>
            </w:pPr>
            <w:r>
              <w:rPr>
                <w:rFonts w:ascii="Times New Roman" w:hAnsi="Times New Roman"/>
                <w:sz w:val="24"/>
                <w:szCs w:val="24"/>
                <w:shd w:val="clear" w:color="auto" w:fill="FFFFFF"/>
              </w:rPr>
              <w:t>7</w:t>
            </w:r>
            <w:r w:rsidR="006B7916">
              <w:rPr>
                <w:rFonts w:ascii="Times New Roman" w:hAnsi="Times New Roman"/>
                <w:sz w:val="24"/>
                <w:szCs w:val="24"/>
                <w:shd w:val="clear" w:color="auto" w:fill="FFFFFF"/>
              </w:rPr>
              <w:t>.</w:t>
            </w:r>
            <w:r w:rsidR="006B7916" w:rsidRPr="00C1765E">
              <w:rPr>
                <w:rFonts w:ascii="Times New Roman" w:hAnsi="Times New Roman"/>
                <w:sz w:val="24"/>
                <w:szCs w:val="24"/>
                <w:shd w:val="clear" w:color="auto" w:fill="FFFFFF"/>
              </w:rPr>
              <w:t>Приказ Росреестра от 23.10.2020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машино-места»;</w:t>
            </w:r>
          </w:p>
          <w:p w14:paraId="7D3D8EBD" w14:textId="1F3D3022" w:rsidR="006B7916" w:rsidRPr="001D0053" w:rsidRDefault="00FC1F64" w:rsidP="006B7916">
            <w:pPr>
              <w:tabs>
                <w:tab w:val="left" w:pos="405"/>
                <w:tab w:val="left" w:pos="9502"/>
              </w:tabs>
              <w:rPr>
                <w:rFonts w:ascii="Times New Roman" w:hAnsi="Times New Roman"/>
                <w:sz w:val="24"/>
                <w:szCs w:val="24"/>
                <w:shd w:val="clear" w:color="auto" w:fill="FFFFFF"/>
              </w:rPr>
            </w:pPr>
            <w:r>
              <w:rPr>
                <w:rFonts w:ascii="Times New Roman" w:hAnsi="Times New Roman"/>
                <w:sz w:val="24"/>
                <w:szCs w:val="24"/>
                <w:shd w:val="clear" w:color="auto" w:fill="FFFFFF"/>
              </w:rPr>
              <w:t>8</w:t>
            </w:r>
            <w:r w:rsidR="006B7916">
              <w:rPr>
                <w:rFonts w:ascii="Times New Roman" w:hAnsi="Times New Roman"/>
                <w:sz w:val="24"/>
                <w:szCs w:val="24"/>
                <w:shd w:val="clear" w:color="auto" w:fill="FFFFFF"/>
              </w:rPr>
              <w:t xml:space="preserve">. </w:t>
            </w:r>
            <w:r w:rsidR="006B7916" w:rsidRPr="001D0053">
              <w:rPr>
                <w:rFonts w:ascii="Times New Roman" w:hAnsi="Times New Roman"/>
                <w:sz w:val="24"/>
                <w:szCs w:val="24"/>
                <w:shd w:val="clear" w:color="auto" w:fill="FFFFFF"/>
              </w:rPr>
              <w:t>Приказ Росреестра от 15.03.2022 № П/0082 "Об установлении формы технического плана, требований к его подготовке и состава содержащихся в нем сведений"</w:t>
            </w:r>
          </w:p>
          <w:p w14:paraId="509F28C7" w14:textId="565D2FA7" w:rsidR="006A43CF" w:rsidRDefault="006A43CF" w:rsidP="006A43CF">
            <w:pPr>
              <w:rPr>
                <w:rFonts w:ascii="Times New Roman" w:hAnsi="Times New Roman"/>
                <w:b/>
                <w:sz w:val="24"/>
                <w:szCs w:val="24"/>
                <w:u w:val="single"/>
                <w:shd w:val="clear" w:color="auto" w:fill="FFFFFF"/>
              </w:rPr>
            </w:pPr>
          </w:p>
        </w:tc>
      </w:tr>
      <w:tr w:rsidR="006A43CF" w14:paraId="14AF9632" w14:textId="77777777" w:rsidTr="006A43CF">
        <w:tc>
          <w:tcPr>
            <w:tcW w:w="954" w:type="dxa"/>
          </w:tcPr>
          <w:p w14:paraId="781F6569" w14:textId="77777777" w:rsidR="006A43CF" w:rsidRPr="00884358" w:rsidRDefault="006A43CF" w:rsidP="006A43CF">
            <w:pPr>
              <w:pStyle w:val="a4"/>
              <w:ind w:left="263" w:right="34"/>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6.2.</w:t>
            </w:r>
          </w:p>
        </w:tc>
        <w:tc>
          <w:tcPr>
            <w:tcW w:w="3390" w:type="dxa"/>
          </w:tcPr>
          <w:p w14:paraId="6782773C" w14:textId="77777777" w:rsidR="006A43CF" w:rsidRPr="004021BD" w:rsidRDefault="006A43CF" w:rsidP="006A43CF">
            <w:pPr>
              <w:rPr>
                <w:rFonts w:ascii="Times New Roman" w:hAnsi="Times New Roman"/>
                <w:b/>
                <w:i/>
                <w:sz w:val="24"/>
                <w:szCs w:val="24"/>
                <w:highlight w:val="yellow"/>
                <w:shd w:val="clear" w:color="auto" w:fill="FFFFFF"/>
              </w:rPr>
            </w:pPr>
            <w:r w:rsidRPr="000010CC">
              <w:rPr>
                <w:rFonts w:ascii="Times New Roman" w:hAnsi="Times New Roman"/>
                <w:b/>
                <w:i/>
                <w:sz w:val="24"/>
                <w:szCs w:val="24"/>
                <w:shd w:val="clear" w:color="auto" w:fill="FFFFFF"/>
              </w:rPr>
              <w:t>технологии, методики проведения кадастровых работ или отдельных их этапов</w:t>
            </w:r>
          </w:p>
        </w:tc>
        <w:tc>
          <w:tcPr>
            <w:tcW w:w="10216" w:type="dxa"/>
          </w:tcPr>
          <w:p w14:paraId="2E46DA7E" w14:textId="77777777" w:rsidR="000010CC" w:rsidRPr="006F02D6" w:rsidRDefault="000010CC" w:rsidP="000010CC">
            <w:pPr>
              <w:tabs>
                <w:tab w:val="left" w:pos="1005"/>
              </w:tabs>
              <w:rPr>
                <w:rFonts w:ascii="Times New Roman" w:eastAsia="Times New Roman" w:hAnsi="Times New Roman"/>
                <w:sz w:val="24"/>
                <w:szCs w:val="24"/>
              </w:rPr>
            </w:pPr>
            <w:r w:rsidRPr="006F02D6">
              <w:rPr>
                <w:rFonts w:ascii="Times New Roman" w:eastAsia="Times New Roman" w:hAnsi="Times New Roman"/>
                <w:sz w:val="24"/>
                <w:szCs w:val="24"/>
              </w:rPr>
              <w:t>Информационные технологии для работы в программном комплексе кадастрового инженера</w:t>
            </w:r>
          </w:p>
          <w:p w14:paraId="6F38EDE9" w14:textId="77777777" w:rsidR="000010CC" w:rsidRPr="006F02D6" w:rsidRDefault="000010CC" w:rsidP="000010CC">
            <w:pPr>
              <w:tabs>
                <w:tab w:val="left" w:pos="1005"/>
              </w:tabs>
              <w:rPr>
                <w:rFonts w:ascii="Times New Roman" w:eastAsia="Times New Roman" w:hAnsi="Times New Roman"/>
                <w:sz w:val="24"/>
                <w:szCs w:val="24"/>
              </w:rPr>
            </w:pPr>
            <w:r w:rsidRPr="006F02D6">
              <w:rPr>
                <w:rFonts w:ascii="Times New Roman" w:eastAsia="Times New Roman" w:hAnsi="Times New Roman"/>
                <w:sz w:val="24"/>
                <w:szCs w:val="24"/>
              </w:rPr>
              <w:t xml:space="preserve">Проектные технологии составления </w:t>
            </w:r>
            <w:r>
              <w:rPr>
                <w:rFonts w:ascii="Times New Roman" w:eastAsia="Times New Roman" w:hAnsi="Times New Roman"/>
                <w:sz w:val="24"/>
                <w:szCs w:val="24"/>
              </w:rPr>
              <w:t>межевых планов, технических планов и актов обследования</w:t>
            </w:r>
            <w:r w:rsidRPr="006F02D6">
              <w:rPr>
                <w:rFonts w:ascii="Times New Roman" w:eastAsia="Times New Roman" w:hAnsi="Times New Roman"/>
                <w:sz w:val="24"/>
                <w:szCs w:val="24"/>
              </w:rPr>
              <w:t xml:space="preserve"> </w:t>
            </w:r>
          </w:p>
          <w:p w14:paraId="760BF130" w14:textId="77777777" w:rsidR="000010CC" w:rsidRPr="006F02D6" w:rsidRDefault="000010CC" w:rsidP="000010CC">
            <w:pPr>
              <w:tabs>
                <w:tab w:val="left" w:pos="1005"/>
              </w:tabs>
              <w:rPr>
                <w:rFonts w:ascii="Times New Roman" w:eastAsia="Times New Roman" w:hAnsi="Times New Roman"/>
                <w:sz w:val="24"/>
                <w:szCs w:val="24"/>
              </w:rPr>
            </w:pPr>
            <w:r w:rsidRPr="006F02D6">
              <w:rPr>
                <w:rFonts w:ascii="Times New Roman" w:eastAsia="Times New Roman" w:hAnsi="Times New Roman"/>
                <w:sz w:val="24"/>
                <w:szCs w:val="24"/>
              </w:rPr>
              <w:t xml:space="preserve">Методика подготовки документов для </w:t>
            </w:r>
            <w:r>
              <w:rPr>
                <w:rFonts w:ascii="Times New Roman" w:eastAsia="Times New Roman" w:hAnsi="Times New Roman"/>
                <w:sz w:val="24"/>
                <w:szCs w:val="24"/>
              </w:rPr>
              <w:t>кадастрового учета и регистрации прав</w:t>
            </w:r>
          </w:p>
          <w:p w14:paraId="17BD5147" w14:textId="5632C60F" w:rsidR="000010CC" w:rsidRDefault="000010CC" w:rsidP="000010CC">
            <w:pPr>
              <w:tabs>
                <w:tab w:val="left" w:pos="1005"/>
              </w:tabs>
              <w:rPr>
                <w:rFonts w:ascii="Times New Roman" w:eastAsia="Times New Roman" w:hAnsi="Times New Roman"/>
                <w:sz w:val="24"/>
                <w:szCs w:val="24"/>
              </w:rPr>
            </w:pPr>
            <w:r>
              <w:rPr>
                <w:rFonts w:ascii="Times New Roman" w:eastAsia="Times New Roman" w:hAnsi="Times New Roman"/>
                <w:sz w:val="24"/>
                <w:szCs w:val="24"/>
              </w:rPr>
              <w:t xml:space="preserve"> </w:t>
            </w:r>
          </w:p>
          <w:p w14:paraId="13253003" w14:textId="70094271" w:rsidR="006A43CF" w:rsidRDefault="006A43CF" w:rsidP="006A43CF">
            <w:pPr>
              <w:rPr>
                <w:rFonts w:ascii="Times New Roman" w:hAnsi="Times New Roman"/>
                <w:b/>
                <w:sz w:val="24"/>
                <w:szCs w:val="24"/>
                <w:u w:val="single"/>
                <w:shd w:val="clear" w:color="auto" w:fill="FFFFFF"/>
              </w:rPr>
            </w:pPr>
          </w:p>
        </w:tc>
      </w:tr>
      <w:tr w:rsidR="006A43CF" w14:paraId="45FFE5AF" w14:textId="77777777" w:rsidTr="006A43CF">
        <w:tc>
          <w:tcPr>
            <w:tcW w:w="954" w:type="dxa"/>
          </w:tcPr>
          <w:p w14:paraId="2F21AAFF" w14:textId="77777777" w:rsidR="006A43CF" w:rsidRPr="00884358" w:rsidRDefault="006A43CF" w:rsidP="006A43CF">
            <w:pPr>
              <w:ind w:left="263" w:right="34"/>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6.3.</w:t>
            </w:r>
          </w:p>
        </w:tc>
        <w:tc>
          <w:tcPr>
            <w:tcW w:w="3390" w:type="dxa"/>
          </w:tcPr>
          <w:p w14:paraId="39A9C045" w14:textId="77777777" w:rsidR="006A43CF" w:rsidRPr="00884358" w:rsidRDefault="006A43CF" w:rsidP="006A43CF">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технические средства (приборы, инструменты, аппаратуры и т.п.)</w:t>
            </w:r>
          </w:p>
        </w:tc>
        <w:tc>
          <w:tcPr>
            <w:tcW w:w="10216" w:type="dxa"/>
          </w:tcPr>
          <w:p w14:paraId="4041E36B" w14:textId="77777777" w:rsidR="006A43CF" w:rsidRPr="007303EE" w:rsidRDefault="006A43CF" w:rsidP="006A43CF">
            <w:pPr>
              <w:tabs>
                <w:tab w:val="left" w:pos="1005"/>
              </w:tabs>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1) Э</w:t>
            </w:r>
            <w:r w:rsidRPr="007303EE">
              <w:rPr>
                <w:rFonts w:ascii="Times New Roman" w:eastAsia="Times New Roman" w:hAnsi="Times New Roman"/>
                <w:sz w:val="24"/>
                <w:szCs w:val="24"/>
                <w:shd w:val="clear" w:color="auto" w:fill="FFFFFF"/>
              </w:rPr>
              <w:t xml:space="preserve">лектронный тахеометр </w:t>
            </w:r>
            <w:r>
              <w:rPr>
                <w:rFonts w:ascii="Times New Roman" w:eastAsia="Times New Roman" w:hAnsi="Times New Roman"/>
                <w:sz w:val="24"/>
                <w:szCs w:val="24"/>
                <w:shd w:val="clear" w:color="auto" w:fill="FFFFFF"/>
              </w:rPr>
              <w:t>(</w:t>
            </w:r>
            <w:r w:rsidRPr="00BA6F06">
              <w:rPr>
                <w:rFonts w:ascii="Times New Roman" w:eastAsia="Times New Roman" w:hAnsi="Times New Roman"/>
                <w:sz w:val="24"/>
                <w:szCs w:val="24"/>
                <w:highlight w:val="yellow"/>
                <w:shd w:val="clear" w:color="auto" w:fill="FFFFFF"/>
              </w:rPr>
              <w:t>с указанием модели</w:t>
            </w:r>
            <w:r>
              <w:rPr>
                <w:rFonts w:ascii="Times New Roman" w:eastAsia="Times New Roman" w:hAnsi="Times New Roman"/>
                <w:sz w:val="24"/>
                <w:szCs w:val="24"/>
                <w:shd w:val="clear" w:color="auto" w:fill="FFFFFF"/>
              </w:rPr>
              <w:t>)</w:t>
            </w:r>
          </w:p>
          <w:p w14:paraId="3ABE5D3B" w14:textId="77777777" w:rsidR="006A43CF" w:rsidRPr="007303EE" w:rsidRDefault="006A43CF" w:rsidP="006A43CF">
            <w:pPr>
              <w:tabs>
                <w:tab w:val="left" w:pos="1005"/>
              </w:tabs>
              <w:rPr>
                <w:rFonts w:ascii="Times New Roman" w:eastAsia="Times New Roman" w:hAnsi="Times New Roman"/>
                <w:sz w:val="24"/>
                <w:szCs w:val="24"/>
                <w:shd w:val="clear" w:color="auto" w:fill="FFFFFF"/>
              </w:rPr>
            </w:pPr>
            <w:r w:rsidRPr="007303EE">
              <w:rPr>
                <w:rFonts w:ascii="Times New Roman" w:eastAsia="Times New Roman" w:hAnsi="Times New Roman"/>
                <w:sz w:val="24"/>
                <w:szCs w:val="24"/>
                <w:shd w:val="clear" w:color="auto" w:fill="FFFFFF"/>
              </w:rPr>
              <w:t xml:space="preserve">2) </w:t>
            </w:r>
            <w:r>
              <w:rPr>
                <w:rFonts w:ascii="Times New Roman" w:eastAsia="Times New Roman" w:hAnsi="Times New Roman"/>
                <w:sz w:val="24"/>
                <w:szCs w:val="24"/>
                <w:shd w:val="clear" w:color="auto" w:fill="FFFFFF"/>
              </w:rPr>
              <w:t>К</w:t>
            </w:r>
            <w:r w:rsidRPr="007303EE">
              <w:rPr>
                <w:rFonts w:ascii="Times New Roman" w:eastAsia="Times New Roman" w:hAnsi="Times New Roman"/>
                <w:sz w:val="24"/>
                <w:szCs w:val="24"/>
                <w:shd w:val="clear" w:color="auto" w:fill="FFFFFF"/>
              </w:rPr>
              <w:t>омплект спутниковых геодезических приемников</w:t>
            </w:r>
            <w:r>
              <w:rPr>
                <w:rFonts w:ascii="Times New Roman" w:eastAsia="Times New Roman" w:hAnsi="Times New Roman"/>
                <w:sz w:val="24"/>
                <w:szCs w:val="24"/>
                <w:shd w:val="clear" w:color="auto" w:fill="FFFFFF"/>
              </w:rPr>
              <w:t xml:space="preserve"> (</w:t>
            </w:r>
            <w:r w:rsidRPr="00BA6F06">
              <w:rPr>
                <w:rFonts w:ascii="Times New Roman" w:eastAsia="Times New Roman" w:hAnsi="Times New Roman"/>
                <w:sz w:val="24"/>
                <w:szCs w:val="24"/>
                <w:highlight w:val="yellow"/>
                <w:shd w:val="clear" w:color="auto" w:fill="FFFFFF"/>
              </w:rPr>
              <w:t>с указанием модели</w:t>
            </w:r>
            <w:r>
              <w:rPr>
                <w:rFonts w:ascii="Times New Roman" w:eastAsia="Times New Roman" w:hAnsi="Times New Roman"/>
                <w:sz w:val="24"/>
                <w:szCs w:val="24"/>
                <w:shd w:val="clear" w:color="auto" w:fill="FFFFFF"/>
              </w:rPr>
              <w:t>)</w:t>
            </w:r>
          </w:p>
          <w:p w14:paraId="340B86B6" w14:textId="77777777" w:rsidR="006A43CF" w:rsidRDefault="006A43CF" w:rsidP="006A43CF">
            <w:pPr>
              <w:tabs>
                <w:tab w:val="left" w:pos="1005"/>
              </w:tabs>
              <w:rPr>
                <w:rFonts w:ascii="Times New Roman" w:eastAsia="Times New Roman" w:hAnsi="Times New Roman"/>
                <w:sz w:val="24"/>
                <w:szCs w:val="24"/>
                <w:shd w:val="clear" w:color="auto" w:fill="FFFFFF"/>
              </w:rPr>
            </w:pPr>
            <w:r w:rsidRPr="007303EE">
              <w:rPr>
                <w:rFonts w:ascii="Times New Roman" w:eastAsia="Times New Roman" w:hAnsi="Times New Roman"/>
                <w:sz w:val="24"/>
                <w:szCs w:val="24"/>
                <w:shd w:val="clear" w:color="auto" w:fill="FFFFFF"/>
              </w:rPr>
              <w:t xml:space="preserve">3) </w:t>
            </w:r>
            <w:r>
              <w:rPr>
                <w:rFonts w:ascii="Times New Roman" w:eastAsia="Times New Roman" w:hAnsi="Times New Roman"/>
                <w:sz w:val="24"/>
                <w:szCs w:val="24"/>
                <w:shd w:val="clear" w:color="auto" w:fill="FFFFFF"/>
              </w:rPr>
              <w:t xml:space="preserve">Компьютер с программным обеспечением необходимым в работе кадастрового инженера </w:t>
            </w:r>
          </w:p>
          <w:p w14:paraId="393BCBA2" w14:textId="77777777" w:rsidR="006A43CF" w:rsidRDefault="006A43CF" w:rsidP="006A43CF">
            <w:pPr>
              <w:tabs>
                <w:tab w:val="left" w:pos="1005"/>
              </w:tabs>
              <w:rPr>
                <w:rFonts w:ascii="Times New Roman" w:hAnsi="Times New Roman"/>
                <w:b/>
                <w:sz w:val="24"/>
                <w:szCs w:val="24"/>
                <w:u w:val="single"/>
                <w:shd w:val="clear" w:color="auto" w:fill="FFFFFF"/>
              </w:rPr>
            </w:pPr>
          </w:p>
        </w:tc>
      </w:tr>
      <w:tr w:rsidR="006A43CF" w14:paraId="345B2FC6" w14:textId="77777777" w:rsidTr="006A43CF">
        <w:tc>
          <w:tcPr>
            <w:tcW w:w="954" w:type="dxa"/>
          </w:tcPr>
          <w:p w14:paraId="051B50A1" w14:textId="77777777" w:rsidR="006A43CF" w:rsidRPr="00884358" w:rsidRDefault="006A43CF" w:rsidP="006A43CF">
            <w:pPr>
              <w:ind w:left="263" w:right="34"/>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6.4.</w:t>
            </w:r>
          </w:p>
        </w:tc>
        <w:tc>
          <w:tcPr>
            <w:tcW w:w="3390" w:type="dxa"/>
          </w:tcPr>
          <w:p w14:paraId="03F0F31B" w14:textId="77777777" w:rsidR="006A43CF" w:rsidRPr="00884358" w:rsidRDefault="006A43CF" w:rsidP="006A43CF">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программное обеспечение</w:t>
            </w:r>
          </w:p>
        </w:tc>
        <w:tc>
          <w:tcPr>
            <w:tcW w:w="10216" w:type="dxa"/>
          </w:tcPr>
          <w:p w14:paraId="4DAAF247" w14:textId="77777777" w:rsidR="006A43CF" w:rsidRDefault="006A43CF" w:rsidP="006A43CF">
            <w:pPr>
              <w:tabs>
                <w:tab w:val="left" w:pos="1005"/>
              </w:tabs>
              <w:rPr>
                <w:rFonts w:ascii="Times New Roman" w:eastAsia="Times New Roman" w:hAnsi="Times New Roman"/>
                <w:sz w:val="24"/>
                <w:szCs w:val="24"/>
                <w:shd w:val="clear" w:color="auto" w:fill="FFFFFF"/>
              </w:rPr>
            </w:pPr>
            <w:r w:rsidRPr="007303EE">
              <w:rPr>
                <w:rFonts w:ascii="Times New Roman" w:eastAsia="Times New Roman" w:hAnsi="Times New Roman"/>
                <w:sz w:val="24"/>
                <w:szCs w:val="24"/>
                <w:shd w:val="clear" w:color="auto" w:fill="FFFFFF"/>
              </w:rPr>
              <w:t xml:space="preserve">1) </w:t>
            </w:r>
            <w:r w:rsidRPr="00EB7220">
              <w:rPr>
                <w:rFonts w:ascii="Times New Roman" w:eastAsia="Times New Roman" w:hAnsi="Times New Roman"/>
                <w:sz w:val="24"/>
                <w:szCs w:val="24"/>
                <w:highlight w:val="yellow"/>
                <w:shd w:val="clear" w:color="auto" w:fill="FFFFFF"/>
              </w:rPr>
              <w:t>ПК КИ</w:t>
            </w:r>
          </w:p>
          <w:p w14:paraId="321D72B9" w14:textId="77777777" w:rsidR="006A43CF" w:rsidRPr="00171D83" w:rsidRDefault="006A43CF" w:rsidP="006A43CF">
            <w:pPr>
              <w:tabs>
                <w:tab w:val="left" w:pos="1005"/>
              </w:tabs>
              <w:rPr>
                <w:rFonts w:ascii="Times New Roman" w:eastAsia="Times New Roman" w:hAnsi="Times New Roman"/>
                <w:sz w:val="24"/>
                <w:szCs w:val="24"/>
                <w:highlight w:val="yellow"/>
                <w:shd w:val="clear" w:color="auto" w:fill="FFFFFF"/>
              </w:rPr>
            </w:pPr>
            <w:r w:rsidRPr="007303EE">
              <w:rPr>
                <w:rFonts w:ascii="Times New Roman" w:eastAsia="Times New Roman" w:hAnsi="Times New Roman"/>
                <w:sz w:val="24"/>
                <w:szCs w:val="24"/>
                <w:shd w:val="clear" w:color="auto" w:fill="FFFFFF"/>
              </w:rPr>
              <w:t xml:space="preserve">2) </w:t>
            </w:r>
            <w:r w:rsidRPr="00171D83">
              <w:rPr>
                <w:rFonts w:ascii="Times New Roman" w:eastAsia="Times New Roman" w:hAnsi="Times New Roman"/>
                <w:sz w:val="24"/>
                <w:szCs w:val="24"/>
                <w:highlight w:val="yellow"/>
                <w:shd w:val="clear" w:color="auto" w:fill="FFFFFF"/>
              </w:rPr>
              <w:t>Автокад</w:t>
            </w:r>
          </w:p>
          <w:p w14:paraId="2EC6F062" w14:textId="77777777" w:rsidR="006A43CF" w:rsidRPr="00323959" w:rsidRDefault="006A43CF" w:rsidP="006A43CF">
            <w:pPr>
              <w:tabs>
                <w:tab w:val="left" w:pos="1005"/>
              </w:tabs>
              <w:rPr>
                <w:rFonts w:ascii="Times New Roman" w:hAnsi="Times New Roman"/>
                <w:sz w:val="24"/>
                <w:szCs w:val="24"/>
                <w:shd w:val="clear" w:color="auto" w:fill="FFFFFF"/>
              </w:rPr>
            </w:pPr>
            <w:r w:rsidRPr="00171D83">
              <w:rPr>
                <w:rFonts w:ascii="Times New Roman" w:hAnsi="Times New Roman"/>
                <w:sz w:val="24"/>
                <w:szCs w:val="24"/>
                <w:highlight w:val="yellow"/>
                <w:shd w:val="clear" w:color="auto" w:fill="FFFFFF"/>
              </w:rPr>
              <w:t>3) MapInfo</w:t>
            </w:r>
          </w:p>
          <w:p w14:paraId="2100BCE4" w14:textId="77777777" w:rsidR="006A43CF" w:rsidRDefault="006A43CF" w:rsidP="006A43CF">
            <w:pPr>
              <w:tabs>
                <w:tab w:val="left" w:pos="1005"/>
              </w:tabs>
              <w:rPr>
                <w:rFonts w:ascii="Times New Roman" w:hAnsi="Times New Roman"/>
                <w:b/>
                <w:sz w:val="24"/>
                <w:szCs w:val="24"/>
                <w:u w:val="single"/>
                <w:shd w:val="clear" w:color="auto" w:fill="FFFFFF"/>
              </w:rPr>
            </w:pPr>
          </w:p>
        </w:tc>
      </w:tr>
      <w:tr w:rsidR="00171D83" w14:paraId="60B37676" w14:textId="77777777" w:rsidTr="006A43CF">
        <w:tc>
          <w:tcPr>
            <w:tcW w:w="954" w:type="dxa"/>
          </w:tcPr>
          <w:p w14:paraId="29449A92" w14:textId="77777777" w:rsidR="00171D83" w:rsidRPr="00884358" w:rsidRDefault="00171D83" w:rsidP="00171D83">
            <w:pPr>
              <w:ind w:left="263" w:right="34"/>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6.5.</w:t>
            </w:r>
          </w:p>
        </w:tc>
        <w:tc>
          <w:tcPr>
            <w:tcW w:w="3390" w:type="dxa"/>
          </w:tcPr>
          <w:p w14:paraId="47EA8C22" w14:textId="77777777" w:rsidR="00171D83" w:rsidRPr="00884358" w:rsidRDefault="00171D83" w:rsidP="00171D83">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государственные реестры и иные информационные ресурсы</w:t>
            </w:r>
          </w:p>
        </w:tc>
        <w:tc>
          <w:tcPr>
            <w:tcW w:w="10216" w:type="dxa"/>
          </w:tcPr>
          <w:p w14:paraId="68D71134" w14:textId="77777777" w:rsidR="00171D83" w:rsidRPr="00200694" w:rsidRDefault="00000000" w:rsidP="00171D83">
            <w:pPr>
              <w:tabs>
                <w:tab w:val="left" w:pos="1005"/>
              </w:tabs>
              <w:rPr>
                <w:rFonts w:ascii="Times New Roman" w:hAnsi="Times New Roman"/>
                <w:sz w:val="24"/>
                <w:szCs w:val="24"/>
                <w:shd w:val="clear" w:color="auto" w:fill="FFFFFF"/>
              </w:rPr>
            </w:pPr>
            <w:hyperlink r:id="rId29" w:history="1">
              <w:r w:rsidR="00171D83" w:rsidRPr="00406023">
                <w:rPr>
                  <w:rStyle w:val="a7"/>
                </w:rPr>
                <w:t>h</w:t>
              </w:r>
              <w:r w:rsidR="00171D83" w:rsidRPr="00200694">
                <w:rPr>
                  <w:rStyle w:val="a7"/>
                  <w:rFonts w:ascii="Times New Roman" w:hAnsi="Times New Roman"/>
                  <w:sz w:val="24"/>
                  <w:szCs w:val="24"/>
                  <w:shd w:val="clear" w:color="auto" w:fill="FFFFFF"/>
                </w:rPr>
                <w:t>ttps://rosreestr.gov.ru</w:t>
              </w:r>
            </w:hyperlink>
            <w:r w:rsidR="00171D83">
              <w:t xml:space="preserve"> -  </w:t>
            </w:r>
            <w:r w:rsidR="00171D83" w:rsidRPr="00200694">
              <w:rPr>
                <w:rFonts w:ascii="Times New Roman" w:hAnsi="Times New Roman"/>
                <w:sz w:val="24"/>
                <w:szCs w:val="24"/>
                <w:shd w:val="clear" w:color="auto" w:fill="FFFFFF"/>
              </w:rPr>
              <w:t>Портал Росреестра</w:t>
            </w:r>
          </w:p>
          <w:p w14:paraId="1DBBD4BB" w14:textId="77777777" w:rsidR="00171D83" w:rsidRPr="00CD5EA9" w:rsidRDefault="00000000" w:rsidP="00171D83">
            <w:pPr>
              <w:rPr>
                <w:rFonts w:ascii="Times New Roman" w:hAnsi="Times New Roman"/>
                <w:sz w:val="24"/>
                <w:szCs w:val="24"/>
                <w:shd w:val="clear" w:color="auto" w:fill="FFFFFF"/>
              </w:rPr>
            </w:pPr>
            <w:hyperlink r:id="rId30" w:history="1">
              <w:r w:rsidR="00171D83" w:rsidRPr="00406023">
                <w:rPr>
                  <w:rStyle w:val="a7"/>
                  <w:rFonts w:ascii="Times New Roman" w:hAnsi="Times New Roman"/>
                  <w:sz w:val="24"/>
                  <w:szCs w:val="24"/>
                  <w:shd w:val="clear" w:color="auto" w:fill="FFFFFF"/>
                </w:rPr>
                <w:t>https://www.gosuslugi.ru/</w:t>
              </w:r>
            </w:hyperlink>
            <w:r w:rsidR="00171D83">
              <w:rPr>
                <w:rFonts w:ascii="Times New Roman" w:hAnsi="Times New Roman"/>
                <w:sz w:val="24"/>
                <w:szCs w:val="24"/>
                <w:shd w:val="clear" w:color="auto" w:fill="FFFFFF"/>
              </w:rPr>
              <w:t xml:space="preserve"> - </w:t>
            </w:r>
            <w:r w:rsidR="00171D83" w:rsidRPr="00CD5EA9">
              <w:rPr>
                <w:rFonts w:ascii="Times New Roman" w:hAnsi="Times New Roman"/>
                <w:sz w:val="24"/>
                <w:szCs w:val="24"/>
                <w:shd w:val="clear" w:color="auto" w:fill="FFFFFF"/>
              </w:rPr>
              <w:t>Портал государственных услуг</w:t>
            </w:r>
          </w:p>
          <w:p w14:paraId="34A8D353" w14:textId="4B8C94F3" w:rsidR="00171D83" w:rsidRPr="00CD5EA9" w:rsidRDefault="00171D83" w:rsidP="00171D83">
            <w:pPr>
              <w:rPr>
                <w:rFonts w:ascii="Times New Roman" w:hAnsi="Times New Roman"/>
                <w:sz w:val="24"/>
                <w:szCs w:val="24"/>
                <w:shd w:val="clear" w:color="auto" w:fill="FFFFFF"/>
              </w:rPr>
            </w:pPr>
            <w:r>
              <w:t xml:space="preserve"> </w:t>
            </w:r>
            <w:r w:rsidR="0041160D">
              <w:t xml:space="preserve"> </w:t>
            </w:r>
          </w:p>
          <w:p w14:paraId="53F10757" w14:textId="77777777" w:rsidR="00171D83" w:rsidRPr="00CD5EA9" w:rsidRDefault="00171D83" w:rsidP="00171D83">
            <w:pPr>
              <w:rPr>
                <w:rFonts w:ascii="Times New Roman" w:hAnsi="Times New Roman"/>
                <w:sz w:val="24"/>
                <w:szCs w:val="24"/>
                <w:shd w:val="clear" w:color="auto" w:fill="FFFFFF"/>
              </w:rPr>
            </w:pPr>
          </w:p>
        </w:tc>
      </w:tr>
      <w:tr w:rsidR="00171D83" w14:paraId="19402461" w14:textId="77777777" w:rsidTr="006A43CF">
        <w:trPr>
          <w:trHeight w:val="733"/>
        </w:trPr>
        <w:tc>
          <w:tcPr>
            <w:tcW w:w="954" w:type="dxa"/>
          </w:tcPr>
          <w:p w14:paraId="5FD46F3F" w14:textId="77777777" w:rsidR="00171D83" w:rsidRPr="00884358" w:rsidRDefault="00171D83" w:rsidP="00171D83">
            <w:pPr>
              <w:ind w:left="263" w:right="34"/>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6.6.</w:t>
            </w:r>
          </w:p>
        </w:tc>
        <w:tc>
          <w:tcPr>
            <w:tcW w:w="3390" w:type="dxa"/>
          </w:tcPr>
          <w:p w14:paraId="73BCB0AE" w14:textId="77777777" w:rsidR="00171D83" w:rsidRPr="00884358" w:rsidRDefault="00171D83" w:rsidP="00171D83">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интернет - ресурсы</w:t>
            </w:r>
          </w:p>
        </w:tc>
        <w:tc>
          <w:tcPr>
            <w:tcW w:w="10216" w:type="dxa"/>
          </w:tcPr>
          <w:p w14:paraId="4BBFF45D" w14:textId="77777777" w:rsidR="00171D83" w:rsidRDefault="00000000" w:rsidP="00171D83">
            <w:pPr>
              <w:tabs>
                <w:tab w:val="left" w:pos="1005"/>
              </w:tabs>
              <w:rPr>
                <w:rFonts w:ascii="Times New Roman" w:hAnsi="Times New Roman"/>
                <w:sz w:val="24"/>
                <w:szCs w:val="24"/>
                <w:shd w:val="clear" w:color="auto" w:fill="FFFFFF"/>
              </w:rPr>
            </w:pPr>
            <w:hyperlink r:id="rId31" w:history="1">
              <w:r w:rsidR="00171D83" w:rsidRPr="00750AE5">
                <w:rPr>
                  <w:rStyle w:val="a7"/>
                  <w:rFonts w:ascii="Times New Roman" w:hAnsi="Times New Roman"/>
                  <w:sz w:val="24"/>
                  <w:szCs w:val="24"/>
                  <w:shd w:val="clear" w:color="auto" w:fill="FFFFFF"/>
                </w:rPr>
                <w:t>http://docs.cntd.ru/</w:t>
              </w:r>
            </w:hyperlink>
            <w:r w:rsidR="00171D83">
              <w:rPr>
                <w:rFonts w:ascii="Times New Roman" w:hAnsi="Times New Roman"/>
                <w:sz w:val="24"/>
                <w:szCs w:val="24"/>
                <w:shd w:val="clear" w:color="auto" w:fill="FFFFFF"/>
              </w:rPr>
              <w:t xml:space="preserve"> - Электронный фонд правовой и нормативной технической документации</w:t>
            </w:r>
          </w:p>
          <w:p w14:paraId="1E0E6C21" w14:textId="77777777" w:rsidR="00171D83" w:rsidRDefault="00000000" w:rsidP="00171D83">
            <w:pPr>
              <w:tabs>
                <w:tab w:val="left" w:pos="1005"/>
              </w:tabs>
              <w:rPr>
                <w:rFonts w:ascii="Times New Roman" w:hAnsi="Times New Roman"/>
                <w:sz w:val="24"/>
                <w:szCs w:val="24"/>
                <w:shd w:val="clear" w:color="auto" w:fill="FFFFFF"/>
              </w:rPr>
            </w:pPr>
            <w:hyperlink r:id="rId32" w:history="1">
              <w:r w:rsidR="00171D83" w:rsidRPr="00750AE5">
                <w:rPr>
                  <w:rStyle w:val="a7"/>
                  <w:rFonts w:ascii="Times New Roman" w:hAnsi="Times New Roman"/>
                  <w:sz w:val="24"/>
                  <w:szCs w:val="24"/>
                  <w:shd w:val="clear" w:color="auto" w:fill="FFFFFF"/>
                </w:rPr>
                <w:t>http://www.consultant.ru/</w:t>
              </w:r>
            </w:hyperlink>
            <w:r w:rsidR="00171D83">
              <w:rPr>
                <w:rFonts w:ascii="Times New Roman" w:hAnsi="Times New Roman"/>
                <w:sz w:val="24"/>
                <w:szCs w:val="24"/>
                <w:shd w:val="clear" w:color="auto" w:fill="FFFFFF"/>
              </w:rPr>
              <w:t xml:space="preserve"> - </w:t>
            </w:r>
            <w:r w:rsidR="00171D83" w:rsidRPr="007303EE">
              <w:rPr>
                <w:rFonts w:ascii="Times New Roman" w:hAnsi="Times New Roman"/>
                <w:sz w:val="24"/>
                <w:szCs w:val="24"/>
                <w:shd w:val="clear" w:color="auto" w:fill="FFFFFF"/>
              </w:rPr>
              <w:t>правовая</w:t>
            </w:r>
            <w:r w:rsidR="00171D83">
              <w:rPr>
                <w:rFonts w:ascii="Times New Roman" w:hAnsi="Times New Roman"/>
                <w:sz w:val="24"/>
                <w:szCs w:val="24"/>
                <w:shd w:val="clear" w:color="auto" w:fill="FFFFFF"/>
              </w:rPr>
              <w:t xml:space="preserve"> система «КонсультантПлюс»</w:t>
            </w:r>
          </w:p>
          <w:p w14:paraId="2A56E763" w14:textId="77777777" w:rsidR="00171D83" w:rsidRDefault="00000000" w:rsidP="00171D83">
            <w:pPr>
              <w:tabs>
                <w:tab w:val="left" w:pos="1005"/>
              </w:tabs>
              <w:rPr>
                <w:rFonts w:ascii="Times New Roman" w:hAnsi="Times New Roman"/>
                <w:sz w:val="24"/>
                <w:szCs w:val="24"/>
                <w:shd w:val="clear" w:color="auto" w:fill="FFFFFF"/>
              </w:rPr>
            </w:pPr>
            <w:hyperlink r:id="rId33" w:history="1">
              <w:r w:rsidR="00171D83" w:rsidRPr="00406023">
                <w:rPr>
                  <w:rStyle w:val="a7"/>
                  <w:rFonts w:ascii="Times New Roman" w:hAnsi="Times New Roman"/>
                  <w:sz w:val="24"/>
                  <w:szCs w:val="24"/>
                  <w:shd w:val="clear" w:color="auto" w:fill="FFFFFF"/>
                </w:rPr>
                <w:t>http://www.garant.ru/</w:t>
              </w:r>
            </w:hyperlink>
            <w:r w:rsidR="00171D83">
              <w:rPr>
                <w:rFonts w:ascii="Times New Roman" w:hAnsi="Times New Roman"/>
                <w:sz w:val="24"/>
                <w:szCs w:val="24"/>
                <w:shd w:val="clear" w:color="auto" w:fill="FFFFFF"/>
              </w:rPr>
              <w:t xml:space="preserve"> - информационно-правовая система «Гарант»</w:t>
            </w:r>
          </w:p>
          <w:p w14:paraId="62F779AF" w14:textId="77777777" w:rsidR="00171D83" w:rsidRPr="007303EE" w:rsidRDefault="00000000" w:rsidP="00171D83">
            <w:pPr>
              <w:tabs>
                <w:tab w:val="left" w:pos="1005"/>
              </w:tabs>
              <w:rPr>
                <w:rFonts w:ascii="Times New Roman" w:hAnsi="Times New Roman"/>
                <w:sz w:val="24"/>
                <w:szCs w:val="24"/>
                <w:shd w:val="clear" w:color="auto" w:fill="FFFFFF"/>
              </w:rPr>
            </w:pPr>
            <w:hyperlink r:id="rId34" w:history="1">
              <w:r w:rsidR="00171D83" w:rsidRPr="00750AE5">
                <w:rPr>
                  <w:rStyle w:val="a7"/>
                  <w:rFonts w:ascii="Times New Roman" w:hAnsi="Times New Roman"/>
                  <w:sz w:val="24"/>
                  <w:szCs w:val="24"/>
                  <w:shd w:val="clear" w:color="auto" w:fill="FFFFFF"/>
                </w:rPr>
                <w:t>http://www.kades.ru/</w:t>
              </w:r>
            </w:hyperlink>
            <w:r w:rsidR="00171D83">
              <w:rPr>
                <w:rFonts w:ascii="Times New Roman" w:hAnsi="Times New Roman"/>
                <w:sz w:val="24"/>
                <w:szCs w:val="24"/>
                <w:shd w:val="clear" w:color="auto" w:fill="FFFFFF"/>
              </w:rPr>
              <w:t xml:space="preserve"> - СРО «Кадастровые инженеры юга»</w:t>
            </w:r>
            <w:r w:rsidR="00171D83">
              <w:t xml:space="preserve"> </w:t>
            </w:r>
          </w:p>
          <w:p w14:paraId="0D2D2DBB" w14:textId="77777777" w:rsidR="00171D83" w:rsidRDefault="00171D83" w:rsidP="00171D83">
            <w:pPr>
              <w:rPr>
                <w:rFonts w:ascii="Times New Roman" w:hAnsi="Times New Roman"/>
                <w:b/>
                <w:sz w:val="24"/>
                <w:szCs w:val="24"/>
                <w:u w:val="single"/>
                <w:shd w:val="clear" w:color="auto" w:fill="FFFFFF"/>
              </w:rPr>
            </w:pPr>
          </w:p>
        </w:tc>
      </w:tr>
      <w:tr w:rsidR="006A43CF" w14:paraId="44CAD942" w14:textId="77777777" w:rsidTr="006A43CF">
        <w:tc>
          <w:tcPr>
            <w:tcW w:w="954" w:type="dxa"/>
          </w:tcPr>
          <w:p w14:paraId="4CC06ECC" w14:textId="77777777" w:rsidR="006A43CF" w:rsidRPr="00884358" w:rsidRDefault="006A43CF" w:rsidP="006A43CF">
            <w:pPr>
              <w:ind w:left="263" w:right="34"/>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6.7.</w:t>
            </w:r>
          </w:p>
        </w:tc>
        <w:tc>
          <w:tcPr>
            <w:tcW w:w="3390" w:type="dxa"/>
          </w:tcPr>
          <w:p w14:paraId="0D676A3B" w14:textId="77777777" w:rsidR="006A43CF" w:rsidRPr="00884358" w:rsidRDefault="006A43CF" w:rsidP="006A43CF">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печатные издания</w:t>
            </w:r>
          </w:p>
        </w:tc>
        <w:tc>
          <w:tcPr>
            <w:tcW w:w="10216" w:type="dxa"/>
          </w:tcPr>
          <w:p w14:paraId="1C0120A7" w14:textId="43FBB800" w:rsidR="006A43CF" w:rsidRPr="007A46D9" w:rsidRDefault="00171D83" w:rsidP="006A43CF">
            <w:pPr>
              <w:tabs>
                <w:tab w:val="left" w:pos="1005"/>
              </w:tabs>
              <w:rPr>
                <w:rFonts w:ascii="Times New Roman" w:hAnsi="Times New Roman"/>
                <w:sz w:val="24"/>
                <w:szCs w:val="24"/>
                <w:shd w:val="clear" w:color="auto" w:fill="FFFFFF"/>
              </w:rPr>
            </w:pPr>
            <w:r>
              <w:rPr>
                <w:rFonts w:ascii="Times New Roman" w:hAnsi="Times New Roman"/>
                <w:sz w:val="24"/>
                <w:szCs w:val="24"/>
                <w:shd w:val="clear" w:color="auto" w:fill="FFFFFF"/>
              </w:rPr>
              <w:t>-</w:t>
            </w:r>
          </w:p>
          <w:p w14:paraId="724E66CE" w14:textId="77777777" w:rsidR="006A43CF" w:rsidRPr="007303EE" w:rsidRDefault="006A43CF" w:rsidP="006A43CF">
            <w:pPr>
              <w:tabs>
                <w:tab w:val="left" w:pos="1005"/>
              </w:tabs>
              <w:rPr>
                <w:rFonts w:ascii="Times New Roman" w:hAnsi="Times New Roman"/>
                <w:b/>
                <w:sz w:val="24"/>
                <w:szCs w:val="24"/>
                <w:u w:val="single"/>
                <w:shd w:val="clear" w:color="auto" w:fill="FFFFFF"/>
              </w:rPr>
            </w:pPr>
          </w:p>
        </w:tc>
      </w:tr>
      <w:tr w:rsidR="006A43CF" w14:paraId="330D10BA" w14:textId="77777777" w:rsidTr="006A43CF">
        <w:tc>
          <w:tcPr>
            <w:tcW w:w="954" w:type="dxa"/>
          </w:tcPr>
          <w:p w14:paraId="34FD8C86" w14:textId="77777777" w:rsidR="006A43CF" w:rsidRPr="00884358" w:rsidRDefault="006A43CF" w:rsidP="006A43CF">
            <w:pPr>
              <w:pStyle w:val="a4"/>
              <w:ind w:left="263" w:right="34"/>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7.</w:t>
            </w:r>
          </w:p>
        </w:tc>
        <w:tc>
          <w:tcPr>
            <w:tcW w:w="3390" w:type="dxa"/>
          </w:tcPr>
          <w:p w14:paraId="7E04B875" w14:textId="77777777" w:rsidR="006A43CF" w:rsidRPr="0041160D" w:rsidRDefault="006A43CF" w:rsidP="006A43CF">
            <w:pPr>
              <w:rPr>
                <w:rFonts w:ascii="Times New Roman" w:hAnsi="Times New Roman"/>
                <w:b/>
                <w:i/>
                <w:sz w:val="24"/>
                <w:szCs w:val="24"/>
                <w:shd w:val="clear" w:color="auto" w:fill="FFFFFF"/>
              </w:rPr>
            </w:pPr>
            <w:r w:rsidRPr="0041160D">
              <w:rPr>
                <w:rFonts w:ascii="Times New Roman" w:hAnsi="Times New Roman"/>
                <w:b/>
                <w:i/>
                <w:sz w:val="24"/>
                <w:szCs w:val="24"/>
                <w:shd w:val="clear" w:color="auto" w:fill="FFFFFF"/>
              </w:rPr>
              <w:t>Приобретаемые знания</w:t>
            </w:r>
          </w:p>
        </w:tc>
        <w:tc>
          <w:tcPr>
            <w:tcW w:w="10216" w:type="dxa"/>
          </w:tcPr>
          <w:p w14:paraId="16256129" w14:textId="314CD2A9" w:rsidR="006A43CF" w:rsidRDefault="0041160D" w:rsidP="006A43CF">
            <w:pPr>
              <w:rPr>
                <w:rFonts w:ascii="Times New Roman" w:hAnsi="Times New Roman"/>
                <w:b/>
                <w:sz w:val="24"/>
                <w:szCs w:val="24"/>
                <w:u w:val="single"/>
                <w:shd w:val="clear" w:color="auto" w:fill="FFFFFF"/>
              </w:rPr>
            </w:pPr>
            <w:r w:rsidRPr="00884358">
              <w:rPr>
                <w:rFonts w:ascii="Times New Roman" w:hAnsi="Times New Roman"/>
                <w:sz w:val="24"/>
                <w:szCs w:val="24"/>
                <w:shd w:val="clear" w:color="auto" w:fill="FFFFFF"/>
              </w:rPr>
              <w:t>1) Требования к подготовке итоговой отчетной документации о прохождении стажировки</w:t>
            </w:r>
          </w:p>
        </w:tc>
      </w:tr>
      <w:tr w:rsidR="006A43CF" w14:paraId="3A07D161" w14:textId="77777777" w:rsidTr="006A43CF">
        <w:tc>
          <w:tcPr>
            <w:tcW w:w="954" w:type="dxa"/>
          </w:tcPr>
          <w:p w14:paraId="17477734" w14:textId="77777777" w:rsidR="006A43CF" w:rsidRPr="00884358" w:rsidRDefault="006A43CF" w:rsidP="006A43CF">
            <w:pPr>
              <w:ind w:right="34"/>
              <w:jc w:val="cente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8.</w:t>
            </w:r>
          </w:p>
        </w:tc>
        <w:tc>
          <w:tcPr>
            <w:tcW w:w="3390" w:type="dxa"/>
          </w:tcPr>
          <w:p w14:paraId="2BB4D23E" w14:textId="77777777" w:rsidR="006A43CF" w:rsidRPr="0041160D" w:rsidRDefault="006A43CF" w:rsidP="006A43CF">
            <w:pPr>
              <w:rPr>
                <w:rFonts w:ascii="Times New Roman" w:hAnsi="Times New Roman"/>
                <w:b/>
                <w:i/>
                <w:sz w:val="24"/>
                <w:szCs w:val="24"/>
                <w:shd w:val="clear" w:color="auto" w:fill="FFFFFF"/>
              </w:rPr>
            </w:pPr>
            <w:r w:rsidRPr="0041160D">
              <w:rPr>
                <w:rFonts w:ascii="Times New Roman" w:hAnsi="Times New Roman"/>
                <w:b/>
                <w:i/>
                <w:sz w:val="24"/>
                <w:szCs w:val="24"/>
                <w:shd w:val="clear" w:color="auto" w:fill="FFFFFF"/>
              </w:rPr>
              <w:t>Приобретаемые умения</w:t>
            </w:r>
          </w:p>
        </w:tc>
        <w:tc>
          <w:tcPr>
            <w:tcW w:w="10216" w:type="dxa"/>
          </w:tcPr>
          <w:p w14:paraId="52F271E2" w14:textId="70060AFA" w:rsidR="006A43CF" w:rsidRDefault="0041160D" w:rsidP="0041160D">
            <w:pPr>
              <w:tabs>
                <w:tab w:val="left" w:pos="390"/>
              </w:tabs>
              <w:jc w:val="both"/>
              <w:rPr>
                <w:rFonts w:ascii="Times New Roman" w:hAnsi="Times New Roman"/>
                <w:b/>
                <w:sz w:val="24"/>
                <w:szCs w:val="24"/>
                <w:u w:val="single"/>
                <w:shd w:val="clear" w:color="auto" w:fill="FFFFFF"/>
              </w:rPr>
            </w:pPr>
            <w:r w:rsidRPr="00884358">
              <w:rPr>
                <w:rFonts w:ascii="Times New Roman" w:hAnsi="Times New Roman"/>
                <w:sz w:val="24"/>
                <w:szCs w:val="24"/>
                <w:shd w:val="clear" w:color="auto" w:fill="FFFFFF"/>
              </w:rPr>
              <w:t>1) Обобщение результатов и подготовки итоговой документации о профессиональной деятельности за отчетный период.</w:t>
            </w:r>
          </w:p>
        </w:tc>
      </w:tr>
      <w:tr w:rsidR="006A43CF" w14:paraId="1BD4B5B5" w14:textId="77777777" w:rsidTr="006A43CF">
        <w:tc>
          <w:tcPr>
            <w:tcW w:w="954" w:type="dxa"/>
          </w:tcPr>
          <w:p w14:paraId="58F84DC1" w14:textId="77777777" w:rsidR="006A43CF" w:rsidRPr="00884358" w:rsidRDefault="006A43CF" w:rsidP="006A43CF">
            <w:pPr>
              <w:pStyle w:val="a4"/>
              <w:ind w:left="284" w:right="34"/>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9.</w:t>
            </w:r>
          </w:p>
        </w:tc>
        <w:tc>
          <w:tcPr>
            <w:tcW w:w="3390" w:type="dxa"/>
          </w:tcPr>
          <w:p w14:paraId="48CBC4F2" w14:textId="77777777" w:rsidR="006A43CF" w:rsidRPr="004021BD" w:rsidRDefault="006A43CF" w:rsidP="006A43CF">
            <w:pPr>
              <w:rPr>
                <w:rFonts w:ascii="Times New Roman" w:hAnsi="Times New Roman"/>
                <w:b/>
                <w:i/>
                <w:sz w:val="24"/>
                <w:szCs w:val="24"/>
                <w:highlight w:val="yellow"/>
                <w:shd w:val="clear" w:color="auto" w:fill="FFFFFF"/>
              </w:rPr>
            </w:pPr>
            <w:r w:rsidRPr="0041160D">
              <w:rPr>
                <w:rFonts w:ascii="Times New Roman" w:hAnsi="Times New Roman"/>
                <w:b/>
                <w:i/>
                <w:sz w:val="24"/>
                <w:szCs w:val="24"/>
                <w:shd w:val="clear" w:color="auto" w:fill="FFFFFF"/>
              </w:rPr>
              <w:t>Приобретаемые навыки</w:t>
            </w:r>
          </w:p>
        </w:tc>
        <w:tc>
          <w:tcPr>
            <w:tcW w:w="10216" w:type="dxa"/>
          </w:tcPr>
          <w:p w14:paraId="4C4F5DF7" w14:textId="53B21840" w:rsidR="006A43CF" w:rsidRDefault="0041160D" w:rsidP="006A43CF">
            <w:pPr>
              <w:rPr>
                <w:rFonts w:ascii="Times New Roman" w:hAnsi="Times New Roman"/>
                <w:b/>
                <w:sz w:val="24"/>
                <w:szCs w:val="24"/>
                <w:u w:val="single"/>
                <w:shd w:val="clear" w:color="auto" w:fill="FFFFFF"/>
              </w:rPr>
            </w:pPr>
            <w:r>
              <w:rPr>
                <w:rFonts w:ascii="Times New Roman" w:hAnsi="Times New Roman"/>
                <w:b/>
                <w:i/>
                <w:sz w:val="24"/>
                <w:szCs w:val="24"/>
                <w:shd w:val="clear" w:color="auto" w:fill="FFFFFF"/>
              </w:rPr>
              <w:t xml:space="preserve"> -</w:t>
            </w:r>
          </w:p>
        </w:tc>
      </w:tr>
      <w:tr w:rsidR="006A43CF" w14:paraId="6E1EFA6E" w14:textId="77777777" w:rsidTr="006A43CF">
        <w:tc>
          <w:tcPr>
            <w:tcW w:w="954" w:type="dxa"/>
          </w:tcPr>
          <w:p w14:paraId="4A4BA696" w14:textId="77777777" w:rsidR="006A43CF" w:rsidRPr="00630A32" w:rsidRDefault="006A43CF" w:rsidP="006A43CF">
            <w:pPr>
              <w:ind w:right="34"/>
              <w:rPr>
                <w:rFonts w:ascii="Times New Roman" w:hAnsi="Times New Roman"/>
                <w:b/>
                <w:i/>
                <w:sz w:val="24"/>
                <w:szCs w:val="24"/>
                <w:shd w:val="clear" w:color="auto" w:fill="FFFFFF"/>
              </w:rPr>
            </w:pPr>
            <w:r>
              <w:rPr>
                <w:rFonts w:ascii="Times New Roman" w:hAnsi="Times New Roman"/>
                <w:b/>
                <w:i/>
                <w:sz w:val="24"/>
                <w:szCs w:val="24"/>
                <w:shd w:val="clear" w:color="auto" w:fill="FFFFFF"/>
              </w:rPr>
              <w:t xml:space="preserve">    </w:t>
            </w:r>
            <w:r w:rsidRPr="00630A32">
              <w:rPr>
                <w:rFonts w:ascii="Times New Roman" w:hAnsi="Times New Roman"/>
                <w:b/>
                <w:i/>
                <w:sz w:val="24"/>
                <w:szCs w:val="24"/>
                <w:shd w:val="clear" w:color="auto" w:fill="FFFFFF"/>
              </w:rPr>
              <w:t>10.</w:t>
            </w:r>
          </w:p>
        </w:tc>
        <w:tc>
          <w:tcPr>
            <w:tcW w:w="3390" w:type="dxa"/>
          </w:tcPr>
          <w:p w14:paraId="5342AD6B" w14:textId="77777777" w:rsidR="006A43CF" w:rsidRPr="00884358" w:rsidRDefault="006A43CF" w:rsidP="006A43CF">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 xml:space="preserve">Отчетность: </w:t>
            </w:r>
          </w:p>
        </w:tc>
        <w:tc>
          <w:tcPr>
            <w:tcW w:w="10216" w:type="dxa"/>
          </w:tcPr>
          <w:p w14:paraId="4003D569" w14:textId="5FCC7C53" w:rsidR="006A43CF" w:rsidRDefault="005A4B0F" w:rsidP="006A43CF">
            <w:pPr>
              <w:rPr>
                <w:rFonts w:ascii="Times New Roman" w:hAnsi="Times New Roman"/>
                <w:b/>
                <w:sz w:val="24"/>
                <w:szCs w:val="24"/>
                <w:u w:val="single"/>
                <w:shd w:val="clear" w:color="auto" w:fill="FFFFFF"/>
              </w:rPr>
            </w:pPr>
            <w:r>
              <w:rPr>
                <w:rFonts w:ascii="Times New Roman" w:hAnsi="Times New Roman"/>
                <w:sz w:val="24"/>
                <w:szCs w:val="24"/>
                <w:shd w:val="clear" w:color="auto" w:fill="FFFFFF"/>
              </w:rPr>
              <w:t>О</w:t>
            </w:r>
            <w:r w:rsidR="006A43CF" w:rsidRPr="00323959">
              <w:rPr>
                <w:rFonts w:ascii="Times New Roman" w:hAnsi="Times New Roman"/>
                <w:sz w:val="24"/>
                <w:szCs w:val="24"/>
                <w:shd w:val="clear" w:color="auto" w:fill="FFFFFF"/>
              </w:rPr>
              <w:t xml:space="preserve">тчет о прохождении </w:t>
            </w:r>
            <w:r>
              <w:rPr>
                <w:rFonts w:ascii="Times New Roman" w:hAnsi="Times New Roman"/>
                <w:sz w:val="24"/>
                <w:szCs w:val="24"/>
                <w:shd w:val="clear" w:color="auto" w:fill="FFFFFF"/>
              </w:rPr>
              <w:t xml:space="preserve">заключительного этапа </w:t>
            </w:r>
            <w:r w:rsidR="006A43CF">
              <w:rPr>
                <w:rFonts w:ascii="Times New Roman" w:hAnsi="Times New Roman"/>
                <w:sz w:val="24"/>
                <w:szCs w:val="24"/>
                <w:shd w:val="clear" w:color="auto" w:fill="FFFFFF"/>
              </w:rPr>
              <w:t xml:space="preserve"> </w:t>
            </w:r>
            <w:r w:rsidR="006A43CF" w:rsidRPr="00323959">
              <w:rPr>
                <w:rFonts w:ascii="Times New Roman" w:hAnsi="Times New Roman"/>
                <w:sz w:val="24"/>
                <w:szCs w:val="24"/>
                <w:shd w:val="clear" w:color="auto" w:fill="FFFFFF"/>
              </w:rPr>
              <w:t>стажировки</w:t>
            </w:r>
            <w:r w:rsidR="006A43CF">
              <w:rPr>
                <w:rFonts w:ascii="Times New Roman" w:hAnsi="Times New Roman"/>
                <w:sz w:val="24"/>
                <w:szCs w:val="24"/>
                <w:shd w:val="clear" w:color="auto" w:fill="FFFFFF"/>
              </w:rPr>
              <w:t xml:space="preserve"> в форме страниц Журнала помощника кадастрового инженера</w:t>
            </w:r>
            <w:r>
              <w:rPr>
                <w:rFonts w:ascii="Times New Roman" w:hAnsi="Times New Roman"/>
                <w:sz w:val="24"/>
                <w:szCs w:val="24"/>
                <w:shd w:val="clear" w:color="auto" w:fill="FFFFFF"/>
              </w:rPr>
              <w:t xml:space="preserve"> и три итоговых проекта</w:t>
            </w:r>
          </w:p>
        </w:tc>
      </w:tr>
      <w:tr w:rsidR="006A43CF" w14:paraId="6B0FB1FF" w14:textId="77777777" w:rsidTr="006A43CF">
        <w:tc>
          <w:tcPr>
            <w:tcW w:w="954" w:type="dxa"/>
          </w:tcPr>
          <w:p w14:paraId="357A2D45" w14:textId="77777777" w:rsidR="006A43CF" w:rsidRPr="00630A32" w:rsidRDefault="006A43CF" w:rsidP="006A43CF">
            <w:pPr>
              <w:ind w:right="34"/>
              <w:rPr>
                <w:rFonts w:ascii="Times New Roman" w:hAnsi="Times New Roman"/>
                <w:b/>
                <w:i/>
                <w:sz w:val="24"/>
                <w:szCs w:val="24"/>
                <w:shd w:val="clear" w:color="auto" w:fill="FFFFFF"/>
              </w:rPr>
            </w:pPr>
            <w:r>
              <w:rPr>
                <w:rFonts w:ascii="Times New Roman" w:hAnsi="Times New Roman"/>
                <w:b/>
                <w:i/>
                <w:sz w:val="24"/>
                <w:szCs w:val="24"/>
                <w:shd w:val="clear" w:color="auto" w:fill="FFFFFF"/>
              </w:rPr>
              <w:t xml:space="preserve">  </w:t>
            </w:r>
            <w:r w:rsidRPr="00630A32">
              <w:rPr>
                <w:rFonts w:ascii="Times New Roman" w:hAnsi="Times New Roman"/>
                <w:b/>
                <w:i/>
                <w:sz w:val="24"/>
                <w:szCs w:val="24"/>
                <w:shd w:val="clear" w:color="auto" w:fill="FFFFFF"/>
              </w:rPr>
              <w:t>11.1.</w:t>
            </w:r>
          </w:p>
        </w:tc>
        <w:tc>
          <w:tcPr>
            <w:tcW w:w="3390" w:type="dxa"/>
          </w:tcPr>
          <w:p w14:paraId="2B278BB5" w14:textId="77777777" w:rsidR="006A43CF" w:rsidRPr="00884358" w:rsidRDefault="006A43CF" w:rsidP="006A43CF">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 xml:space="preserve">Поэтапная отчетность </w:t>
            </w:r>
          </w:p>
          <w:p w14:paraId="272757DA" w14:textId="77777777" w:rsidR="006A43CF" w:rsidRPr="00884358" w:rsidRDefault="006A43CF" w:rsidP="006A43CF">
            <w:pPr>
              <w:rPr>
                <w:rFonts w:ascii="Times New Roman" w:hAnsi="Times New Roman"/>
                <w:b/>
                <w:i/>
                <w:sz w:val="24"/>
                <w:szCs w:val="24"/>
                <w:shd w:val="clear" w:color="auto" w:fill="FFFFFF"/>
              </w:rPr>
            </w:pPr>
            <w:r w:rsidRPr="00884358">
              <w:rPr>
                <w:rFonts w:ascii="Times New Roman" w:hAnsi="Times New Roman"/>
                <w:b/>
                <w:i/>
                <w:sz w:val="24"/>
                <w:szCs w:val="24"/>
                <w:shd w:val="clear" w:color="auto" w:fill="FFFFFF"/>
              </w:rPr>
              <w:t>(сроки сдачи)</w:t>
            </w:r>
          </w:p>
        </w:tc>
        <w:tc>
          <w:tcPr>
            <w:tcW w:w="10216" w:type="dxa"/>
          </w:tcPr>
          <w:p w14:paraId="2B620968" w14:textId="6A77A12C" w:rsidR="006A43CF" w:rsidRDefault="005A4B0F" w:rsidP="006A43CF">
            <w:pPr>
              <w:rPr>
                <w:rFonts w:ascii="Times New Roman" w:hAnsi="Times New Roman"/>
                <w:b/>
                <w:sz w:val="24"/>
                <w:szCs w:val="24"/>
                <w:u w:val="single"/>
                <w:shd w:val="clear" w:color="auto" w:fill="FFFFFF"/>
              </w:rPr>
            </w:pPr>
            <w:r w:rsidRPr="00FB7595">
              <w:rPr>
                <w:rFonts w:ascii="Times New Roman" w:hAnsi="Times New Roman"/>
                <w:b/>
                <w:sz w:val="24"/>
                <w:szCs w:val="24"/>
                <w:highlight w:val="yellow"/>
                <w:u w:val="single"/>
                <w:shd w:val="clear" w:color="auto" w:fill="FFFFFF"/>
              </w:rPr>
              <w:t>До 00.</w:t>
            </w:r>
            <w:r w:rsidRPr="00EB7220">
              <w:rPr>
                <w:rFonts w:ascii="Times New Roman" w:hAnsi="Times New Roman"/>
                <w:b/>
                <w:sz w:val="24"/>
                <w:szCs w:val="24"/>
                <w:highlight w:val="yellow"/>
                <w:u w:val="single"/>
                <w:shd w:val="clear" w:color="auto" w:fill="FFFFFF"/>
              </w:rPr>
              <w:t>0</w:t>
            </w:r>
            <w:r>
              <w:rPr>
                <w:rFonts w:ascii="Times New Roman" w:hAnsi="Times New Roman"/>
                <w:b/>
                <w:sz w:val="24"/>
                <w:szCs w:val="24"/>
                <w:highlight w:val="yellow"/>
                <w:u w:val="single"/>
                <w:shd w:val="clear" w:color="auto" w:fill="FFFFFF"/>
              </w:rPr>
              <w:t>0</w:t>
            </w:r>
            <w:r w:rsidRPr="00EB7220">
              <w:rPr>
                <w:rFonts w:ascii="Times New Roman" w:hAnsi="Times New Roman"/>
                <w:b/>
                <w:sz w:val="24"/>
                <w:szCs w:val="24"/>
                <w:highlight w:val="yellow"/>
                <w:u w:val="single"/>
                <w:shd w:val="clear" w:color="auto" w:fill="FFFFFF"/>
              </w:rPr>
              <w:t>.20</w:t>
            </w:r>
            <w:r>
              <w:rPr>
                <w:rFonts w:ascii="Times New Roman" w:hAnsi="Times New Roman"/>
                <w:b/>
                <w:sz w:val="24"/>
                <w:szCs w:val="24"/>
                <w:u w:val="single"/>
                <w:shd w:val="clear" w:color="auto" w:fill="FFFFFF"/>
              </w:rPr>
              <w:t>.. включительно ( в течение 10 рабочих дней)</w:t>
            </w:r>
          </w:p>
        </w:tc>
      </w:tr>
      <w:tr w:rsidR="006A43CF" w14:paraId="43EE1AAE" w14:textId="77777777" w:rsidTr="006A43CF">
        <w:tc>
          <w:tcPr>
            <w:tcW w:w="954" w:type="dxa"/>
          </w:tcPr>
          <w:p w14:paraId="542C6DF6" w14:textId="77777777" w:rsidR="006A43CF" w:rsidRPr="00323959" w:rsidRDefault="006A43CF" w:rsidP="006A43CF">
            <w:pPr>
              <w:pStyle w:val="12"/>
              <w:ind w:left="284" w:right="34"/>
              <w:rPr>
                <w:rFonts w:ascii="Times New Roman" w:hAnsi="Times New Roman"/>
                <w:b/>
                <w:i/>
                <w:sz w:val="24"/>
                <w:szCs w:val="24"/>
                <w:shd w:val="clear" w:color="auto" w:fill="FFFFFF"/>
              </w:rPr>
            </w:pPr>
            <w:r w:rsidRPr="00323959">
              <w:rPr>
                <w:rFonts w:ascii="Times New Roman" w:hAnsi="Times New Roman"/>
                <w:b/>
                <w:i/>
                <w:sz w:val="24"/>
                <w:szCs w:val="24"/>
                <w:shd w:val="clear" w:color="auto" w:fill="FFFFFF"/>
              </w:rPr>
              <w:t>11.2</w:t>
            </w:r>
          </w:p>
        </w:tc>
        <w:tc>
          <w:tcPr>
            <w:tcW w:w="3390" w:type="dxa"/>
          </w:tcPr>
          <w:p w14:paraId="4783469E" w14:textId="77777777" w:rsidR="006A43CF" w:rsidRPr="00323959" w:rsidRDefault="006A43CF" w:rsidP="006A43CF">
            <w:pPr>
              <w:rPr>
                <w:rFonts w:ascii="Times New Roman" w:hAnsi="Times New Roman"/>
                <w:b/>
                <w:i/>
                <w:sz w:val="24"/>
                <w:szCs w:val="24"/>
                <w:shd w:val="clear" w:color="auto" w:fill="FFFFFF"/>
              </w:rPr>
            </w:pPr>
            <w:r w:rsidRPr="00323959">
              <w:rPr>
                <w:rFonts w:ascii="Times New Roman" w:hAnsi="Times New Roman"/>
                <w:b/>
                <w:i/>
                <w:sz w:val="24"/>
                <w:szCs w:val="24"/>
                <w:shd w:val="clear" w:color="auto" w:fill="FFFFFF"/>
              </w:rPr>
              <w:t xml:space="preserve">Итоговая отчетность </w:t>
            </w:r>
          </w:p>
          <w:p w14:paraId="1238E37C" w14:textId="77777777" w:rsidR="006A43CF" w:rsidRPr="00323959" w:rsidRDefault="006A43CF" w:rsidP="006A43CF">
            <w:pPr>
              <w:rPr>
                <w:rFonts w:ascii="Times New Roman" w:hAnsi="Times New Roman"/>
                <w:b/>
                <w:i/>
                <w:sz w:val="24"/>
                <w:szCs w:val="24"/>
                <w:shd w:val="clear" w:color="auto" w:fill="FFFFFF"/>
              </w:rPr>
            </w:pPr>
            <w:r w:rsidRPr="00323959">
              <w:rPr>
                <w:rFonts w:ascii="Times New Roman" w:hAnsi="Times New Roman"/>
                <w:b/>
                <w:i/>
                <w:sz w:val="24"/>
                <w:szCs w:val="24"/>
                <w:shd w:val="clear" w:color="auto" w:fill="FFFFFF"/>
              </w:rPr>
              <w:t>(сроки сдачи)</w:t>
            </w:r>
          </w:p>
        </w:tc>
        <w:tc>
          <w:tcPr>
            <w:tcW w:w="10216" w:type="dxa"/>
          </w:tcPr>
          <w:p w14:paraId="2B7BB57C" w14:textId="2CA8609E" w:rsidR="006A43CF" w:rsidRDefault="006A43CF" w:rsidP="006A43CF">
            <w:pPr>
              <w:rPr>
                <w:rFonts w:ascii="Times New Roman" w:hAnsi="Times New Roman"/>
                <w:b/>
                <w:sz w:val="24"/>
                <w:szCs w:val="24"/>
                <w:u w:val="single"/>
                <w:shd w:val="clear" w:color="auto" w:fill="FFFFFF"/>
              </w:rPr>
            </w:pPr>
            <w:r w:rsidRPr="00FB7595">
              <w:rPr>
                <w:rFonts w:ascii="Times New Roman" w:hAnsi="Times New Roman"/>
                <w:b/>
                <w:sz w:val="24"/>
                <w:szCs w:val="24"/>
                <w:highlight w:val="yellow"/>
                <w:u w:val="single"/>
                <w:shd w:val="clear" w:color="auto" w:fill="FFFFFF"/>
              </w:rPr>
              <w:t>До 00.</w:t>
            </w:r>
            <w:r w:rsidRPr="00EB7220">
              <w:rPr>
                <w:rFonts w:ascii="Times New Roman" w:hAnsi="Times New Roman"/>
                <w:b/>
                <w:sz w:val="24"/>
                <w:szCs w:val="24"/>
                <w:highlight w:val="yellow"/>
                <w:u w:val="single"/>
                <w:shd w:val="clear" w:color="auto" w:fill="FFFFFF"/>
              </w:rPr>
              <w:t>0</w:t>
            </w:r>
            <w:r>
              <w:rPr>
                <w:rFonts w:ascii="Times New Roman" w:hAnsi="Times New Roman"/>
                <w:b/>
                <w:sz w:val="24"/>
                <w:szCs w:val="24"/>
                <w:highlight w:val="yellow"/>
                <w:u w:val="single"/>
                <w:shd w:val="clear" w:color="auto" w:fill="FFFFFF"/>
              </w:rPr>
              <w:t>0</w:t>
            </w:r>
            <w:r w:rsidRPr="00EB7220">
              <w:rPr>
                <w:rFonts w:ascii="Times New Roman" w:hAnsi="Times New Roman"/>
                <w:b/>
                <w:sz w:val="24"/>
                <w:szCs w:val="24"/>
                <w:highlight w:val="yellow"/>
                <w:u w:val="single"/>
                <w:shd w:val="clear" w:color="auto" w:fill="FFFFFF"/>
              </w:rPr>
              <w:t>.20</w:t>
            </w:r>
            <w:r>
              <w:rPr>
                <w:rFonts w:ascii="Times New Roman" w:hAnsi="Times New Roman"/>
                <w:b/>
                <w:sz w:val="24"/>
                <w:szCs w:val="24"/>
                <w:u w:val="single"/>
                <w:shd w:val="clear" w:color="auto" w:fill="FFFFFF"/>
              </w:rPr>
              <w:t xml:space="preserve">.. включительно ( в течение </w:t>
            </w:r>
            <w:r w:rsidR="005A4B0F">
              <w:rPr>
                <w:rFonts w:ascii="Times New Roman" w:hAnsi="Times New Roman"/>
                <w:b/>
                <w:sz w:val="24"/>
                <w:szCs w:val="24"/>
                <w:u w:val="single"/>
                <w:shd w:val="clear" w:color="auto" w:fill="FFFFFF"/>
              </w:rPr>
              <w:t>20</w:t>
            </w:r>
            <w:r>
              <w:rPr>
                <w:rFonts w:ascii="Times New Roman" w:hAnsi="Times New Roman"/>
                <w:b/>
                <w:sz w:val="24"/>
                <w:szCs w:val="24"/>
                <w:u w:val="single"/>
                <w:shd w:val="clear" w:color="auto" w:fill="FFFFFF"/>
              </w:rPr>
              <w:t xml:space="preserve"> рабочих дней)</w:t>
            </w:r>
          </w:p>
        </w:tc>
      </w:tr>
    </w:tbl>
    <w:p w14:paraId="20826DBD" w14:textId="77777777" w:rsidR="0034397F" w:rsidRDefault="0034397F"/>
    <w:p w14:paraId="46B8AE0C" w14:textId="77777777" w:rsidR="00E80552" w:rsidRPr="000E24AD" w:rsidRDefault="00E80552" w:rsidP="00E80552">
      <w:pPr>
        <w:rPr>
          <w:rFonts w:ascii="Times New Roman" w:hAnsi="Times New Roman"/>
          <w:b/>
          <w:sz w:val="24"/>
          <w:szCs w:val="24"/>
        </w:rPr>
      </w:pPr>
      <w:r w:rsidRPr="000E24AD">
        <w:rPr>
          <w:rFonts w:ascii="Times New Roman" w:hAnsi="Times New Roman"/>
          <w:b/>
          <w:sz w:val="24"/>
          <w:szCs w:val="24"/>
        </w:rPr>
        <w:t xml:space="preserve">5. Сведения об </w:t>
      </w:r>
      <w:r>
        <w:rPr>
          <w:rFonts w:ascii="Times New Roman" w:hAnsi="Times New Roman"/>
          <w:b/>
          <w:sz w:val="24"/>
          <w:szCs w:val="24"/>
        </w:rPr>
        <w:t>утверждении стажировки</w:t>
      </w:r>
    </w:p>
    <w:p w14:paraId="35F9D9A7" w14:textId="77777777" w:rsidR="00E80552" w:rsidRPr="005F2F02" w:rsidRDefault="00E80552" w:rsidP="00E06DA7">
      <w:pPr>
        <w:spacing w:after="0" w:line="240" w:lineRule="auto"/>
        <w:rPr>
          <w:rFonts w:ascii="Times New Roman" w:hAnsi="Times New Roman"/>
          <w:b/>
          <w:sz w:val="24"/>
          <w:szCs w:val="24"/>
        </w:rPr>
      </w:pPr>
      <w:r w:rsidRPr="005F2F02">
        <w:rPr>
          <w:rFonts w:ascii="Times New Roman" w:hAnsi="Times New Roman"/>
          <w:b/>
          <w:sz w:val="24"/>
          <w:szCs w:val="24"/>
        </w:rPr>
        <w:t>РАЗРАБОТАНО:</w:t>
      </w:r>
    </w:p>
    <w:p w14:paraId="4D1FA699" w14:textId="77777777" w:rsidR="00E80552" w:rsidRPr="008647FC" w:rsidRDefault="00E80552" w:rsidP="00E06DA7">
      <w:pPr>
        <w:spacing w:after="0" w:line="240" w:lineRule="auto"/>
        <w:rPr>
          <w:rFonts w:ascii="Times New Roman" w:hAnsi="Times New Roman"/>
          <w:sz w:val="24"/>
          <w:szCs w:val="24"/>
        </w:rPr>
      </w:pPr>
      <w:r w:rsidRPr="005F2F02">
        <w:rPr>
          <w:rFonts w:ascii="Times New Roman" w:hAnsi="Times New Roman"/>
          <w:sz w:val="24"/>
          <w:szCs w:val="24"/>
        </w:rPr>
        <w:t xml:space="preserve">Руководитель стажировки:   </w:t>
      </w:r>
      <w:r w:rsidRPr="008647FC">
        <w:rPr>
          <w:rFonts w:ascii="Times New Roman" w:hAnsi="Times New Roman"/>
          <w:sz w:val="24"/>
          <w:szCs w:val="24"/>
        </w:rPr>
        <w:t>___________________            ___________________            «_____»____________   20___г.</w:t>
      </w:r>
    </w:p>
    <w:p w14:paraId="524707A2" w14:textId="77777777" w:rsidR="00E80552" w:rsidRPr="008647FC" w:rsidRDefault="00E80552" w:rsidP="00E06DA7">
      <w:pPr>
        <w:spacing w:after="0" w:line="240" w:lineRule="auto"/>
        <w:rPr>
          <w:rFonts w:ascii="Times New Roman" w:hAnsi="Times New Roman"/>
          <w:sz w:val="24"/>
          <w:szCs w:val="24"/>
        </w:rPr>
      </w:pPr>
      <w:r w:rsidRPr="008647FC">
        <w:rPr>
          <w:rFonts w:ascii="Times New Roman" w:hAnsi="Times New Roman"/>
          <w:sz w:val="24"/>
          <w:szCs w:val="24"/>
        </w:rPr>
        <w:t xml:space="preserve">                                        мп            (подпись)                          (Фамилия, инициалы)                                     (дата)</w:t>
      </w:r>
    </w:p>
    <w:p w14:paraId="09FCB9B5" w14:textId="77777777" w:rsidR="00E80552" w:rsidRPr="008647FC" w:rsidRDefault="00E80552" w:rsidP="00E06DA7">
      <w:pPr>
        <w:spacing w:after="0" w:line="240" w:lineRule="auto"/>
        <w:rPr>
          <w:rFonts w:ascii="Times New Roman" w:hAnsi="Times New Roman"/>
          <w:b/>
          <w:sz w:val="24"/>
          <w:szCs w:val="24"/>
        </w:rPr>
      </w:pPr>
      <w:r w:rsidRPr="008647FC">
        <w:rPr>
          <w:rFonts w:ascii="Times New Roman" w:hAnsi="Times New Roman"/>
          <w:b/>
          <w:sz w:val="24"/>
          <w:szCs w:val="24"/>
        </w:rPr>
        <w:t>ОЗНАКОМЛЕН:</w:t>
      </w:r>
    </w:p>
    <w:p w14:paraId="3F6CFECA" w14:textId="77777777" w:rsidR="00E80552" w:rsidRPr="008647FC" w:rsidRDefault="00E80552" w:rsidP="00E06DA7">
      <w:pPr>
        <w:spacing w:after="0" w:line="240" w:lineRule="auto"/>
        <w:rPr>
          <w:rFonts w:ascii="Times New Roman" w:hAnsi="Times New Roman"/>
          <w:sz w:val="24"/>
          <w:szCs w:val="24"/>
        </w:rPr>
      </w:pPr>
      <w:r w:rsidRPr="008647FC">
        <w:rPr>
          <w:rFonts w:ascii="Times New Roman" w:hAnsi="Times New Roman"/>
          <w:sz w:val="24"/>
          <w:szCs w:val="24"/>
        </w:rPr>
        <w:t xml:space="preserve">Руководитель </w:t>
      </w:r>
    </w:p>
    <w:p w14:paraId="53776166" w14:textId="77777777" w:rsidR="00E80552" w:rsidRPr="008647FC" w:rsidRDefault="00E80552" w:rsidP="00E06DA7">
      <w:pPr>
        <w:spacing w:after="0" w:line="240" w:lineRule="auto"/>
        <w:rPr>
          <w:rFonts w:ascii="Times New Roman" w:hAnsi="Times New Roman"/>
          <w:sz w:val="24"/>
          <w:szCs w:val="24"/>
        </w:rPr>
      </w:pPr>
      <w:r w:rsidRPr="008647FC">
        <w:rPr>
          <w:rFonts w:ascii="Times New Roman" w:hAnsi="Times New Roman"/>
          <w:sz w:val="24"/>
          <w:szCs w:val="24"/>
        </w:rPr>
        <w:t>юридического лица                 ___________________            ___________________            «_____»____________   20___г.</w:t>
      </w:r>
    </w:p>
    <w:p w14:paraId="25E073FA" w14:textId="77777777" w:rsidR="00E80552" w:rsidRDefault="00E80552" w:rsidP="00E06DA7">
      <w:pPr>
        <w:spacing w:after="0" w:line="240" w:lineRule="auto"/>
        <w:rPr>
          <w:rFonts w:ascii="Times New Roman" w:hAnsi="Times New Roman"/>
          <w:sz w:val="24"/>
          <w:szCs w:val="24"/>
        </w:rPr>
      </w:pPr>
      <w:r w:rsidRPr="008647FC">
        <w:rPr>
          <w:rFonts w:ascii="Times New Roman" w:hAnsi="Times New Roman"/>
          <w:sz w:val="24"/>
          <w:szCs w:val="24"/>
        </w:rPr>
        <w:t xml:space="preserve">                                        мп            (подпись)                                  (Фамилия, инициалы)</w:t>
      </w:r>
      <w:r w:rsidRPr="005F2F02">
        <w:rPr>
          <w:rFonts w:ascii="Times New Roman" w:hAnsi="Times New Roman"/>
          <w:sz w:val="24"/>
          <w:szCs w:val="24"/>
        </w:rPr>
        <w:t xml:space="preserve">                                     (дата)</w:t>
      </w:r>
    </w:p>
    <w:p w14:paraId="2ECE0335" w14:textId="77777777" w:rsidR="00E80552" w:rsidRPr="005F2F02" w:rsidRDefault="00E80552" w:rsidP="00E06DA7">
      <w:pPr>
        <w:spacing w:after="0" w:line="240" w:lineRule="auto"/>
        <w:rPr>
          <w:rFonts w:ascii="Times New Roman" w:hAnsi="Times New Roman"/>
          <w:b/>
          <w:sz w:val="24"/>
          <w:szCs w:val="24"/>
        </w:rPr>
      </w:pPr>
      <w:r w:rsidRPr="005F2F02">
        <w:rPr>
          <w:rFonts w:ascii="Times New Roman" w:hAnsi="Times New Roman"/>
          <w:b/>
          <w:sz w:val="24"/>
          <w:szCs w:val="24"/>
        </w:rPr>
        <w:t>СОГЛАСОВАНО:</w:t>
      </w:r>
    </w:p>
    <w:p w14:paraId="305DC360" w14:textId="77777777" w:rsidR="00E80552" w:rsidRPr="005F2F02" w:rsidRDefault="00E06DA7" w:rsidP="00E06DA7">
      <w:pPr>
        <w:spacing w:after="0" w:line="240" w:lineRule="auto"/>
        <w:rPr>
          <w:rFonts w:ascii="Times New Roman" w:hAnsi="Times New Roman"/>
          <w:sz w:val="24"/>
          <w:szCs w:val="24"/>
        </w:rPr>
      </w:pPr>
      <w:r>
        <w:rPr>
          <w:rFonts w:ascii="Times New Roman" w:hAnsi="Times New Roman"/>
          <w:sz w:val="24"/>
          <w:szCs w:val="24"/>
        </w:rPr>
        <w:t>Председатель</w:t>
      </w:r>
    </w:p>
    <w:p w14:paraId="181CF96B" w14:textId="77777777" w:rsidR="00E06DA7" w:rsidRDefault="00E80552" w:rsidP="00E06DA7">
      <w:pPr>
        <w:spacing w:after="0" w:line="240" w:lineRule="auto"/>
        <w:rPr>
          <w:rFonts w:ascii="Times New Roman" w:hAnsi="Times New Roman"/>
          <w:sz w:val="24"/>
          <w:szCs w:val="24"/>
        </w:rPr>
      </w:pPr>
      <w:r w:rsidRPr="005F2F02">
        <w:rPr>
          <w:rFonts w:ascii="Times New Roman" w:hAnsi="Times New Roman"/>
          <w:sz w:val="24"/>
          <w:szCs w:val="24"/>
        </w:rPr>
        <w:t>Методического органа</w:t>
      </w:r>
    </w:p>
    <w:p w14:paraId="2A99328C" w14:textId="77777777" w:rsidR="00E80552" w:rsidRPr="008647FC" w:rsidRDefault="00E06DA7" w:rsidP="00E06DA7">
      <w:pPr>
        <w:spacing w:after="0" w:line="240" w:lineRule="auto"/>
        <w:rPr>
          <w:rFonts w:ascii="Times New Roman" w:hAnsi="Times New Roman"/>
          <w:sz w:val="24"/>
          <w:szCs w:val="24"/>
        </w:rPr>
      </w:pPr>
      <w:r>
        <w:rPr>
          <w:rFonts w:ascii="Times New Roman" w:hAnsi="Times New Roman"/>
          <w:sz w:val="24"/>
          <w:szCs w:val="24"/>
        </w:rPr>
        <w:t>СРО «Кадастровые инженеры юга»</w:t>
      </w:r>
      <w:r w:rsidR="00E80552" w:rsidRPr="005F2F02">
        <w:rPr>
          <w:rFonts w:ascii="Times New Roman" w:hAnsi="Times New Roman"/>
          <w:sz w:val="24"/>
          <w:szCs w:val="24"/>
        </w:rPr>
        <w:t xml:space="preserve">:   ______________________            </w:t>
      </w:r>
      <w:r w:rsidR="00E80552" w:rsidRPr="008647FC">
        <w:rPr>
          <w:rFonts w:ascii="Times New Roman" w:hAnsi="Times New Roman"/>
          <w:sz w:val="24"/>
          <w:szCs w:val="24"/>
        </w:rPr>
        <w:t>___________________            «_____»____________   20___г.</w:t>
      </w:r>
    </w:p>
    <w:p w14:paraId="5234F2EF" w14:textId="77777777" w:rsidR="00E80552" w:rsidRPr="008647FC" w:rsidRDefault="00E80552" w:rsidP="00E80552">
      <w:pPr>
        <w:rPr>
          <w:rFonts w:ascii="Times New Roman" w:hAnsi="Times New Roman"/>
          <w:sz w:val="24"/>
          <w:szCs w:val="24"/>
        </w:rPr>
      </w:pPr>
      <w:r w:rsidRPr="008647FC">
        <w:rPr>
          <w:rFonts w:ascii="Times New Roman" w:hAnsi="Times New Roman"/>
          <w:sz w:val="24"/>
          <w:szCs w:val="24"/>
        </w:rPr>
        <w:t xml:space="preserve">                                                 </w:t>
      </w:r>
      <w:r w:rsidR="00E06DA7">
        <w:rPr>
          <w:rFonts w:ascii="Times New Roman" w:hAnsi="Times New Roman"/>
          <w:sz w:val="24"/>
          <w:szCs w:val="24"/>
        </w:rPr>
        <w:t xml:space="preserve">                    </w:t>
      </w:r>
      <w:r w:rsidRPr="008647FC">
        <w:rPr>
          <w:rFonts w:ascii="Times New Roman" w:hAnsi="Times New Roman"/>
          <w:sz w:val="24"/>
          <w:szCs w:val="24"/>
        </w:rPr>
        <w:t xml:space="preserve">  (подпись)                                 (Фамилия, инициалы)                                     (дата)</w:t>
      </w:r>
    </w:p>
    <w:p w14:paraId="54589F01" w14:textId="77777777" w:rsidR="00E06DA7" w:rsidRDefault="00E06DA7" w:rsidP="00E06DA7">
      <w:pPr>
        <w:spacing w:after="0" w:line="240" w:lineRule="auto"/>
        <w:rPr>
          <w:rFonts w:ascii="Times New Roman" w:hAnsi="Times New Roman"/>
          <w:b/>
          <w:sz w:val="24"/>
          <w:szCs w:val="24"/>
        </w:rPr>
      </w:pPr>
    </w:p>
    <w:p w14:paraId="66D8BD95" w14:textId="77777777" w:rsidR="00E80552" w:rsidRPr="008647FC" w:rsidRDefault="00E80552" w:rsidP="00E06DA7">
      <w:pPr>
        <w:spacing w:after="0" w:line="240" w:lineRule="auto"/>
        <w:rPr>
          <w:rFonts w:ascii="Times New Roman" w:hAnsi="Times New Roman"/>
          <w:b/>
          <w:sz w:val="24"/>
          <w:szCs w:val="24"/>
        </w:rPr>
      </w:pPr>
      <w:r w:rsidRPr="008647FC">
        <w:rPr>
          <w:rFonts w:ascii="Times New Roman" w:hAnsi="Times New Roman"/>
          <w:b/>
          <w:sz w:val="24"/>
          <w:szCs w:val="24"/>
        </w:rPr>
        <w:t>УТВЕРЖДЕНО:</w:t>
      </w:r>
    </w:p>
    <w:p w14:paraId="23EDDD44" w14:textId="77777777" w:rsidR="00E06DA7" w:rsidRDefault="00E06DA7" w:rsidP="00E06DA7">
      <w:pPr>
        <w:spacing w:after="0" w:line="240" w:lineRule="auto"/>
        <w:rPr>
          <w:rFonts w:ascii="Times New Roman" w:hAnsi="Times New Roman"/>
          <w:sz w:val="24"/>
          <w:szCs w:val="24"/>
        </w:rPr>
      </w:pPr>
      <w:r>
        <w:rPr>
          <w:rFonts w:ascii="Times New Roman" w:hAnsi="Times New Roman"/>
          <w:sz w:val="24"/>
          <w:szCs w:val="24"/>
        </w:rPr>
        <w:t xml:space="preserve">Председатель Президиума </w:t>
      </w:r>
    </w:p>
    <w:p w14:paraId="774E2EE6" w14:textId="77777777" w:rsidR="00E80552" w:rsidRPr="008647FC" w:rsidRDefault="00E06DA7" w:rsidP="00E06DA7">
      <w:pPr>
        <w:spacing w:after="0" w:line="240" w:lineRule="auto"/>
        <w:rPr>
          <w:rFonts w:ascii="Times New Roman" w:hAnsi="Times New Roman"/>
          <w:sz w:val="24"/>
          <w:szCs w:val="24"/>
        </w:rPr>
      </w:pPr>
      <w:r>
        <w:rPr>
          <w:rFonts w:ascii="Times New Roman" w:hAnsi="Times New Roman"/>
          <w:sz w:val="24"/>
          <w:szCs w:val="24"/>
        </w:rPr>
        <w:t>СРО «Кадастровые инженеры юга»</w:t>
      </w:r>
      <w:r w:rsidR="00E80552" w:rsidRPr="008647FC">
        <w:rPr>
          <w:rFonts w:ascii="Times New Roman" w:hAnsi="Times New Roman"/>
          <w:sz w:val="24"/>
          <w:szCs w:val="24"/>
        </w:rPr>
        <w:t>:</w:t>
      </w:r>
      <w:r>
        <w:rPr>
          <w:rFonts w:ascii="Times New Roman" w:hAnsi="Times New Roman"/>
          <w:sz w:val="24"/>
          <w:szCs w:val="24"/>
        </w:rPr>
        <w:t xml:space="preserve"> </w:t>
      </w:r>
      <w:r w:rsidR="00E80552" w:rsidRPr="008647FC">
        <w:rPr>
          <w:rFonts w:ascii="Times New Roman" w:hAnsi="Times New Roman"/>
          <w:sz w:val="24"/>
          <w:szCs w:val="24"/>
        </w:rPr>
        <w:t xml:space="preserve"> __________________          </w:t>
      </w:r>
      <w:r>
        <w:rPr>
          <w:rFonts w:ascii="Times New Roman" w:hAnsi="Times New Roman"/>
          <w:sz w:val="24"/>
          <w:szCs w:val="24"/>
        </w:rPr>
        <w:t xml:space="preserve">          </w:t>
      </w:r>
      <w:r w:rsidR="00E80552" w:rsidRPr="008647FC">
        <w:rPr>
          <w:rFonts w:ascii="Times New Roman" w:hAnsi="Times New Roman"/>
          <w:sz w:val="24"/>
          <w:szCs w:val="24"/>
        </w:rPr>
        <w:t xml:space="preserve">  ___________________            «_____»____________   20___г.</w:t>
      </w:r>
    </w:p>
    <w:p w14:paraId="0D6A2C69" w14:textId="77777777" w:rsidR="00E80552" w:rsidRPr="005F2F02" w:rsidRDefault="00E80552" w:rsidP="00E06DA7">
      <w:pPr>
        <w:spacing w:after="0" w:line="240" w:lineRule="auto"/>
        <w:rPr>
          <w:rFonts w:ascii="Times New Roman" w:hAnsi="Times New Roman"/>
          <w:sz w:val="24"/>
          <w:szCs w:val="24"/>
        </w:rPr>
      </w:pPr>
      <w:r w:rsidRPr="008647FC">
        <w:rPr>
          <w:rFonts w:ascii="Times New Roman" w:hAnsi="Times New Roman"/>
          <w:sz w:val="24"/>
          <w:szCs w:val="24"/>
        </w:rPr>
        <w:t xml:space="preserve">                                                        </w:t>
      </w:r>
      <w:r w:rsidR="00E06DA7">
        <w:rPr>
          <w:rFonts w:ascii="Times New Roman" w:hAnsi="Times New Roman"/>
          <w:sz w:val="24"/>
          <w:szCs w:val="24"/>
        </w:rPr>
        <w:t xml:space="preserve">            </w:t>
      </w:r>
      <w:r w:rsidRPr="008647FC">
        <w:rPr>
          <w:rFonts w:ascii="Times New Roman" w:hAnsi="Times New Roman"/>
          <w:sz w:val="24"/>
          <w:szCs w:val="24"/>
        </w:rPr>
        <w:t xml:space="preserve">  (подпись)                                   (Фамилия, инициалы)</w:t>
      </w:r>
      <w:r w:rsidRPr="005F2F02">
        <w:rPr>
          <w:rFonts w:ascii="Times New Roman" w:hAnsi="Times New Roman"/>
          <w:sz w:val="24"/>
          <w:szCs w:val="24"/>
        </w:rPr>
        <w:t xml:space="preserve">                                     (дата)</w:t>
      </w:r>
    </w:p>
    <w:p w14:paraId="3D367F8D" w14:textId="77777777" w:rsidR="00E80552" w:rsidRDefault="00E80552" w:rsidP="00E06DA7">
      <w:pPr>
        <w:spacing w:after="0" w:line="240" w:lineRule="auto"/>
        <w:rPr>
          <w:rFonts w:ascii="Times New Roman" w:hAnsi="Times New Roman"/>
          <w:b/>
          <w:sz w:val="24"/>
          <w:szCs w:val="24"/>
        </w:rPr>
      </w:pPr>
    </w:p>
    <w:p w14:paraId="6EC82208" w14:textId="77777777" w:rsidR="00E80552" w:rsidRDefault="00E80552" w:rsidP="0073157A">
      <w:pPr>
        <w:pageBreakBefore/>
        <w:spacing w:after="0" w:line="240" w:lineRule="auto"/>
        <w:rPr>
          <w:rFonts w:ascii="Times New Roman" w:hAnsi="Times New Roman"/>
          <w:b/>
          <w:sz w:val="24"/>
          <w:szCs w:val="24"/>
        </w:rPr>
      </w:pPr>
      <w:r>
        <w:rPr>
          <w:rFonts w:ascii="Times New Roman" w:hAnsi="Times New Roman"/>
          <w:b/>
          <w:sz w:val="24"/>
          <w:szCs w:val="24"/>
        </w:rPr>
        <w:t>6</w:t>
      </w:r>
      <w:r w:rsidRPr="000E24AD">
        <w:rPr>
          <w:rFonts w:ascii="Times New Roman" w:hAnsi="Times New Roman"/>
          <w:b/>
          <w:sz w:val="24"/>
          <w:szCs w:val="24"/>
        </w:rPr>
        <w:t xml:space="preserve">. Сведения об </w:t>
      </w:r>
      <w:r>
        <w:rPr>
          <w:rFonts w:ascii="Times New Roman" w:hAnsi="Times New Roman"/>
          <w:b/>
          <w:sz w:val="24"/>
          <w:szCs w:val="24"/>
        </w:rPr>
        <w:t>утверждении изменений стажировки</w:t>
      </w:r>
    </w:p>
    <w:p w14:paraId="0ECE76A2" w14:textId="77777777" w:rsidR="007F5118" w:rsidRDefault="00E80552" w:rsidP="007F5118">
      <w:pPr>
        <w:tabs>
          <w:tab w:val="left" w:pos="0"/>
        </w:tabs>
        <w:spacing w:after="0" w:line="240" w:lineRule="auto"/>
        <w:jc w:val="both"/>
        <w:rPr>
          <w:rFonts w:ascii="Times New Roman" w:hAnsi="Times New Roman"/>
          <w:b/>
          <w:sz w:val="24"/>
          <w:szCs w:val="24"/>
        </w:rPr>
      </w:pPr>
      <w:r w:rsidRPr="007F5118">
        <w:rPr>
          <w:rFonts w:ascii="Times New Roman" w:hAnsi="Times New Roman"/>
          <w:b/>
          <w:sz w:val="24"/>
          <w:szCs w:val="24"/>
        </w:rPr>
        <w:t>Краткое описание внесенных изменений</w:t>
      </w:r>
      <w:r w:rsidR="007F5118" w:rsidRPr="007F5118">
        <w:rPr>
          <w:rFonts w:ascii="Times New Roman" w:hAnsi="Times New Roman"/>
          <w:b/>
          <w:sz w:val="24"/>
          <w:szCs w:val="24"/>
        </w:rPr>
        <w:t xml:space="preserve">: </w:t>
      </w:r>
    </w:p>
    <w:p w14:paraId="21A9E3B8" w14:textId="77777777" w:rsidR="00E80552" w:rsidRDefault="00E80552" w:rsidP="007F5118">
      <w:pPr>
        <w:tabs>
          <w:tab w:val="left" w:pos="0"/>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w:t>
      </w:r>
      <w:r w:rsidR="007F5118">
        <w:rPr>
          <w:rFonts w:ascii="Times New Roman" w:hAnsi="Times New Roman"/>
          <w:sz w:val="24"/>
          <w:szCs w:val="24"/>
        </w:rPr>
        <w:t>________________________</w:t>
      </w:r>
      <w:r w:rsidR="00EB7220">
        <w:rPr>
          <w:rFonts w:ascii="Times New Roman" w:hAnsi="Times New Roman"/>
          <w:sz w:val="24"/>
          <w:szCs w:val="24"/>
        </w:rPr>
        <w:t>___________</w:t>
      </w:r>
    </w:p>
    <w:p w14:paraId="0D91CC89" w14:textId="77777777" w:rsidR="00E80552" w:rsidRDefault="00E80552" w:rsidP="00E06DA7">
      <w:pPr>
        <w:tabs>
          <w:tab w:val="left" w:pos="0"/>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w:t>
      </w:r>
      <w:r w:rsidR="007F5118">
        <w:rPr>
          <w:rFonts w:ascii="Times New Roman" w:hAnsi="Times New Roman"/>
          <w:sz w:val="24"/>
          <w:szCs w:val="24"/>
        </w:rPr>
        <w:t xml:space="preserve"> </w:t>
      </w:r>
    </w:p>
    <w:p w14:paraId="2D604A36" w14:textId="77777777" w:rsidR="00E80552" w:rsidRPr="00BC53A5" w:rsidRDefault="00E80552" w:rsidP="00E06DA7">
      <w:pPr>
        <w:tabs>
          <w:tab w:val="left" w:pos="0"/>
        </w:tabs>
        <w:spacing w:after="0" w:line="240" w:lineRule="auto"/>
        <w:rPr>
          <w:rFonts w:ascii="Times New Roman" w:hAnsi="Times New Roman"/>
          <w:sz w:val="24"/>
          <w:szCs w:val="24"/>
        </w:rPr>
      </w:pPr>
    </w:p>
    <w:p w14:paraId="620BB40F" w14:textId="77777777" w:rsidR="00E80552" w:rsidRDefault="00E80552" w:rsidP="00E06DA7">
      <w:pPr>
        <w:spacing w:after="0" w:line="240" w:lineRule="auto"/>
        <w:rPr>
          <w:rFonts w:ascii="Times New Roman" w:hAnsi="Times New Roman"/>
          <w:b/>
          <w:sz w:val="24"/>
          <w:szCs w:val="24"/>
        </w:rPr>
      </w:pPr>
      <w:r>
        <w:rPr>
          <w:rFonts w:ascii="Times New Roman" w:hAnsi="Times New Roman"/>
          <w:b/>
          <w:sz w:val="24"/>
          <w:szCs w:val="24"/>
        </w:rPr>
        <w:t>ВНЕСЕНЫ ИЗМЕНЕНИЯ</w:t>
      </w:r>
      <w:r w:rsidRPr="005F2F02">
        <w:rPr>
          <w:rFonts w:ascii="Times New Roman" w:hAnsi="Times New Roman"/>
          <w:b/>
          <w:sz w:val="24"/>
          <w:szCs w:val="24"/>
        </w:rPr>
        <w:t>:</w:t>
      </w:r>
    </w:p>
    <w:p w14:paraId="7607975C" w14:textId="77777777" w:rsidR="00CD0AAA" w:rsidRPr="005F2F02" w:rsidRDefault="00CD0AAA" w:rsidP="00E06DA7">
      <w:pPr>
        <w:spacing w:after="0" w:line="240" w:lineRule="auto"/>
        <w:rPr>
          <w:rFonts w:ascii="Times New Roman" w:hAnsi="Times New Roman"/>
          <w:b/>
          <w:sz w:val="24"/>
          <w:szCs w:val="24"/>
        </w:rPr>
      </w:pPr>
    </w:p>
    <w:p w14:paraId="1C46A48D" w14:textId="77777777" w:rsidR="00E80552" w:rsidRPr="005F2F02" w:rsidRDefault="00E80552" w:rsidP="00E06DA7">
      <w:pPr>
        <w:spacing w:after="0" w:line="240" w:lineRule="auto"/>
        <w:rPr>
          <w:rFonts w:ascii="Times New Roman" w:hAnsi="Times New Roman"/>
          <w:sz w:val="24"/>
          <w:szCs w:val="24"/>
        </w:rPr>
      </w:pPr>
      <w:r w:rsidRPr="005F2F02">
        <w:rPr>
          <w:rFonts w:ascii="Times New Roman" w:hAnsi="Times New Roman"/>
          <w:sz w:val="24"/>
          <w:szCs w:val="24"/>
        </w:rPr>
        <w:t>Руководитель стажировки:   ___________________            ___________________            «_____»____________   20___г.</w:t>
      </w:r>
    </w:p>
    <w:p w14:paraId="5D238013" w14:textId="77777777" w:rsidR="00E80552" w:rsidRPr="009277C9" w:rsidRDefault="00E80552" w:rsidP="00E06DA7">
      <w:pPr>
        <w:spacing w:after="0" w:line="240" w:lineRule="auto"/>
        <w:rPr>
          <w:rFonts w:ascii="Times New Roman" w:hAnsi="Times New Roman"/>
          <w:sz w:val="24"/>
          <w:szCs w:val="24"/>
        </w:rPr>
      </w:pPr>
      <w:r w:rsidRPr="005F2F02">
        <w:rPr>
          <w:rFonts w:ascii="Times New Roman" w:hAnsi="Times New Roman"/>
          <w:sz w:val="24"/>
          <w:szCs w:val="24"/>
        </w:rPr>
        <w:t xml:space="preserve">                                        мп            (подпи</w:t>
      </w:r>
      <w:r>
        <w:rPr>
          <w:rFonts w:ascii="Times New Roman" w:hAnsi="Times New Roman"/>
          <w:sz w:val="24"/>
          <w:szCs w:val="24"/>
        </w:rPr>
        <w:t>сь</w:t>
      </w:r>
      <w:r w:rsidRPr="009277C9">
        <w:rPr>
          <w:rFonts w:ascii="Times New Roman" w:hAnsi="Times New Roman"/>
          <w:sz w:val="24"/>
          <w:szCs w:val="24"/>
        </w:rPr>
        <w:t>)                           (Фамилия, инициалы)                                     (дата)</w:t>
      </w:r>
    </w:p>
    <w:p w14:paraId="35F5445A" w14:textId="77777777" w:rsidR="00E80552" w:rsidRPr="009277C9" w:rsidRDefault="00E80552" w:rsidP="00E06DA7">
      <w:pPr>
        <w:spacing w:after="0" w:line="240" w:lineRule="auto"/>
        <w:rPr>
          <w:rFonts w:ascii="Times New Roman" w:hAnsi="Times New Roman"/>
          <w:b/>
          <w:sz w:val="24"/>
          <w:szCs w:val="24"/>
        </w:rPr>
      </w:pPr>
      <w:r w:rsidRPr="009277C9">
        <w:rPr>
          <w:rFonts w:ascii="Times New Roman" w:hAnsi="Times New Roman"/>
          <w:b/>
          <w:sz w:val="24"/>
          <w:szCs w:val="24"/>
        </w:rPr>
        <w:t>ОЗНАКОМЛЕН:</w:t>
      </w:r>
    </w:p>
    <w:p w14:paraId="1D4BF64E" w14:textId="77777777" w:rsidR="00E80552" w:rsidRPr="009277C9" w:rsidRDefault="00E80552" w:rsidP="00E06DA7">
      <w:pPr>
        <w:spacing w:after="0" w:line="240" w:lineRule="auto"/>
        <w:rPr>
          <w:rFonts w:ascii="Times New Roman" w:hAnsi="Times New Roman"/>
          <w:sz w:val="24"/>
          <w:szCs w:val="24"/>
        </w:rPr>
      </w:pPr>
      <w:r w:rsidRPr="009277C9">
        <w:rPr>
          <w:rFonts w:ascii="Times New Roman" w:hAnsi="Times New Roman"/>
          <w:sz w:val="24"/>
          <w:szCs w:val="24"/>
        </w:rPr>
        <w:t xml:space="preserve">Руководитель </w:t>
      </w:r>
    </w:p>
    <w:p w14:paraId="0634DE5D" w14:textId="77777777" w:rsidR="00E80552" w:rsidRPr="009277C9" w:rsidRDefault="00E80552" w:rsidP="00E06DA7">
      <w:pPr>
        <w:spacing w:after="0" w:line="240" w:lineRule="auto"/>
        <w:rPr>
          <w:rFonts w:ascii="Times New Roman" w:hAnsi="Times New Roman"/>
          <w:sz w:val="24"/>
          <w:szCs w:val="24"/>
        </w:rPr>
      </w:pPr>
      <w:r w:rsidRPr="009277C9">
        <w:rPr>
          <w:rFonts w:ascii="Times New Roman" w:hAnsi="Times New Roman"/>
          <w:sz w:val="24"/>
          <w:szCs w:val="24"/>
        </w:rPr>
        <w:t>юридического лица                 ___________________            ___________________            «_____»____________   20___г.</w:t>
      </w:r>
    </w:p>
    <w:p w14:paraId="354348F6" w14:textId="77777777" w:rsidR="00E80552" w:rsidRPr="009277C9" w:rsidRDefault="00E80552" w:rsidP="00E06DA7">
      <w:pPr>
        <w:spacing w:after="0" w:line="240" w:lineRule="auto"/>
        <w:rPr>
          <w:rFonts w:ascii="Times New Roman" w:hAnsi="Times New Roman"/>
          <w:sz w:val="24"/>
          <w:szCs w:val="24"/>
        </w:rPr>
      </w:pPr>
      <w:r w:rsidRPr="009277C9">
        <w:rPr>
          <w:rFonts w:ascii="Times New Roman" w:hAnsi="Times New Roman"/>
          <w:sz w:val="24"/>
          <w:szCs w:val="24"/>
        </w:rPr>
        <w:t xml:space="preserve">                                        мп            (подпись)                          (Фамилия, инициалы)                                     (дата)</w:t>
      </w:r>
    </w:p>
    <w:p w14:paraId="7152E187" w14:textId="77777777" w:rsidR="00E80552" w:rsidRPr="009277C9" w:rsidRDefault="00E80552" w:rsidP="00E06DA7">
      <w:pPr>
        <w:spacing w:after="0" w:line="240" w:lineRule="auto"/>
        <w:rPr>
          <w:rFonts w:ascii="Times New Roman" w:hAnsi="Times New Roman"/>
          <w:b/>
          <w:sz w:val="24"/>
          <w:szCs w:val="24"/>
        </w:rPr>
      </w:pPr>
    </w:p>
    <w:p w14:paraId="13A2E1EB" w14:textId="77777777" w:rsidR="00E80552" w:rsidRPr="009277C9" w:rsidRDefault="00E80552" w:rsidP="00E06DA7">
      <w:pPr>
        <w:spacing w:after="0" w:line="240" w:lineRule="auto"/>
        <w:rPr>
          <w:rFonts w:ascii="Times New Roman" w:hAnsi="Times New Roman"/>
          <w:b/>
          <w:sz w:val="24"/>
          <w:szCs w:val="24"/>
        </w:rPr>
      </w:pPr>
      <w:r w:rsidRPr="009277C9">
        <w:rPr>
          <w:rFonts w:ascii="Times New Roman" w:hAnsi="Times New Roman"/>
          <w:b/>
          <w:sz w:val="24"/>
          <w:szCs w:val="24"/>
        </w:rPr>
        <w:t>СОГЛАСОВАНО:</w:t>
      </w:r>
    </w:p>
    <w:p w14:paraId="6AC1C12C" w14:textId="77777777" w:rsidR="00CD0AAA" w:rsidRPr="005F2F02" w:rsidRDefault="00CD0AAA" w:rsidP="00CD0AAA">
      <w:pPr>
        <w:spacing w:after="0" w:line="240" w:lineRule="auto"/>
        <w:rPr>
          <w:rFonts w:ascii="Times New Roman" w:hAnsi="Times New Roman"/>
          <w:sz w:val="24"/>
          <w:szCs w:val="24"/>
        </w:rPr>
      </w:pPr>
      <w:r>
        <w:rPr>
          <w:rFonts w:ascii="Times New Roman" w:hAnsi="Times New Roman"/>
          <w:sz w:val="24"/>
          <w:szCs w:val="24"/>
        </w:rPr>
        <w:t>Председатель</w:t>
      </w:r>
    </w:p>
    <w:p w14:paraId="261C95CB" w14:textId="77777777" w:rsidR="00CD0AAA" w:rsidRDefault="00CD0AAA" w:rsidP="00CD0AAA">
      <w:pPr>
        <w:spacing w:after="0" w:line="240" w:lineRule="auto"/>
        <w:rPr>
          <w:rFonts w:ascii="Times New Roman" w:hAnsi="Times New Roman"/>
          <w:sz w:val="24"/>
          <w:szCs w:val="24"/>
        </w:rPr>
      </w:pPr>
      <w:r w:rsidRPr="005F2F02">
        <w:rPr>
          <w:rFonts w:ascii="Times New Roman" w:hAnsi="Times New Roman"/>
          <w:sz w:val="24"/>
          <w:szCs w:val="24"/>
        </w:rPr>
        <w:t>Методического органа</w:t>
      </w:r>
    </w:p>
    <w:p w14:paraId="31AB5A4C" w14:textId="77777777" w:rsidR="00E80552" w:rsidRPr="009277C9" w:rsidRDefault="00CD0AAA" w:rsidP="00CD0AAA">
      <w:pPr>
        <w:spacing w:after="0" w:line="240" w:lineRule="auto"/>
        <w:rPr>
          <w:rFonts w:ascii="Times New Roman" w:hAnsi="Times New Roman"/>
          <w:sz w:val="24"/>
          <w:szCs w:val="24"/>
        </w:rPr>
      </w:pPr>
      <w:r>
        <w:rPr>
          <w:rFonts w:ascii="Times New Roman" w:hAnsi="Times New Roman"/>
          <w:sz w:val="24"/>
          <w:szCs w:val="24"/>
        </w:rPr>
        <w:t>СРО «Кадастровые инженеры юга</w:t>
      </w:r>
      <w:r w:rsidR="00E80552" w:rsidRPr="009277C9">
        <w:rPr>
          <w:rFonts w:ascii="Times New Roman" w:hAnsi="Times New Roman"/>
          <w:sz w:val="24"/>
          <w:szCs w:val="24"/>
        </w:rPr>
        <w:t>:   ______________________            ___________________            «_____»____________   20___г.</w:t>
      </w:r>
    </w:p>
    <w:p w14:paraId="15B3EF60" w14:textId="77777777" w:rsidR="00E80552" w:rsidRPr="009277C9" w:rsidRDefault="00E80552" w:rsidP="00E06DA7">
      <w:pPr>
        <w:spacing w:after="0" w:line="240" w:lineRule="auto"/>
        <w:rPr>
          <w:rFonts w:ascii="Times New Roman" w:hAnsi="Times New Roman"/>
          <w:sz w:val="24"/>
          <w:szCs w:val="24"/>
        </w:rPr>
      </w:pPr>
      <w:r w:rsidRPr="009277C9">
        <w:rPr>
          <w:rFonts w:ascii="Times New Roman" w:hAnsi="Times New Roman"/>
          <w:sz w:val="24"/>
          <w:szCs w:val="24"/>
        </w:rPr>
        <w:t xml:space="preserve">                                                  </w:t>
      </w:r>
      <w:r w:rsidR="00CD0AAA">
        <w:rPr>
          <w:rFonts w:ascii="Times New Roman" w:hAnsi="Times New Roman"/>
          <w:sz w:val="24"/>
          <w:szCs w:val="24"/>
        </w:rPr>
        <w:t xml:space="preserve">               </w:t>
      </w:r>
      <w:r w:rsidRPr="009277C9">
        <w:rPr>
          <w:rFonts w:ascii="Times New Roman" w:hAnsi="Times New Roman"/>
          <w:sz w:val="24"/>
          <w:szCs w:val="24"/>
        </w:rPr>
        <w:t xml:space="preserve"> (подпись)                                     (Фамилия, инициалы)                                     (дата)</w:t>
      </w:r>
    </w:p>
    <w:p w14:paraId="32F30094" w14:textId="77777777" w:rsidR="00E80552" w:rsidRPr="009277C9" w:rsidRDefault="00E80552" w:rsidP="00E06DA7">
      <w:pPr>
        <w:spacing w:after="0" w:line="240" w:lineRule="auto"/>
        <w:rPr>
          <w:rFonts w:ascii="Times New Roman" w:hAnsi="Times New Roman"/>
          <w:sz w:val="24"/>
          <w:szCs w:val="24"/>
        </w:rPr>
      </w:pPr>
    </w:p>
    <w:p w14:paraId="2F6A0B47" w14:textId="77777777" w:rsidR="00E80552" w:rsidRPr="009277C9" w:rsidRDefault="00E80552" w:rsidP="00E06DA7">
      <w:pPr>
        <w:spacing w:after="0" w:line="240" w:lineRule="auto"/>
        <w:rPr>
          <w:rFonts w:ascii="Times New Roman" w:hAnsi="Times New Roman"/>
          <w:b/>
          <w:sz w:val="24"/>
          <w:szCs w:val="24"/>
        </w:rPr>
      </w:pPr>
      <w:r w:rsidRPr="009277C9">
        <w:rPr>
          <w:rFonts w:ascii="Times New Roman" w:hAnsi="Times New Roman"/>
          <w:b/>
          <w:sz w:val="24"/>
          <w:szCs w:val="24"/>
        </w:rPr>
        <w:t>УТВЕРЖДЕНО:</w:t>
      </w:r>
    </w:p>
    <w:p w14:paraId="123F70A6" w14:textId="77777777" w:rsidR="00CD0AAA" w:rsidRDefault="00CD0AAA" w:rsidP="00CD0AAA">
      <w:pPr>
        <w:spacing w:after="0" w:line="240" w:lineRule="auto"/>
        <w:rPr>
          <w:rFonts w:ascii="Times New Roman" w:hAnsi="Times New Roman"/>
          <w:sz w:val="24"/>
          <w:szCs w:val="24"/>
        </w:rPr>
      </w:pPr>
      <w:r>
        <w:rPr>
          <w:rFonts w:ascii="Times New Roman" w:hAnsi="Times New Roman"/>
          <w:sz w:val="24"/>
          <w:szCs w:val="24"/>
        </w:rPr>
        <w:t xml:space="preserve">Председатель Президиума </w:t>
      </w:r>
    </w:p>
    <w:p w14:paraId="26D13938" w14:textId="77777777" w:rsidR="00E80552" w:rsidRPr="009277C9" w:rsidRDefault="00CD0AAA" w:rsidP="00E06DA7">
      <w:pPr>
        <w:spacing w:after="0" w:line="240" w:lineRule="auto"/>
        <w:rPr>
          <w:rFonts w:ascii="Times New Roman" w:hAnsi="Times New Roman"/>
          <w:sz w:val="24"/>
          <w:szCs w:val="24"/>
        </w:rPr>
      </w:pPr>
      <w:r>
        <w:rPr>
          <w:rFonts w:ascii="Times New Roman" w:hAnsi="Times New Roman"/>
          <w:sz w:val="24"/>
          <w:szCs w:val="24"/>
        </w:rPr>
        <w:t>СРО «Кадастровые инженеры юга»</w:t>
      </w:r>
      <w:r w:rsidRPr="008647FC">
        <w:rPr>
          <w:rFonts w:ascii="Times New Roman" w:hAnsi="Times New Roman"/>
          <w:sz w:val="24"/>
          <w:szCs w:val="24"/>
        </w:rPr>
        <w:t>:</w:t>
      </w:r>
      <w:r>
        <w:rPr>
          <w:rFonts w:ascii="Times New Roman" w:hAnsi="Times New Roman"/>
          <w:sz w:val="24"/>
          <w:szCs w:val="24"/>
        </w:rPr>
        <w:t xml:space="preserve"> </w:t>
      </w:r>
      <w:r w:rsidR="00E80552" w:rsidRPr="009277C9">
        <w:rPr>
          <w:rFonts w:ascii="Times New Roman" w:hAnsi="Times New Roman"/>
          <w:sz w:val="24"/>
          <w:szCs w:val="24"/>
        </w:rPr>
        <w:t xml:space="preserve"> __________________            ___________________            «_____»____________   20___г.</w:t>
      </w:r>
    </w:p>
    <w:p w14:paraId="438CD390" w14:textId="77777777" w:rsidR="00E80552" w:rsidRPr="005F2F02" w:rsidRDefault="00E80552" w:rsidP="00E06DA7">
      <w:pPr>
        <w:spacing w:after="0" w:line="240" w:lineRule="auto"/>
        <w:rPr>
          <w:rFonts w:ascii="Times New Roman" w:hAnsi="Times New Roman"/>
          <w:sz w:val="24"/>
          <w:szCs w:val="24"/>
        </w:rPr>
      </w:pPr>
      <w:r w:rsidRPr="009277C9">
        <w:rPr>
          <w:rFonts w:ascii="Times New Roman" w:hAnsi="Times New Roman"/>
          <w:sz w:val="24"/>
          <w:szCs w:val="24"/>
        </w:rPr>
        <w:t xml:space="preserve">                                                          </w:t>
      </w:r>
      <w:r w:rsidR="00CD0AAA">
        <w:rPr>
          <w:rFonts w:ascii="Times New Roman" w:hAnsi="Times New Roman"/>
          <w:sz w:val="24"/>
          <w:szCs w:val="24"/>
        </w:rPr>
        <w:t xml:space="preserve">            </w:t>
      </w:r>
      <w:r w:rsidRPr="009277C9">
        <w:rPr>
          <w:rFonts w:ascii="Times New Roman" w:hAnsi="Times New Roman"/>
          <w:sz w:val="24"/>
          <w:szCs w:val="24"/>
        </w:rPr>
        <w:t>(подпись)                          (Фамилия, инициалы)</w:t>
      </w:r>
      <w:r w:rsidRPr="005F2F02">
        <w:rPr>
          <w:rFonts w:ascii="Times New Roman" w:hAnsi="Times New Roman"/>
          <w:sz w:val="24"/>
          <w:szCs w:val="24"/>
        </w:rPr>
        <w:t xml:space="preserve">                                     (дата</w:t>
      </w:r>
      <w:r>
        <w:rPr>
          <w:rFonts w:ascii="Times New Roman" w:hAnsi="Times New Roman"/>
          <w:sz w:val="24"/>
          <w:szCs w:val="24"/>
        </w:rPr>
        <w:t>)</w:t>
      </w:r>
    </w:p>
    <w:p w14:paraId="0C9D1A53" w14:textId="77777777" w:rsidR="00E80552" w:rsidRDefault="00E80552" w:rsidP="00E06DA7">
      <w:pPr>
        <w:spacing w:after="0" w:line="240" w:lineRule="auto"/>
      </w:pPr>
    </w:p>
    <w:sectPr w:rsidR="00E80552" w:rsidSect="00E06DA7">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F3D"/>
    <w:multiLevelType w:val="hybridMultilevel"/>
    <w:tmpl w:val="DEF4EF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BC30C4"/>
    <w:multiLevelType w:val="hybridMultilevel"/>
    <w:tmpl w:val="8008580A"/>
    <w:lvl w:ilvl="0" w:tplc="E04AFA16">
      <w:start w:val="1"/>
      <w:numFmt w:val="decimal"/>
      <w:lvlText w:val="%1)"/>
      <w:lvlJc w:val="left"/>
      <w:pPr>
        <w:ind w:left="643"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BC2616"/>
    <w:multiLevelType w:val="hybridMultilevel"/>
    <w:tmpl w:val="1DB64620"/>
    <w:lvl w:ilvl="0" w:tplc="04190011">
      <w:start w:val="1"/>
      <w:numFmt w:val="decimal"/>
      <w:lvlText w:val="%1)"/>
      <w:lvlJc w:val="left"/>
      <w:pPr>
        <w:ind w:left="27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F4934"/>
    <w:multiLevelType w:val="hybridMultilevel"/>
    <w:tmpl w:val="654A59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EB4102"/>
    <w:multiLevelType w:val="multilevel"/>
    <w:tmpl w:val="30A8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873D48"/>
    <w:multiLevelType w:val="hybridMultilevel"/>
    <w:tmpl w:val="166A29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CAD5A9B"/>
    <w:multiLevelType w:val="hybridMultilevel"/>
    <w:tmpl w:val="654A59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CB55C3"/>
    <w:multiLevelType w:val="hybridMultilevel"/>
    <w:tmpl w:val="654A590E"/>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FC03A5"/>
    <w:multiLevelType w:val="hybridMultilevel"/>
    <w:tmpl w:val="166A29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9583B1E"/>
    <w:multiLevelType w:val="hybridMultilevel"/>
    <w:tmpl w:val="789C8112"/>
    <w:lvl w:ilvl="0" w:tplc="04190011">
      <w:start w:val="1"/>
      <w:numFmt w:val="decimal"/>
      <w:lvlText w:val="%1)"/>
      <w:lvlJc w:val="left"/>
      <w:pPr>
        <w:ind w:left="643"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8E44CE"/>
    <w:multiLevelType w:val="hybridMultilevel"/>
    <w:tmpl w:val="654A59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493576"/>
    <w:multiLevelType w:val="multilevel"/>
    <w:tmpl w:val="7EEA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DD6AAC"/>
    <w:multiLevelType w:val="hybridMultilevel"/>
    <w:tmpl w:val="C2C8F4AE"/>
    <w:lvl w:ilvl="0" w:tplc="DC30D464">
      <w:start w:val="6"/>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665923D1"/>
    <w:multiLevelType w:val="hybridMultilevel"/>
    <w:tmpl w:val="CE68F5A6"/>
    <w:lvl w:ilvl="0" w:tplc="852663B0">
      <w:start w:val="6"/>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71D54A36"/>
    <w:multiLevelType w:val="hybridMultilevel"/>
    <w:tmpl w:val="DBB2F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7E50F1"/>
    <w:multiLevelType w:val="multilevel"/>
    <w:tmpl w:val="C312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E30BE8"/>
    <w:multiLevelType w:val="hybridMultilevel"/>
    <w:tmpl w:val="166A29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523710276">
    <w:abstractNumId w:val="16"/>
  </w:num>
  <w:num w:numId="2" w16cid:durableId="1047802078">
    <w:abstractNumId w:val="0"/>
  </w:num>
  <w:num w:numId="3" w16cid:durableId="526023631">
    <w:abstractNumId w:val="1"/>
  </w:num>
  <w:num w:numId="4" w16cid:durableId="1839613405">
    <w:abstractNumId w:val="3"/>
  </w:num>
  <w:num w:numId="5" w16cid:durableId="983856426">
    <w:abstractNumId w:val="2"/>
  </w:num>
  <w:num w:numId="6" w16cid:durableId="30807399">
    <w:abstractNumId w:val="14"/>
  </w:num>
  <w:num w:numId="7" w16cid:durableId="1770196447">
    <w:abstractNumId w:val="8"/>
  </w:num>
  <w:num w:numId="8" w16cid:durableId="238835895">
    <w:abstractNumId w:val="5"/>
  </w:num>
  <w:num w:numId="9" w16cid:durableId="1990397927">
    <w:abstractNumId w:val="6"/>
  </w:num>
  <w:num w:numId="10" w16cid:durableId="978877607">
    <w:abstractNumId w:val="11"/>
  </w:num>
  <w:num w:numId="11" w16cid:durableId="224996186">
    <w:abstractNumId w:val="15"/>
  </w:num>
  <w:num w:numId="12" w16cid:durableId="1963029169">
    <w:abstractNumId w:val="7"/>
  </w:num>
  <w:num w:numId="13" w16cid:durableId="1362243619">
    <w:abstractNumId w:val="13"/>
  </w:num>
  <w:num w:numId="14" w16cid:durableId="1035618360">
    <w:abstractNumId w:val="12"/>
  </w:num>
  <w:num w:numId="15" w16cid:durableId="1373457914">
    <w:abstractNumId w:val="4"/>
  </w:num>
  <w:num w:numId="16" w16cid:durableId="60256441">
    <w:abstractNumId w:val="9"/>
  </w:num>
  <w:num w:numId="17" w16cid:durableId="9291923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A4B"/>
    <w:rsid w:val="000010CC"/>
    <w:rsid w:val="0002168C"/>
    <w:rsid w:val="00034B73"/>
    <w:rsid w:val="000405D2"/>
    <w:rsid w:val="000812DA"/>
    <w:rsid w:val="00081817"/>
    <w:rsid w:val="00087750"/>
    <w:rsid w:val="00090B71"/>
    <w:rsid w:val="00090FA1"/>
    <w:rsid w:val="0009538D"/>
    <w:rsid w:val="000B3A66"/>
    <w:rsid w:val="000C7782"/>
    <w:rsid w:val="000D1D30"/>
    <w:rsid w:val="000E5247"/>
    <w:rsid w:val="00101DB5"/>
    <w:rsid w:val="00103EC5"/>
    <w:rsid w:val="00126A19"/>
    <w:rsid w:val="001343B4"/>
    <w:rsid w:val="0015009C"/>
    <w:rsid w:val="00152E77"/>
    <w:rsid w:val="00162E74"/>
    <w:rsid w:val="00171D83"/>
    <w:rsid w:val="00194A1E"/>
    <w:rsid w:val="001D0053"/>
    <w:rsid w:val="001F47CA"/>
    <w:rsid w:val="00200694"/>
    <w:rsid w:val="00225FD9"/>
    <w:rsid w:val="00241CCA"/>
    <w:rsid w:val="00261CBD"/>
    <w:rsid w:val="00267D7C"/>
    <w:rsid w:val="00285ED9"/>
    <w:rsid w:val="002A5F2F"/>
    <w:rsid w:val="002B4048"/>
    <w:rsid w:val="002B46A6"/>
    <w:rsid w:val="002E39CE"/>
    <w:rsid w:val="00300629"/>
    <w:rsid w:val="00300AFB"/>
    <w:rsid w:val="0034397F"/>
    <w:rsid w:val="003457EA"/>
    <w:rsid w:val="0036018E"/>
    <w:rsid w:val="003A2952"/>
    <w:rsid w:val="003A6055"/>
    <w:rsid w:val="003D428A"/>
    <w:rsid w:val="00400B59"/>
    <w:rsid w:val="004021BD"/>
    <w:rsid w:val="004045BE"/>
    <w:rsid w:val="0041160D"/>
    <w:rsid w:val="004573AD"/>
    <w:rsid w:val="00471C1F"/>
    <w:rsid w:val="004B4548"/>
    <w:rsid w:val="004C6701"/>
    <w:rsid w:val="004E6384"/>
    <w:rsid w:val="00550B16"/>
    <w:rsid w:val="0056194A"/>
    <w:rsid w:val="00564587"/>
    <w:rsid w:val="00565DB8"/>
    <w:rsid w:val="005A4B0F"/>
    <w:rsid w:val="005A6E08"/>
    <w:rsid w:val="005B18B0"/>
    <w:rsid w:val="005B4EE8"/>
    <w:rsid w:val="005B77CE"/>
    <w:rsid w:val="005C7703"/>
    <w:rsid w:val="005D733C"/>
    <w:rsid w:val="005E1CF7"/>
    <w:rsid w:val="005E39A2"/>
    <w:rsid w:val="005E6D47"/>
    <w:rsid w:val="006012F8"/>
    <w:rsid w:val="00615AD2"/>
    <w:rsid w:val="00630787"/>
    <w:rsid w:val="00630A32"/>
    <w:rsid w:val="00637B90"/>
    <w:rsid w:val="006405A7"/>
    <w:rsid w:val="00641090"/>
    <w:rsid w:val="00642440"/>
    <w:rsid w:val="00667CA2"/>
    <w:rsid w:val="00683712"/>
    <w:rsid w:val="006840E5"/>
    <w:rsid w:val="00687FAD"/>
    <w:rsid w:val="00690691"/>
    <w:rsid w:val="006A43CF"/>
    <w:rsid w:val="006B646C"/>
    <w:rsid w:val="006B7916"/>
    <w:rsid w:val="006C6015"/>
    <w:rsid w:val="006E7760"/>
    <w:rsid w:val="006F02D6"/>
    <w:rsid w:val="007303EE"/>
    <w:rsid w:val="0073157A"/>
    <w:rsid w:val="0076486F"/>
    <w:rsid w:val="007712A2"/>
    <w:rsid w:val="00783003"/>
    <w:rsid w:val="007A46D9"/>
    <w:rsid w:val="007B1BE7"/>
    <w:rsid w:val="007C5967"/>
    <w:rsid w:val="007D550A"/>
    <w:rsid w:val="007F5118"/>
    <w:rsid w:val="00800E42"/>
    <w:rsid w:val="0081033A"/>
    <w:rsid w:val="00837B66"/>
    <w:rsid w:val="0086338D"/>
    <w:rsid w:val="00864746"/>
    <w:rsid w:val="008678AA"/>
    <w:rsid w:val="00880E04"/>
    <w:rsid w:val="008A2484"/>
    <w:rsid w:val="008C28AA"/>
    <w:rsid w:val="008C72B9"/>
    <w:rsid w:val="008E533D"/>
    <w:rsid w:val="008F06F1"/>
    <w:rsid w:val="00915358"/>
    <w:rsid w:val="00916F1D"/>
    <w:rsid w:val="0093211C"/>
    <w:rsid w:val="00937053"/>
    <w:rsid w:val="00945CF4"/>
    <w:rsid w:val="00952C8B"/>
    <w:rsid w:val="00985CD4"/>
    <w:rsid w:val="009B2A54"/>
    <w:rsid w:val="009C66B0"/>
    <w:rsid w:val="00A109DD"/>
    <w:rsid w:val="00A37368"/>
    <w:rsid w:val="00A4236D"/>
    <w:rsid w:val="00A84DB7"/>
    <w:rsid w:val="00AA56BF"/>
    <w:rsid w:val="00AB057A"/>
    <w:rsid w:val="00AB1373"/>
    <w:rsid w:val="00AB42F9"/>
    <w:rsid w:val="00AC2C49"/>
    <w:rsid w:val="00AD5B34"/>
    <w:rsid w:val="00B0447A"/>
    <w:rsid w:val="00B204C3"/>
    <w:rsid w:val="00B4442A"/>
    <w:rsid w:val="00B562CB"/>
    <w:rsid w:val="00B8549F"/>
    <w:rsid w:val="00BA6F06"/>
    <w:rsid w:val="00BE31CE"/>
    <w:rsid w:val="00C07F0C"/>
    <w:rsid w:val="00C1765E"/>
    <w:rsid w:val="00C26EF2"/>
    <w:rsid w:val="00C426BB"/>
    <w:rsid w:val="00C504C4"/>
    <w:rsid w:val="00C562C7"/>
    <w:rsid w:val="00C61167"/>
    <w:rsid w:val="00C65A4B"/>
    <w:rsid w:val="00C665C1"/>
    <w:rsid w:val="00C71A2D"/>
    <w:rsid w:val="00C96DDA"/>
    <w:rsid w:val="00CA1513"/>
    <w:rsid w:val="00CB0C33"/>
    <w:rsid w:val="00CC2FA5"/>
    <w:rsid w:val="00CD0AAA"/>
    <w:rsid w:val="00CD5EA9"/>
    <w:rsid w:val="00D0162A"/>
    <w:rsid w:val="00D0451D"/>
    <w:rsid w:val="00D33ED6"/>
    <w:rsid w:val="00D87EB9"/>
    <w:rsid w:val="00D92C85"/>
    <w:rsid w:val="00D974F2"/>
    <w:rsid w:val="00DA4ED4"/>
    <w:rsid w:val="00DC3BC8"/>
    <w:rsid w:val="00E06DA7"/>
    <w:rsid w:val="00E257D7"/>
    <w:rsid w:val="00E4513E"/>
    <w:rsid w:val="00E6170A"/>
    <w:rsid w:val="00E65591"/>
    <w:rsid w:val="00E80552"/>
    <w:rsid w:val="00E902C5"/>
    <w:rsid w:val="00EA65C6"/>
    <w:rsid w:val="00EB7220"/>
    <w:rsid w:val="00ED001E"/>
    <w:rsid w:val="00F03089"/>
    <w:rsid w:val="00F8480C"/>
    <w:rsid w:val="00FA1E2D"/>
    <w:rsid w:val="00FA1FAF"/>
    <w:rsid w:val="00FB7595"/>
    <w:rsid w:val="00FC1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7DF3"/>
  <w15:chartTrackingRefBased/>
  <w15:docId w15:val="{31114346-19B3-448E-9FCE-7A142408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ED9"/>
    <w:rPr>
      <w:rFonts w:ascii="Calibri" w:eastAsia="Calibri" w:hAnsi="Calibri" w:cs="Times New Roman"/>
    </w:rPr>
  </w:style>
  <w:style w:type="paragraph" w:styleId="1">
    <w:name w:val="heading 1"/>
    <w:basedOn w:val="a"/>
    <w:next w:val="a"/>
    <w:link w:val="10"/>
    <w:uiPriority w:val="9"/>
    <w:qFormat/>
    <w:rsid w:val="00AB42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37B6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7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D92C85"/>
    <w:pPr>
      <w:ind w:left="720"/>
      <w:contextualSpacing/>
    </w:pPr>
  </w:style>
  <w:style w:type="paragraph" w:styleId="a5">
    <w:name w:val="Body Text"/>
    <w:basedOn w:val="a"/>
    <w:link w:val="11"/>
    <w:uiPriority w:val="99"/>
    <w:rsid w:val="007712A2"/>
    <w:pPr>
      <w:autoSpaceDE w:val="0"/>
      <w:autoSpaceDN w:val="0"/>
      <w:spacing w:after="0" w:line="240" w:lineRule="auto"/>
      <w:jc w:val="both"/>
    </w:pPr>
    <w:rPr>
      <w:rFonts w:ascii="Times New Roman" w:eastAsia="Times New Roman" w:hAnsi="Times New Roman"/>
      <w:sz w:val="24"/>
      <w:szCs w:val="24"/>
      <w:lang w:eastAsia="ru-RU"/>
    </w:rPr>
  </w:style>
  <w:style w:type="character" w:customStyle="1" w:styleId="a6">
    <w:name w:val="Основной текст Знак"/>
    <w:basedOn w:val="a0"/>
    <w:uiPriority w:val="99"/>
    <w:semiHidden/>
    <w:rsid w:val="007712A2"/>
    <w:rPr>
      <w:rFonts w:ascii="Calibri" w:eastAsia="Calibri" w:hAnsi="Calibri" w:cs="Times New Roman"/>
    </w:rPr>
  </w:style>
  <w:style w:type="character" w:customStyle="1" w:styleId="11">
    <w:name w:val="Основной текст Знак1"/>
    <w:basedOn w:val="a0"/>
    <w:link w:val="a5"/>
    <w:uiPriority w:val="99"/>
    <w:locked/>
    <w:rsid w:val="007712A2"/>
    <w:rPr>
      <w:rFonts w:ascii="Times New Roman" w:eastAsia="Times New Roman" w:hAnsi="Times New Roman" w:cs="Times New Roman"/>
      <w:sz w:val="24"/>
      <w:szCs w:val="24"/>
      <w:lang w:eastAsia="ru-RU"/>
    </w:rPr>
  </w:style>
  <w:style w:type="character" w:styleId="a7">
    <w:name w:val="Hyperlink"/>
    <w:basedOn w:val="a0"/>
    <w:uiPriority w:val="99"/>
    <w:unhideWhenUsed/>
    <w:rsid w:val="00CD5EA9"/>
    <w:rPr>
      <w:color w:val="0563C1" w:themeColor="hyperlink"/>
      <w:u w:val="single"/>
    </w:rPr>
  </w:style>
  <w:style w:type="character" w:styleId="a8">
    <w:name w:val="FollowedHyperlink"/>
    <w:basedOn w:val="a0"/>
    <w:uiPriority w:val="99"/>
    <w:semiHidden/>
    <w:unhideWhenUsed/>
    <w:rsid w:val="00087750"/>
    <w:rPr>
      <w:color w:val="954F72" w:themeColor="followedHyperlink"/>
      <w:u w:val="single"/>
    </w:rPr>
  </w:style>
  <w:style w:type="paragraph" w:customStyle="1" w:styleId="12">
    <w:name w:val="Абзац списка1"/>
    <w:basedOn w:val="a"/>
    <w:rsid w:val="00667CA2"/>
    <w:pPr>
      <w:ind w:left="720"/>
      <w:contextualSpacing/>
    </w:pPr>
    <w:rPr>
      <w:rFonts w:eastAsia="Times New Roman"/>
    </w:rPr>
  </w:style>
  <w:style w:type="paragraph" w:styleId="a9">
    <w:name w:val="Balloon Text"/>
    <w:basedOn w:val="a"/>
    <w:link w:val="aa"/>
    <w:uiPriority w:val="99"/>
    <w:semiHidden/>
    <w:unhideWhenUsed/>
    <w:rsid w:val="0073157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3157A"/>
    <w:rPr>
      <w:rFonts w:ascii="Segoe UI" w:eastAsia="Calibri" w:hAnsi="Segoe UI" w:cs="Segoe UI"/>
      <w:sz w:val="18"/>
      <w:szCs w:val="18"/>
    </w:rPr>
  </w:style>
  <w:style w:type="paragraph" w:customStyle="1" w:styleId="Standard">
    <w:name w:val="Standard"/>
    <w:rsid w:val="00162E74"/>
    <w:pPr>
      <w:suppressAutoHyphens/>
      <w:autoSpaceDN w:val="0"/>
      <w:spacing w:line="254" w:lineRule="auto"/>
      <w:textAlignment w:val="baseline"/>
    </w:pPr>
    <w:rPr>
      <w:rFonts w:ascii="Calibri" w:eastAsia="Calibri" w:hAnsi="Calibri" w:cs="Times New Roman"/>
      <w:kern w:val="3"/>
    </w:rPr>
  </w:style>
  <w:style w:type="paragraph" w:customStyle="1" w:styleId="ConsPlusNormal">
    <w:name w:val="ConsPlusNormal"/>
    <w:rsid w:val="00162E7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Unresolved Mention"/>
    <w:basedOn w:val="a0"/>
    <w:uiPriority w:val="99"/>
    <w:semiHidden/>
    <w:unhideWhenUsed/>
    <w:rsid w:val="00200694"/>
    <w:rPr>
      <w:color w:val="605E5C"/>
      <w:shd w:val="clear" w:color="auto" w:fill="E1DFDD"/>
    </w:rPr>
  </w:style>
  <w:style w:type="paragraph" w:customStyle="1" w:styleId="headertext">
    <w:name w:val="headertext"/>
    <w:basedOn w:val="a"/>
    <w:rsid w:val="005D73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837B66"/>
    <w:rPr>
      <w:rFonts w:ascii="Times New Roman" w:eastAsia="Times New Roman" w:hAnsi="Times New Roman" w:cs="Times New Roman"/>
      <w:b/>
      <w:bCs/>
      <w:sz w:val="36"/>
      <w:szCs w:val="36"/>
      <w:lang w:eastAsia="ru-RU"/>
    </w:rPr>
  </w:style>
  <w:style w:type="paragraph" w:customStyle="1" w:styleId="root">
    <w:name w:val="root"/>
    <w:basedOn w:val="a"/>
    <w:rsid w:val="00837B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rp-item">
    <w:name w:val="serp-item"/>
    <w:basedOn w:val="a"/>
    <w:rsid w:val="00837B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AB42F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7709">
      <w:bodyDiv w:val="1"/>
      <w:marLeft w:val="0"/>
      <w:marRight w:val="0"/>
      <w:marTop w:val="0"/>
      <w:marBottom w:val="0"/>
      <w:divBdr>
        <w:top w:val="none" w:sz="0" w:space="0" w:color="auto"/>
        <w:left w:val="none" w:sz="0" w:space="0" w:color="auto"/>
        <w:bottom w:val="none" w:sz="0" w:space="0" w:color="auto"/>
        <w:right w:val="none" w:sz="0" w:space="0" w:color="auto"/>
      </w:divBdr>
      <w:divsChild>
        <w:div w:id="1605961429">
          <w:marLeft w:val="0"/>
          <w:marRight w:val="0"/>
          <w:marTop w:val="0"/>
          <w:marBottom w:val="0"/>
          <w:divBdr>
            <w:top w:val="none" w:sz="0" w:space="0" w:color="auto"/>
            <w:left w:val="none" w:sz="0" w:space="0" w:color="auto"/>
            <w:bottom w:val="none" w:sz="0" w:space="0" w:color="auto"/>
            <w:right w:val="none" w:sz="0" w:space="0" w:color="auto"/>
          </w:divBdr>
          <w:divsChild>
            <w:div w:id="1455293082">
              <w:marLeft w:val="0"/>
              <w:marRight w:val="0"/>
              <w:marTop w:val="0"/>
              <w:marBottom w:val="0"/>
              <w:divBdr>
                <w:top w:val="none" w:sz="0" w:space="0" w:color="auto"/>
                <w:left w:val="none" w:sz="0" w:space="0" w:color="auto"/>
                <w:bottom w:val="none" w:sz="0" w:space="0" w:color="auto"/>
                <w:right w:val="none" w:sz="0" w:space="0" w:color="auto"/>
              </w:divBdr>
            </w:div>
          </w:divsChild>
        </w:div>
        <w:div w:id="915480241">
          <w:marLeft w:val="0"/>
          <w:marRight w:val="0"/>
          <w:marTop w:val="0"/>
          <w:marBottom w:val="0"/>
          <w:divBdr>
            <w:top w:val="none" w:sz="0" w:space="0" w:color="auto"/>
            <w:left w:val="none" w:sz="0" w:space="0" w:color="auto"/>
            <w:bottom w:val="none" w:sz="0" w:space="0" w:color="auto"/>
            <w:right w:val="none" w:sz="0" w:space="0" w:color="auto"/>
          </w:divBdr>
          <w:divsChild>
            <w:div w:id="656112123">
              <w:marLeft w:val="0"/>
              <w:marRight w:val="0"/>
              <w:marTop w:val="0"/>
              <w:marBottom w:val="0"/>
              <w:divBdr>
                <w:top w:val="none" w:sz="0" w:space="0" w:color="auto"/>
                <w:left w:val="none" w:sz="0" w:space="0" w:color="auto"/>
                <w:bottom w:val="none" w:sz="0" w:space="0" w:color="auto"/>
                <w:right w:val="none" w:sz="0" w:space="0" w:color="auto"/>
              </w:divBdr>
              <w:divsChild>
                <w:div w:id="7897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7932">
      <w:bodyDiv w:val="1"/>
      <w:marLeft w:val="0"/>
      <w:marRight w:val="0"/>
      <w:marTop w:val="0"/>
      <w:marBottom w:val="0"/>
      <w:divBdr>
        <w:top w:val="none" w:sz="0" w:space="0" w:color="auto"/>
        <w:left w:val="none" w:sz="0" w:space="0" w:color="auto"/>
        <w:bottom w:val="none" w:sz="0" w:space="0" w:color="auto"/>
        <w:right w:val="none" w:sz="0" w:space="0" w:color="auto"/>
      </w:divBdr>
    </w:div>
    <w:div w:id="1478498618">
      <w:bodyDiv w:val="1"/>
      <w:marLeft w:val="0"/>
      <w:marRight w:val="0"/>
      <w:marTop w:val="0"/>
      <w:marBottom w:val="0"/>
      <w:divBdr>
        <w:top w:val="none" w:sz="0" w:space="0" w:color="auto"/>
        <w:left w:val="none" w:sz="0" w:space="0" w:color="auto"/>
        <w:bottom w:val="none" w:sz="0" w:space="0" w:color="auto"/>
        <w:right w:val="none" w:sz="0" w:space="0" w:color="auto"/>
      </w:divBdr>
    </w:div>
    <w:div w:id="1704793968">
      <w:bodyDiv w:val="1"/>
      <w:marLeft w:val="0"/>
      <w:marRight w:val="0"/>
      <w:marTop w:val="0"/>
      <w:marBottom w:val="0"/>
      <w:divBdr>
        <w:top w:val="none" w:sz="0" w:space="0" w:color="auto"/>
        <w:left w:val="none" w:sz="0" w:space="0" w:color="auto"/>
        <w:bottom w:val="none" w:sz="0" w:space="0" w:color="auto"/>
        <w:right w:val="none" w:sz="0" w:space="0" w:color="auto"/>
      </w:divBdr>
    </w:div>
    <w:div w:id="190028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 TargetMode="External"/><Relationship Id="rId18" Type="http://schemas.openxmlformats.org/officeDocument/2006/relationships/hyperlink" Target="https://www.gosuslugi.ru/" TargetMode="External"/><Relationship Id="rId26" Type="http://schemas.openxmlformats.org/officeDocument/2006/relationships/hyperlink" Target="http://www.consultant.ru/" TargetMode="External"/><Relationship Id="rId3" Type="http://schemas.openxmlformats.org/officeDocument/2006/relationships/settings" Target="settings.xml"/><Relationship Id="rId21" Type="http://schemas.openxmlformats.org/officeDocument/2006/relationships/hyperlink" Target="http://www.garant.ru/" TargetMode="External"/><Relationship Id="rId34" Type="http://schemas.openxmlformats.org/officeDocument/2006/relationships/hyperlink" Target="http://www.kades.ru/" TargetMode="External"/><Relationship Id="rId7" Type="http://schemas.openxmlformats.org/officeDocument/2006/relationships/hyperlink" Target="http://docs.cntd.ru/" TargetMode="External"/><Relationship Id="rId12" Type="http://schemas.openxmlformats.org/officeDocument/2006/relationships/hyperlink" Target="https://www.gosuslugi.ru/" TargetMode="External"/><Relationship Id="rId17" Type="http://schemas.openxmlformats.org/officeDocument/2006/relationships/hyperlink" Target="https://rosreestr.gov.ru" TargetMode="External"/><Relationship Id="rId25" Type="http://schemas.openxmlformats.org/officeDocument/2006/relationships/hyperlink" Target="http://docs.cntd.ru/" TargetMode="External"/><Relationship Id="rId33" Type="http://schemas.openxmlformats.org/officeDocument/2006/relationships/hyperlink" Target="http://www.garant.ru/" TargetMode="External"/><Relationship Id="rId2" Type="http://schemas.openxmlformats.org/officeDocument/2006/relationships/styles" Target="styles.xml"/><Relationship Id="rId16" Type="http://schemas.openxmlformats.org/officeDocument/2006/relationships/hyperlink" Target="http://www.kades.ru/" TargetMode="External"/><Relationship Id="rId20" Type="http://schemas.openxmlformats.org/officeDocument/2006/relationships/hyperlink" Target="http://www.consultant.ru/" TargetMode="External"/><Relationship Id="rId29" Type="http://schemas.openxmlformats.org/officeDocument/2006/relationships/hyperlink" Target="https://rosreestr.gov.ru"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https://rosreestr.gov.ru" TargetMode="External"/><Relationship Id="rId24" Type="http://schemas.openxmlformats.org/officeDocument/2006/relationships/hyperlink" Target="https://www.gosuslugi.ru/" TargetMode="External"/><Relationship Id="rId32" Type="http://schemas.openxmlformats.org/officeDocument/2006/relationships/hyperlink" Target="http://www.consultant.ru/" TargetMode="External"/><Relationship Id="rId5" Type="http://schemas.openxmlformats.org/officeDocument/2006/relationships/hyperlink" Target="https://rosreestr.gov.ru" TargetMode="External"/><Relationship Id="rId15" Type="http://schemas.openxmlformats.org/officeDocument/2006/relationships/hyperlink" Target="http://www.garant.ru/" TargetMode="External"/><Relationship Id="rId23" Type="http://schemas.openxmlformats.org/officeDocument/2006/relationships/hyperlink" Target="https://rosreestr.gov.ru" TargetMode="External"/><Relationship Id="rId28" Type="http://schemas.openxmlformats.org/officeDocument/2006/relationships/hyperlink" Target="http://www.kades.ru/" TargetMode="External"/><Relationship Id="rId36" Type="http://schemas.openxmlformats.org/officeDocument/2006/relationships/theme" Target="theme/theme1.xml"/><Relationship Id="rId10" Type="http://schemas.openxmlformats.org/officeDocument/2006/relationships/hyperlink" Target="http://www.kades.ru/" TargetMode="External"/><Relationship Id="rId19" Type="http://schemas.openxmlformats.org/officeDocument/2006/relationships/hyperlink" Target="http://docs.cntd.ru/" TargetMode="External"/><Relationship Id="rId31" Type="http://schemas.openxmlformats.org/officeDocument/2006/relationships/hyperlink" Target="http://docs.cntd.ru/" TargetMode="External"/><Relationship Id="rId4" Type="http://schemas.openxmlformats.org/officeDocument/2006/relationships/webSettings" Target="webSettings.xml"/><Relationship Id="rId9" Type="http://schemas.openxmlformats.org/officeDocument/2006/relationships/hyperlink" Target="http://www.garant.ru/" TargetMode="External"/><Relationship Id="rId14" Type="http://schemas.openxmlformats.org/officeDocument/2006/relationships/hyperlink" Target="http://www.consultant.ru/" TargetMode="External"/><Relationship Id="rId22" Type="http://schemas.openxmlformats.org/officeDocument/2006/relationships/hyperlink" Target="http://www.kades.ru/" TargetMode="External"/><Relationship Id="rId27" Type="http://schemas.openxmlformats.org/officeDocument/2006/relationships/hyperlink" Target="http://www.garant.ru/" TargetMode="External"/><Relationship Id="rId30" Type="http://schemas.openxmlformats.org/officeDocument/2006/relationships/hyperlink" Target="https://www.gosuslugi.ru/" TargetMode="External"/><Relationship Id="rId35" Type="http://schemas.openxmlformats.org/officeDocument/2006/relationships/fontTable" Target="fontTable.xml"/><Relationship Id="rId8"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7700</Words>
  <Characters>43890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Igor Shevchenko</cp:lastModifiedBy>
  <cp:revision>2</cp:revision>
  <cp:lastPrinted>2017-10-31T12:27:00Z</cp:lastPrinted>
  <dcterms:created xsi:type="dcterms:W3CDTF">2022-07-21T05:48:00Z</dcterms:created>
  <dcterms:modified xsi:type="dcterms:W3CDTF">2022-07-21T05:48:00Z</dcterms:modified>
</cp:coreProperties>
</file>